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83" w:rsidRDefault="00F12683" w:rsidP="00702D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72400" cy="10687050"/>
            <wp:effectExtent l="1485900" t="0" r="1466850" b="0"/>
            <wp:docPr id="1" name="Рисунок 1" descr="C:\Users\1\Desktop\ж\Скан_20210917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E7" w:rsidRPr="00246110" w:rsidRDefault="000A545F" w:rsidP="00702D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110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 ПО КУРСУ «ФИЗИЧЕСКАЯ КУЛЬТУРА» 4 КЛАСС (102 Ч)</w:t>
      </w:r>
    </w:p>
    <w:tbl>
      <w:tblPr>
        <w:tblStyle w:val="a4"/>
        <w:tblW w:w="15614" w:type="dxa"/>
        <w:tblLayout w:type="fixed"/>
        <w:tblLook w:val="00A0"/>
      </w:tblPr>
      <w:tblGrid>
        <w:gridCol w:w="534"/>
        <w:gridCol w:w="2409"/>
        <w:gridCol w:w="2127"/>
        <w:gridCol w:w="2268"/>
        <w:gridCol w:w="1275"/>
        <w:gridCol w:w="1701"/>
        <w:gridCol w:w="1985"/>
        <w:gridCol w:w="1843"/>
        <w:gridCol w:w="708"/>
        <w:gridCol w:w="764"/>
      </w:tblGrid>
      <w:tr w:rsidR="006D7E40" w:rsidRPr="00246110" w:rsidTr="00140ED2">
        <w:trPr>
          <w:trHeight w:val="271"/>
        </w:trPr>
        <w:tc>
          <w:tcPr>
            <w:tcW w:w="534" w:type="dxa"/>
            <w:vMerge w:val="restart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46110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409" w:type="dxa"/>
            <w:vMerge w:val="restart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2127" w:type="dxa"/>
            <w:vMerge w:val="restart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содержания: основные вопросы и понятия </w:t>
            </w:r>
          </w:p>
        </w:tc>
        <w:tc>
          <w:tcPr>
            <w:tcW w:w="2268" w:type="dxa"/>
            <w:vMerge w:val="restart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1275" w:type="dxa"/>
            <w:vMerge w:val="restart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>Виды контроля,</w:t>
            </w:r>
          </w:p>
          <w:p w:rsidR="006D7E40" w:rsidRPr="00246110" w:rsidRDefault="006D7E40" w:rsidP="004C60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 xml:space="preserve">измерители </w:t>
            </w:r>
          </w:p>
        </w:tc>
        <w:tc>
          <w:tcPr>
            <w:tcW w:w="5529" w:type="dxa"/>
            <w:gridSpan w:val="3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4611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6D7E40" w:rsidRPr="00246110" w:rsidRDefault="006D7E40" w:rsidP="004C60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D7E40" w:rsidRPr="00246110" w:rsidTr="00140ED2">
        <w:trPr>
          <w:trHeight w:val="564"/>
        </w:trPr>
        <w:tc>
          <w:tcPr>
            <w:tcW w:w="534" w:type="dxa"/>
            <w:vMerge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5" w:type="dxa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6110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708" w:type="dxa"/>
          </w:tcPr>
          <w:p w:rsidR="006D7E40" w:rsidRPr="00246110" w:rsidRDefault="006D7E40" w:rsidP="004C60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64" w:type="dxa"/>
          </w:tcPr>
          <w:p w:rsidR="006D7E40" w:rsidRPr="00246110" w:rsidRDefault="006D7E40" w:rsidP="004C6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Кроссовая подготовка.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Бег (7мин). Преодоление препятствий. Чередование бега и ходьбы (бег-80м, ходьба-90м)</w:t>
            </w: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246110">
              <w:rPr>
                <w:rFonts w:ascii="Times New Roman" w:hAnsi="Times New Roman"/>
                <w:sz w:val="18"/>
                <w:szCs w:val="18"/>
              </w:rPr>
              <w:t>гра «перебежка с выручкой). Развитие выносливости.</w:t>
            </w:r>
          </w:p>
        </w:tc>
        <w:tc>
          <w:tcPr>
            <w:tcW w:w="2127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вершенствование техники высокого стар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 (повторение материала III класса). Подводящие упражнения для самостоя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тельного обучения технике низкого стар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Техника выполнения низкого старта. Техника стартового ускорения. Техника финиширования.</w:t>
            </w:r>
          </w:p>
        </w:tc>
        <w:tc>
          <w:tcPr>
            <w:tcW w:w="2268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выполне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низкого старта по команде стартера.</w:t>
            </w:r>
          </w:p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стартовое ускорение из положения низкого старта в условиях учебной и игровой деятельности.</w:t>
            </w:r>
          </w:p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финиширование в беге на спринтерские дистанции (30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110">
                <w:rPr>
                  <w:rFonts w:ascii="Times New Roman" w:hAnsi="Times New Roman"/>
                  <w:color w:val="000000"/>
                  <w:sz w:val="18"/>
                  <w:szCs w:val="18"/>
                </w:rPr>
                <w:t>60 м</w:t>
              </w:r>
            </w:smartTag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высокий старт в бе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говых упражнениях на короткие дистанции в условиях игровой и соревновательной дея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тельности.</w:t>
            </w:r>
          </w:p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низкого старта.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самостоятельного освоения низкого старта.</w:t>
            </w:r>
          </w:p>
        </w:tc>
        <w:tc>
          <w:tcPr>
            <w:tcW w:w="127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ФО</w:t>
            </w: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установки на безопасный, здоровый образ жизни;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  <w:r w:rsidRPr="0024611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беговых упражнениях, организовывать здоровьесберегающую жизнедеятельность с помощью разминки в движении и подвижной игры.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Кросс (1км). Игра «гуси – лебеди». Развитие выносливости. Выявление работающих групп мышц.</w:t>
            </w:r>
          </w:p>
        </w:tc>
        <w:tc>
          <w:tcPr>
            <w:tcW w:w="2127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Подвижные игры 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ОРУ. Игры «кто дальше бросит», «волк во рву». Эстафеты. Развитие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скоростно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– силовых способностей.</w:t>
            </w:r>
          </w:p>
        </w:tc>
        <w:tc>
          <w:tcPr>
            <w:tcW w:w="2127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Подвижные игры, включающие лег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коатлетические упражнения: </w:t>
            </w:r>
          </w:p>
          <w:p w:rsidR="000A545F" w:rsidRPr="00246110" w:rsidRDefault="000A545F" w:rsidP="000A545F">
            <w:pPr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« Стрелки», «Салки с ленточками», «Кто дальше бросит», «Пустое место», «Капитаны», «Защита укрепления»</w:t>
            </w: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« Мяч среднему», </w:t>
            </w:r>
          </w:p>
          <w:p w:rsidR="000A545F" w:rsidRPr="00246110" w:rsidRDefault="000A545F" w:rsidP="000A545F">
            <w:pPr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« Круговая охота».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В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ладеть правилами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организации и проведения подвижных игр, готовить места занятий с учетом правил техники безопасности.</w:t>
            </w:r>
          </w:p>
          <w:p w:rsidR="000A545F" w:rsidRPr="00246110" w:rsidRDefault="000A545F" w:rsidP="000A545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Регулировать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эмоции и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управлять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ими в процессе игровой деятельности.</w:t>
            </w:r>
          </w:p>
          <w:p w:rsidR="000A545F" w:rsidRPr="00246110" w:rsidRDefault="000A545F" w:rsidP="000A545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Взаимодействовать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 сверстниками в условиях игровой и соревновательной деятельности.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Воспитывать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смелость, волю, реши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тельность, активность и инициативность;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проявлять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эти качества при решении вариативных задач, возникающих в про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цессе подвижных игр.</w:t>
            </w:r>
          </w:p>
        </w:tc>
        <w:tc>
          <w:tcPr>
            <w:tcW w:w="127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701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установки на безопасный, здоровый образ жизни;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навыков сотрудничества со сверстниками и взрослыми в разных социальных ситуациях, умение не создавать конфликты и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находить выходы из спорных ситуаций;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Иметь углубленные представления о беговых упражнениях, организовывать здоровьесберегающую жизнедеятельность с помощью разминки в движении и подвижной игры.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ОРУ. Игры «пустое место», к своим флажкам». Эстафеты. Развитие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скоростно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– силовых способностей.</w:t>
            </w:r>
          </w:p>
        </w:tc>
        <w:tc>
          <w:tcPr>
            <w:tcW w:w="2127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Ходьба и бег</w:t>
            </w:r>
          </w:p>
          <w:p w:rsidR="000A545F" w:rsidRPr="00246110" w:rsidRDefault="000A545F" w:rsidP="000A545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Ходьба через несколько препятствий. Встречная эстафета. Бег с максимальной скоростью (60 м). Игра «белые медведи».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2127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вершенствование техники высокого стар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 (повторение материала III класса). Подводящие упражнения для самостоя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тельного обучения технике низкого стар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Техника выполнения низкого старта. Техника стартового ускорения. Техника финиширования.</w:t>
            </w:r>
          </w:p>
        </w:tc>
        <w:tc>
          <w:tcPr>
            <w:tcW w:w="2268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выполне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низкого старта по команде стартера.</w:t>
            </w:r>
          </w:p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стартовое ускорение из положения низкого старта в условиях учебной и игровой деятельности.</w:t>
            </w:r>
          </w:p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финиширование в беге на спринтерские дистанции (30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110">
                <w:rPr>
                  <w:rFonts w:ascii="Times New Roman" w:hAnsi="Times New Roman"/>
                  <w:color w:val="000000"/>
                  <w:sz w:val="18"/>
                  <w:szCs w:val="18"/>
                </w:rPr>
                <w:t>60 м</w:t>
              </w:r>
            </w:smartTag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высокий старт в бе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говых упражнениях на короткие дистанции в условиях игровой и соревновательной дея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тельности.</w:t>
            </w:r>
          </w:p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низкого старта.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самостоятельного освоения низкого старта.</w:t>
            </w:r>
          </w:p>
        </w:tc>
        <w:tc>
          <w:tcPr>
            <w:tcW w:w="127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ФО</w:t>
            </w: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установки на безопасный, здоровый образ жизни;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беговых упражнениях, организовывать здоровьесберегающую жизнедеятельность с помощью разминки в движении и подвижной игры.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Ходьба через несколько препятствий. Встречная эстафета. Бег с максимальной скоростью (60 м). Игра «эстафета зверей». Развитие скоростных способностей</w:t>
            </w:r>
          </w:p>
        </w:tc>
        <w:tc>
          <w:tcPr>
            <w:tcW w:w="2127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Бег на результат (30,60 м). Развитие скоростных способностей. Игра «смена сторон».</w:t>
            </w:r>
          </w:p>
        </w:tc>
        <w:tc>
          <w:tcPr>
            <w:tcW w:w="2127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Прыжки 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Прыжок в длину с разбега. Прыжок в длину с места. 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Многоскоки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.  Игра «гуси – лебеди». Развитие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скоростно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– силовых качеств.</w:t>
            </w:r>
          </w:p>
        </w:tc>
        <w:tc>
          <w:tcPr>
            <w:tcW w:w="2127" w:type="dxa"/>
            <w:vMerge w:val="restart"/>
          </w:tcPr>
          <w:p w:rsidR="000A545F" w:rsidRPr="00246110" w:rsidRDefault="000A545F" w:rsidP="000A545F">
            <w:pPr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Подводящие упражнения для самостоя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тельного разучивания прыжка в высо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ту с разбега способом «перешагивание». Техника выполнения прыжка в высо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ту с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разбега способом «перешагивание».</w:t>
            </w:r>
          </w:p>
        </w:tc>
        <w:tc>
          <w:tcPr>
            <w:tcW w:w="2268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Описывать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выполнения прыж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ка в высоту с разбега способом «переша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гивание».</w:t>
            </w:r>
          </w:p>
          <w:p w:rsidR="000A545F" w:rsidRPr="00246110" w:rsidRDefault="000A545F" w:rsidP="000A545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самостоятельного освоения этого прыжка.</w:t>
            </w:r>
          </w:p>
          <w:p w:rsidR="000A545F" w:rsidRPr="00246110" w:rsidRDefault="000A545F" w:rsidP="000A545F">
            <w:pPr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прыжка в высоту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 разбега способом «перешагивание» в условиях учебной деятельности (план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ка устанавливается на высоте 60—70 см).</w:t>
            </w:r>
          </w:p>
        </w:tc>
        <w:tc>
          <w:tcPr>
            <w:tcW w:w="127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45F" w:rsidRPr="00246110" w:rsidRDefault="000A545F" w:rsidP="000A545F">
            <w:pPr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установки на безопасный, здоровый образ жизни;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навыков сотрудничества со сверстниками и взрослыми в разных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социальных ситуациях, умение не создавать конфликты и находить выходы из спорных ситуаций;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Иметь углубленные представления о технике выполнения прыжка в высоту,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организовывать здоровьесберегающую жизнедеятельность с помощью разминки на месте и спортивной игры «Футбол».</w:t>
            </w:r>
          </w:p>
          <w:p w:rsidR="000A545F" w:rsidRPr="00246110" w:rsidRDefault="000A545F" w:rsidP="000A5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545F" w:rsidRPr="00246110" w:rsidRDefault="000A545F" w:rsidP="000A545F">
            <w:pPr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Прыжок в высоту с прямого разбега из зоны отталкивания.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Многоскоки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.  Игра «прыгающие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воробушки». Развитие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скоростно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– силовых качеств.</w:t>
            </w:r>
          </w:p>
        </w:tc>
        <w:tc>
          <w:tcPr>
            <w:tcW w:w="2127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Метание мяча 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Метание малого мяча с места на дальность и на заданное расстояние. Метание в цель с 4-5 м. Игра «зайцы в огороде». Развитие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скоростно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– силовых качеств.</w:t>
            </w:r>
          </w:p>
        </w:tc>
        <w:tc>
          <w:tcPr>
            <w:tcW w:w="2127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Правила техники безопасности при вы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полнении упражнений в метании мало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го мяча. Метание малого мяча на даль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ность из-за головы, стоя на месте, броски  в стену и ловля теннисного мяча в максимальном темпе, из разных исходных положений.</w:t>
            </w:r>
          </w:p>
        </w:tc>
        <w:tc>
          <w:tcPr>
            <w:tcW w:w="2268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Соблюдать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правила техники безопас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ности при выполнении упражнений в ме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тании малого мяча.</w:t>
            </w:r>
          </w:p>
          <w:p w:rsidR="000A545F" w:rsidRPr="00246110" w:rsidRDefault="000A545F" w:rsidP="000A545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демонстрировать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>технику броска малого мяча из-за головы.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метание малого мяча на максимально возможный результат</w:t>
            </w:r>
          </w:p>
        </w:tc>
        <w:tc>
          <w:tcPr>
            <w:tcW w:w="127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701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установки на безопасный, здоровый образ жизни;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Иметь первоначальные представления о технике метания мяча из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положения</w:t>
            </w:r>
            <w:proofErr w:type="gram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стоя боком, организовывать здоровьесберегающую жизнедеятельность с помощью беговой разминки с мешочками  и подвижных игр.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Метание малого мяча с места на дальность и на заданное расстояние. Метание набивного мяча вверх – вперед на дальность и на заданное расстояние. Игра «дальние броски». Развитие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скоростно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– силовых качеств.</w:t>
            </w:r>
          </w:p>
        </w:tc>
        <w:tc>
          <w:tcPr>
            <w:tcW w:w="2127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Подвижные игры 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ОРУ. Игры «кузнечики», «попади в мяч». Эстафеты. Развитие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скоростно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– силовых способностей.</w:t>
            </w:r>
          </w:p>
        </w:tc>
        <w:tc>
          <w:tcPr>
            <w:tcW w:w="2127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Подвижные игры, включающие лег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коатлетические упражнения: </w:t>
            </w:r>
          </w:p>
          <w:p w:rsidR="000A545F" w:rsidRPr="00246110" w:rsidRDefault="000A545F" w:rsidP="000A545F">
            <w:pPr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« Стрелки», «Салки с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ленточками», «Кто дальше бросит», «Пустое место», «Капитаны», «Защита укрепления»</w:t>
            </w: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« Мяч среднему», </w:t>
            </w:r>
          </w:p>
          <w:p w:rsidR="000A545F" w:rsidRPr="00246110" w:rsidRDefault="000A545F" w:rsidP="000A545F">
            <w:pPr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« Круговая охота».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ладеть правилами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организации и проведения подвижных игр, готовить места занятий с учетом правил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техники безопасности.</w:t>
            </w:r>
          </w:p>
          <w:p w:rsidR="000A545F" w:rsidRPr="00246110" w:rsidRDefault="000A545F" w:rsidP="000A545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Регулировать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эмоции и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управлять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ими в процессе игровой деятельности.</w:t>
            </w:r>
          </w:p>
          <w:p w:rsidR="000A545F" w:rsidRPr="00246110" w:rsidRDefault="000A545F" w:rsidP="000A545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Взаимодействовать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 сверстниками в условиях игровой и соревновательной деятельности.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Воспитывать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смелость, волю, реши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тельность, активность и инициативность;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проявлять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эти качества при решении вариативных задач, возникающих в про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цессе подвижных игр.</w:t>
            </w:r>
          </w:p>
        </w:tc>
        <w:tc>
          <w:tcPr>
            <w:tcW w:w="127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701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установки на безопасный, здоровый образ жизни;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  <w:vMerge w:val="restart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Иметь углубленные представления о беговых упражнениях, организовывать здоровьесберегающую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жизнедеятельность с помощью разминки в движении и подвижной игры.</w:t>
            </w:r>
          </w:p>
          <w:p w:rsidR="000A545F" w:rsidRPr="00246110" w:rsidRDefault="000A545F" w:rsidP="000A5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545F" w:rsidRPr="00246110" w:rsidRDefault="000A545F" w:rsidP="000A545F">
            <w:pPr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овладение способностью принимать и сохранять цели и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45F" w:rsidRPr="00246110" w:rsidTr="00140ED2">
        <w:trPr>
          <w:trHeight w:val="564"/>
        </w:trPr>
        <w:tc>
          <w:tcPr>
            <w:tcW w:w="53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9" w:type="dxa"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ОРУ. Игры «паровозики», «наступление». Эстафеты. Развитие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скоростно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– силовых способностей.</w:t>
            </w:r>
          </w:p>
        </w:tc>
        <w:tc>
          <w:tcPr>
            <w:tcW w:w="2127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45F" w:rsidRPr="00246110" w:rsidRDefault="000A545F" w:rsidP="000A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45F" w:rsidRPr="00246110" w:rsidRDefault="000A545F" w:rsidP="000A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45F" w:rsidRPr="00246110" w:rsidRDefault="000A545F" w:rsidP="004C6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0A545F" w:rsidRPr="00246110" w:rsidRDefault="000A545F" w:rsidP="004C6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E40" w:rsidRPr="00246110" w:rsidTr="00140ED2">
        <w:trPr>
          <w:trHeight w:val="141"/>
        </w:trPr>
        <w:tc>
          <w:tcPr>
            <w:tcW w:w="534" w:type="dxa"/>
          </w:tcPr>
          <w:p w:rsidR="006D7E40" w:rsidRPr="00246110" w:rsidRDefault="006D7E40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C61B1" w:rsidRPr="002461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6D7E40" w:rsidRPr="00246110" w:rsidRDefault="006D7E40" w:rsidP="00CD77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Знания о физической культуре.</w:t>
            </w:r>
          </w:p>
          <w:p w:rsidR="006D7E40" w:rsidRPr="00246110" w:rsidRDefault="006D7E40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Из истории физической культуры.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Связь физической культуры с трудовой и воен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ной деятельностью.</w:t>
            </w:r>
          </w:p>
        </w:tc>
        <w:tc>
          <w:tcPr>
            <w:tcW w:w="2127" w:type="dxa"/>
          </w:tcPr>
          <w:p w:rsidR="006D7E40" w:rsidRPr="00246110" w:rsidRDefault="006D7E40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Развитие физической культуры в Рос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сии. Роль знаменитых людей России в развитии физической культуры и спорта. Необходимость регулярного проведения занятий физической подготовкой</w:t>
            </w:r>
          </w:p>
        </w:tc>
        <w:tc>
          <w:tcPr>
            <w:tcW w:w="2268" w:type="dxa"/>
          </w:tcPr>
          <w:p w:rsidR="006D7E40" w:rsidRPr="00246110" w:rsidRDefault="006D7E40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Приводить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примеры из истории спор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тивных состязаний народов России.</w:t>
            </w:r>
          </w:p>
          <w:p w:rsidR="006D7E40" w:rsidRPr="00246110" w:rsidRDefault="006D7E40" w:rsidP="009B6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роль и значение занятий физической культурой в подготовке офи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церов и солдат русской армии, в круп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ных победах русской армии.</w:t>
            </w:r>
          </w:p>
          <w:p w:rsidR="006D7E40" w:rsidRPr="00246110" w:rsidRDefault="006D7E40" w:rsidP="009B661F">
            <w:pPr>
              <w:spacing w:after="0" w:line="240" w:lineRule="auto"/>
              <w:ind w:left="60" w:right="6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роль знаменитых людей России в развитии физической культуры и спорта (например, царь Пётр I, полководцы Ф. Ф. Ушаков, А. В. Суво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ров и др.).</w:t>
            </w:r>
          </w:p>
        </w:tc>
        <w:tc>
          <w:tcPr>
            <w:tcW w:w="1275" w:type="dxa"/>
          </w:tcPr>
          <w:p w:rsidR="006D7E40" w:rsidRPr="00246110" w:rsidRDefault="006D7E40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6D7E40" w:rsidRPr="00246110" w:rsidRDefault="006D7E40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40" w:rsidRPr="00246110" w:rsidRDefault="006D7E40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701" w:type="dxa"/>
            <w:vMerge w:val="restart"/>
          </w:tcPr>
          <w:p w:rsidR="006D7E40" w:rsidRPr="00246110" w:rsidRDefault="006D7E40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установки на безопасный, здоровый образ жизни;</w:t>
            </w:r>
          </w:p>
          <w:p w:rsidR="006D7E40" w:rsidRPr="00246110" w:rsidRDefault="006D7E40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7E40" w:rsidRPr="00246110" w:rsidRDefault="006D7E40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6D7E40" w:rsidRPr="00246110" w:rsidRDefault="006D7E40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7E40" w:rsidRPr="00246110" w:rsidRDefault="006D7E40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</w:tcPr>
          <w:p w:rsidR="006D7E40" w:rsidRPr="00246110" w:rsidRDefault="006D7E40" w:rsidP="00BD73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Определять </w:t>
            </w:r>
            <w:r w:rsidRPr="00246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 кратко</w:t>
            </w: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характеризовать </w:t>
            </w:r>
            <w:r w:rsidRPr="00246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физическую культуру как занятия физическими упражнениями, подвижными и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246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спортивными играми</w:t>
            </w:r>
          </w:p>
          <w:p w:rsidR="006D7E40" w:rsidRPr="00246110" w:rsidRDefault="006D7E40" w:rsidP="008623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7E40" w:rsidRPr="00246110" w:rsidRDefault="006D7E40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6D7E40" w:rsidRPr="00246110" w:rsidRDefault="006D7E40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6D7E40" w:rsidRPr="00246110" w:rsidRDefault="006D7E40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E40" w:rsidRPr="00246110" w:rsidTr="00140ED2">
        <w:trPr>
          <w:trHeight w:val="141"/>
        </w:trPr>
        <w:tc>
          <w:tcPr>
            <w:tcW w:w="534" w:type="dxa"/>
          </w:tcPr>
          <w:p w:rsidR="006D7E40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6D7E40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09" w:type="dxa"/>
          </w:tcPr>
          <w:p w:rsidR="006D7E40" w:rsidRPr="00246110" w:rsidRDefault="006D7E40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Способы физкультурной деятельности.</w:t>
            </w:r>
          </w:p>
          <w:p w:rsidR="006D7E40" w:rsidRPr="00246110" w:rsidRDefault="006D7E40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Самостоятельные наблю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дения за физическим разви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тием и физической подго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товленностью.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6D7E40" w:rsidRPr="00246110" w:rsidRDefault="006D7E40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Цель и задачи наблюдения за показа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телями индивидуального физического развития и физической подготовлен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Техника выполнения тестовых заданий для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определения уровня раз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вития основных физических качеств. Оформление результатов измерения по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казателей физического развития и фи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зической подготовленности в течение учебного года.</w:t>
            </w:r>
          </w:p>
        </w:tc>
        <w:tc>
          <w:tcPr>
            <w:tcW w:w="2268" w:type="dxa"/>
          </w:tcPr>
          <w:p w:rsidR="006D7E40" w:rsidRPr="00246110" w:rsidRDefault="006D7E40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наблюдение как регулярное измерение показателей физи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ческого развития и физической подготов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ленности.</w:t>
            </w:r>
          </w:p>
          <w:p w:rsidR="006D7E40" w:rsidRPr="00246110" w:rsidRDefault="006D7E40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Выявлять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возможные отставания в показателях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индивидуального физиче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ского развития и развития физических качеств.                     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тестовые процедуры для оценивания показателей физического раз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вития и развития физических качеств.</w:t>
            </w:r>
          </w:p>
          <w:p w:rsidR="006D7E40" w:rsidRPr="00246110" w:rsidRDefault="006D7E40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Вести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запись наблюдений индивиду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альных показателей по четвертям учеб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года.</w:t>
            </w:r>
          </w:p>
          <w:p w:rsidR="006D7E40" w:rsidRPr="00246110" w:rsidRDefault="006D7E40" w:rsidP="009B66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отстающие от возрастных норм показатели физического развития и физической подготовленности и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опре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softHyphen/>
              <w:t>делять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направленность самостоятельных занятий физической подготовкой.</w:t>
            </w:r>
          </w:p>
        </w:tc>
        <w:tc>
          <w:tcPr>
            <w:tcW w:w="1275" w:type="dxa"/>
          </w:tcPr>
          <w:p w:rsidR="006D7E40" w:rsidRPr="00246110" w:rsidRDefault="006D7E40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6D7E40" w:rsidRPr="00246110" w:rsidRDefault="006D7E40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40" w:rsidRPr="00246110" w:rsidRDefault="006D7E40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701" w:type="dxa"/>
            <w:vMerge/>
          </w:tcPr>
          <w:p w:rsidR="006D7E40" w:rsidRPr="00246110" w:rsidRDefault="006D7E40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7E40" w:rsidRPr="00246110" w:rsidRDefault="006D7E40" w:rsidP="00AF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Владеть навыком систематического наблюдения за своим физическим состоянием за счет отслеживания изменений показателей развития основных физических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качеств – быстроты, организовывать здоровьесберегающую жизнедеятельность с помощью беговой разминки и подвижных игр.</w:t>
            </w:r>
          </w:p>
          <w:p w:rsidR="006D7E40" w:rsidRPr="00246110" w:rsidRDefault="006D7E40" w:rsidP="00AF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7E40" w:rsidRPr="00246110" w:rsidRDefault="006D7E40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6D7E40" w:rsidRPr="00246110" w:rsidRDefault="006D7E40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6D7E40" w:rsidRPr="00246110" w:rsidRDefault="006D7E40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Легкая атлетика </w:t>
            </w:r>
          </w:p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Бе</w:t>
            </w:r>
            <w:r w:rsidRPr="00246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softHyphen/>
              <w:t>говые упражнения</w:t>
            </w: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высокий старт с последующим уско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рением, челночный бег, бег с изменяющимся направлением, бег по ограниченной опоре;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пробегание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коротких отрезков из разных  исходных положений, бег на дистанцию 1000м.</w:t>
            </w:r>
          </w:p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вершенствование техники высокого стар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 (повторение материала III класса). Подводящие упражнения для самостоя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тельного обучения технике низкого стар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та.</w:t>
            </w:r>
          </w:p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Техника выполнения низкого старта. Техника стартового ускорения. Техника финиширования.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выполне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низкого старта по команде стартера.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стартовое ускорение из положения низкого старта в условиях учебной и игровой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финиширование в беге на спринтерские дистанции (30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110">
                <w:rPr>
                  <w:rFonts w:ascii="Times New Roman" w:hAnsi="Times New Roman"/>
                  <w:color w:val="000000"/>
                  <w:sz w:val="18"/>
                  <w:szCs w:val="18"/>
                </w:rPr>
                <w:t>60 м</w:t>
              </w:r>
            </w:smartTag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высокий старт в бе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говых упражнениях на короткие дистанции в условиях игровой и соревновательной дея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низкого старта.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самостоятельного освоения низкого старта.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ФО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777D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беговых упражнениях, организовывать здоровьесберегающую жизнедеятельность с помощью разминки в движении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21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2409" w:type="dxa"/>
          </w:tcPr>
          <w:p w:rsidR="003E78DF" w:rsidRPr="00246110" w:rsidRDefault="003E78DF" w:rsidP="003E78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>Броски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большого мяча  на дальность разными способами</w:t>
            </w: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Правила техники безопасности при выполнении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упражнений в бросках боль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шого мяча. Бросок большого мяча (1-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46110">
                <w:rPr>
                  <w:rFonts w:ascii="Times New Roman" w:hAnsi="Times New Roman"/>
                  <w:sz w:val="18"/>
                  <w:szCs w:val="18"/>
                </w:rPr>
                <w:t>2 кг</w:t>
              </w:r>
            </w:smartTag>
            <w:r w:rsidRPr="00246110">
              <w:rPr>
                <w:rFonts w:ascii="Times New Roman" w:hAnsi="Times New Roman"/>
                <w:sz w:val="18"/>
                <w:szCs w:val="18"/>
              </w:rPr>
              <w:t>) снизу на дальность одной- двумя руками из по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ложения стоя. Бросок большого мяча (1-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46110">
                <w:rPr>
                  <w:rFonts w:ascii="Times New Roman" w:hAnsi="Times New Roman"/>
                  <w:sz w:val="18"/>
                  <w:szCs w:val="18"/>
                </w:rPr>
                <w:t>2 кг</w:t>
              </w:r>
            </w:smartTag>
            <w:r w:rsidRPr="00246110">
              <w:rPr>
                <w:rFonts w:ascii="Times New Roman" w:hAnsi="Times New Roman"/>
                <w:sz w:val="18"/>
                <w:szCs w:val="18"/>
              </w:rPr>
              <w:t xml:space="preserve">) на дальность двумя руками из-за головы из </w:t>
            </w: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>положения</w:t>
            </w:r>
            <w:proofErr w:type="gram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сидя, передача набивного мяча(1кг.) в максимальном темпе по кругу, из разных исходных положений.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Соблюдать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правила техники безопас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при выполнении упражнений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в бро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сках большого мяча.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технику броска большого мяча на дальность  одной-двумя рука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ми снизу из положения стоя.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технику броска боль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шого мяча на дальность двумя руками из-за головы из положения сидя.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D152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Иметь углубленные представления о бросках и ловле мяча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парах, организовывать здоровьесберегающую жизнедеятельность с помощью разминки с мячами и подвижной игры.</w:t>
            </w:r>
          </w:p>
          <w:p w:rsidR="003E78DF" w:rsidRPr="00246110" w:rsidRDefault="003E78DF" w:rsidP="00D152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23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>Метание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малого мяча на дальность, броски  в стену и ловля теннисного мяча в максимальном темпе, из разных исходных положений.</w:t>
            </w:r>
          </w:p>
        </w:tc>
        <w:tc>
          <w:tcPr>
            <w:tcW w:w="2127" w:type="dxa"/>
          </w:tcPr>
          <w:p w:rsidR="003E78DF" w:rsidRPr="00246110" w:rsidRDefault="003E78DF" w:rsidP="00122C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>Правила техники безопасности при вы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полнении упражнений в метании мало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го мяча. Метание малого мяча на даль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ность из-за головы, стоя на месте, броски  в стену и ловля теннисного мяча в максимальном темпе, из разных исходных положений.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Соблюдать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правила техники безопас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ности при выполнении упражнений в ме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тании малого мяча.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демонстрировать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>технику броска малого мяча из-за головы.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метание малого мяча на максимально возможный результат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ФО </w:t>
            </w:r>
          </w:p>
        </w:tc>
        <w:tc>
          <w:tcPr>
            <w:tcW w:w="1701" w:type="dxa"/>
            <w:vMerge w:val="restart"/>
          </w:tcPr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установки на безопасный, здоровый образ жизни;</w:t>
            </w: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</w:tcPr>
          <w:p w:rsidR="003E78DF" w:rsidRPr="00246110" w:rsidRDefault="003E78DF" w:rsidP="00D152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Иметь первоначальные представления о технике метания мяча из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положения</w:t>
            </w:r>
            <w:proofErr w:type="gram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стоя боком, организовывать здоровьесберегающую жизнедеятельность с помощью беговой разминки с мешочками  и подвижных игр.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25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Прыжковые упражнения: </w:t>
            </w: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>прыжки в высоту</w:t>
            </w: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Подводящие упражнения для самостоя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тельного разучивания прыжка в высо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ту с разбега способом «перешагивание». Техника выполнения прыжка в высо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ту с разбега способом «перешагивание».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выполнения прыж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ка в высоту с разбега способом «переша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гивание».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самостоятельного освоения этого прыжка.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прыжка в высоту с разбега способом «перешагивание» в условиях учебной деятельности (план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ка устанавливается на высоте 60—70 см).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AF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технике выполнения прыжка в высоту,</w:t>
            </w:r>
          </w:p>
          <w:p w:rsidR="003E78DF" w:rsidRPr="00246110" w:rsidRDefault="003E78DF" w:rsidP="00AF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организовывать здоровьесберегающую жизнедеятельность с помощью разминки на месте и спортивной игры «Футбол».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27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Общеразвивающие физи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softHyphen/>
              <w:t>ческие упражнения</w:t>
            </w:r>
          </w:p>
          <w:p w:rsidR="003E78DF" w:rsidRPr="00246110" w:rsidRDefault="003E78DF" w:rsidP="00CD7794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 материале лёгкой ат</w:t>
            </w: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softHyphen/>
              <w:t>летики: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скоростн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силовых способностей, бы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строты, выносливости</w:t>
            </w:r>
          </w:p>
          <w:p w:rsidR="003E78DF" w:rsidRPr="00246110" w:rsidRDefault="003E78DF" w:rsidP="00CD7794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E78DF" w:rsidRPr="00246110" w:rsidRDefault="003E78DF" w:rsidP="003E78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122C65">
            <w:pPr>
              <w:spacing w:after="0" w:line="240" w:lineRule="auto"/>
              <w:ind w:left="20" w:right="6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Дозирование и контроль физических на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грузок при выполнении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легкоатлетических упражнений во время самостоятельных занятий физической подготовкой. Разви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тие физических качеств с помощью лег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коатлетических упражнений. Контроль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ное упражнение для проверки развития быстроты: бег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46110">
                <w:rPr>
                  <w:rFonts w:ascii="Times New Roman" w:hAnsi="Times New Roman"/>
                  <w:sz w:val="18"/>
                  <w:szCs w:val="18"/>
                </w:rPr>
                <w:t>30 м</w:t>
              </w:r>
            </w:smartTag>
            <w:r w:rsidRPr="00246110">
              <w:rPr>
                <w:rFonts w:ascii="Times New Roman" w:hAnsi="Times New Roman"/>
                <w:sz w:val="18"/>
                <w:szCs w:val="18"/>
              </w:rPr>
              <w:t>. Кон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трольное упражнение для проверки раз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вития выносливости: бег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46110">
                <w:rPr>
                  <w:rFonts w:ascii="Times New Roman" w:hAnsi="Times New Roman"/>
                  <w:sz w:val="18"/>
                  <w:szCs w:val="18"/>
                </w:rPr>
                <w:t>1000 м</w:t>
              </w:r>
            </w:smartTag>
            <w:r w:rsidRPr="00246110">
              <w:rPr>
                <w:rFonts w:ascii="Times New Roman" w:hAnsi="Times New Roman"/>
                <w:sz w:val="18"/>
                <w:szCs w:val="18"/>
              </w:rPr>
              <w:t>. Контрольное упражнение для проверки развития скоростно-силовых способностей', прыжок в длину с места.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быстроты в контрольном упражнении.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выносли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вости в контрольном упражнении.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скоростно-силовых способностей в контрольном упражнении.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Использовать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легкоатлетические упраж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нения в самостоятельных занятиях физиче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ской подготовкой для развития быстроты, выносливости и скоростно-силовых способностей.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ФО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7077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Иметь углубленные представления о беговых упражнениях, организовывать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здоровьесберегающую жизнедеятельность с помощью разминки в движении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овладение способностью принимать и сохранять цели и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151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29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Подвижные игры </w:t>
            </w:r>
          </w:p>
          <w:p w:rsidR="003E78DF" w:rsidRPr="00246110" w:rsidRDefault="003E78DF" w:rsidP="00CD7794">
            <w:pPr>
              <w:spacing w:after="0" w:line="240" w:lineRule="auto"/>
              <w:ind w:left="20" w:firstLine="30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>На материале лёгкой атлетики: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прыжки, бег, ме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Подвижные игры, включающие лег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коатлетические упражнения: </w:t>
            </w:r>
          </w:p>
          <w:p w:rsidR="003E78DF" w:rsidRPr="00246110" w:rsidRDefault="003E78DF" w:rsidP="00CD7794">
            <w:pPr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« Стрелки», «Салки с ленточками», «Кто дальше бросит», «Пустое место», «Капитаны», «Защита укрепления»</w:t>
            </w: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« Мяч среднему», </w:t>
            </w:r>
          </w:p>
          <w:p w:rsidR="003E78DF" w:rsidRPr="00246110" w:rsidRDefault="003E78DF" w:rsidP="00CD7794">
            <w:pPr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« Круговая охота».</w:t>
            </w:r>
          </w:p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.В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ладеть правилами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организации и проведения подвижных игр, готовить места занятий с учетом правил техники безопасности.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Регулировать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эмоции и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управлять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ими в процессе игровой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Взаимодействовать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 сверстниками в условиях игровой и соревновательной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Воспитывать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смелость, волю, реши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тельность, активность и инициативность;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проявлять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эти качества при решении вариативных задач, возникающих в про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цессе подвижных игр.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ФО </w:t>
            </w: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беговых упражнениях, организовывать здоровьесберегающую жизнедеятельность с помощью разминки в движении и подвижной игры.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576C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31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32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33</w:t>
            </w:r>
          </w:p>
          <w:p w:rsidR="003E78DF" w:rsidRPr="00246110" w:rsidRDefault="003E78DF" w:rsidP="003E7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left="20" w:firstLine="28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Спортивные игры</w:t>
            </w:r>
          </w:p>
          <w:p w:rsidR="003E78DF" w:rsidRPr="00246110" w:rsidRDefault="003E78DF" w:rsidP="00CD7794">
            <w:pPr>
              <w:spacing w:after="0" w:line="240" w:lineRule="auto"/>
              <w:ind w:left="20" w:right="4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Футбол: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удар по непо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движному и катящемуся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мячу; остановка мяча; ведение мяча; подвижные игры на материа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 футбола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122C65">
            <w:pPr>
              <w:spacing w:after="0" w:line="240" w:lineRule="auto"/>
              <w:ind w:left="20"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Совершенствование техники удара по неподвижному мячу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стоя на месте и с небольшого разбега (повторение матери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ала II и III классов). Совершенствова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ние техники удара по катящемуся мячу стоя на месте и с небольшого разбега (повторение материала III класса).</w:t>
            </w:r>
          </w:p>
          <w:p w:rsidR="003E78DF" w:rsidRPr="00246110" w:rsidRDefault="003E78DF" w:rsidP="00CD7794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Совершенствование техники ведения футбольного мяча в разных направлениях и с разной скоростью передвижения (по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вторение материала III класса). Совер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шенствование техники передачи футболь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ного мяча стоя на месте и в движении (повторение материала II и III классов).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технические приёмы игры в футбол в условиях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учебной и игровой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Организовывать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игру в футбол,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играть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по упрощённым правилам в условиях ак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тивного отдыха и досуга.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ФО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140C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Иметь углубленные представления о футбольных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упражнениях, организовывать здоровьесберегающую жизнедеятельность с помощью разминки с мячом и спортивной игры «Футбол».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понятиями, отражающими существенные связи и отношения между объектами и процессами;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34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35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36</w:t>
            </w:r>
          </w:p>
          <w:p w:rsidR="003E78DF" w:rsidRPr="00246110" w:rsidRDefault="003E78DF" w:rsidP="003E7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left="20" w:firstLine="28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Спортивные игры</w:t>
            </w:r>
          </w:p>
          <w:p w:rsidR="003E78DF" w:rsidRPr="00246110" w:rsidRDefault="003E78DF" w:rsidP="00CD7794">
            <w:pPr>
              <w:spacing w:after="0" w:line="240" w:lineRule="auto"/>
              <w:ind w:left="20" w:right="4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Баскетбол: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ведение мяча; броски мяча в корзину; по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движные игры на материале баскетбола</w:t>
            </w:r>
          </w:p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122C65">
            <w:pPr>
              <w:spacing w:after="0" w:line="240" w:lineRule="auto"/>
              <w:ind w:left="20"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Совершенствование техники ведения ба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скетбольного мяча в разных направлени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ях и с разной скоростью передвижения (повторение материала </w:t>
            </w:r>
            <w:r w:rsidRPr="00246110">
              <w:rPr>
                <w:rFonts w:ascii="Times New Roman" w:hAnsi="Times New Roman"/>
                <w:spacing w:val="20"/>
                <w:sz w:val="18"/>
                <w:szCs w:val="18"/>
              </w:rPr>
              <w:t>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класса). 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вершенствование техники передачи баскетбольного мяча стоя на месте и при передвижении (повторение материала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классов). Совершенствование тех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ники броска баскетбольного мяча в кор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зину стоя на месте и после ведения (по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вторение материала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класса).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Организовывать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игру в баскетбол,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играть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упрощённым правилам в усло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виях активного отдыха и досуга.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технические приёмы игры в баскетбол в условиях учебной и игро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ФО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D152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технике ведения мяча различными способами, организовывать здоровьесберегающую жизнедеятельность с помощью разминки с мячами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поведение окружающих;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37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38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39</w:t>
            </w:r>
          </w:p>
          <w:p w:rsidR="003E78DF" w:rsidRPr="00246110" w:rsidRDefault="003E78DF" w:rsidP="003E78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left="20" w:firstLine="28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Спортивные игры</w:t>
            </w:r>
          </w:p>
          <w:p w:rsidR="003E78DF" w:rsidRPr="00246110" w:rsidRDefault="003E78DF" w:rsidP="00CD7794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Волейбол: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подбрасывание мяча; подача мяча; приём и передача мяча; подвижные игры на материале волейбола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122C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Совершенствование техники приёма и передачи мяча через сетку (повторение материала 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класса). Совершенство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вание техники приёма и передачи мяча партнёру стоя на месте и в движении; подача мяча разными способами (повто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рение материала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классов).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before="54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технические приёмы игры в волейбол в условиях учебной и игровой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Организовывать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игру в волейбол,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играть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упрощённым правилам в усло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виях активного отдыха и досуга.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ФО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установки на безопасный, здоровый образ жизни;</w:t>
            </w: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</w:tcPr>
          <w:p w:rsidR="003E78DF" w:rsidRPr="00246110" w:rsidRDefault="003E78DF" w:rsidP="00777D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бросках и ловле мяча в парах, организовывать здоровьесберегающую жизнедеятельность с помощью разминки с мячами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40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41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разных народов</w:t>
            </w:r>
          </w:p>
        </w:tc>
        <w:tc>
          <w:tcPr>
            <w:tcW w:w="2127" w:type="dxa"/>
          </w:tcPr>
          <w:p w:rsidR="003E78DF" w:rsidRPr="00246110" w:rsidRDefault="003E78DF" w:rsidP="00122C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Совершенствование техники игровых действий в национальных подвижных играх (повторение материала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III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>классов). Совершенствование техники соревновательных действий из нацио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нальных видов спорта (повторение ма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териала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класса).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Раскрывать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содержании националь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подвижных игр культурные особен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 своего народа, его традиции и об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ряды. 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Организовывать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принимать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стие в национальных играх в условиях активного отдыха и досуга.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Активно</w:t>
            </w: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участвовать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национальных праздниках и спортивных соревнованиях по национальным видам спорта.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беговых упражнениях, организовывать здоровьесберегающую жизнедеятельность с помощью разминки в движении и подвижной игры.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   42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Знания о физической культуре 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Физическая нагрузка и ее влияние на повышение ча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стоты сердечных сокращений</w:t>
            </w:r>
          </w:p>
        </w:tc>
        <w:tc>
          <w:tcPr>
            <w:tcW w:w="2127" w:type="dxa"/>
          </w:tcPr>
          <w:p w:rsidR="003E78DF" w:rsidRPr="00246110" w:rsidRDefault="003E78DF" w:rsidP="00122C65">
            <w:pPr>
              <w:spacing w:after="0" w:line="240" w:lineRule="auto"/>
              <w:ind w:left="60" w:right="4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Физическая нагрузка как мышечная ра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бота, повышающая уровень активности систем организма. Способы регулирова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ния физической нагрузки. Роль отдыха во время выполнения физических упраж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нений и его значение в регулировании фи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зических нагрузок.</w:t>
            </w:r>
          </w:p>
          <w:p w:rsidR="003E78DF" w:rsidRPr="00246110" w:rsidRDefault="003E78DF" w:rsidP="00CD7794">
            <w:pPr>
              <w:spacing w:after="0" w:line="240" w:lineRule="auto"/>
              <w:ind w:left="20" w:right="60" w:firstLine="2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60" w:right="6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Объяснять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зависимость между регу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лярными занятиями физической подготов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кой и улучшением показателей развития физических качеств, лёгких и сердца.</w:t>
            </w:r>
          </w:p>
          <w:p w:rsidR="003E78DF" w:rsidRPr="00246110" w:rsidRDefault="003E78DF" w:rsidP="009B661F">
            <w:pPr>
              <w:spacing w:after="0" w:line="240" w:lineRule="auto"/>
              <w:ind w:left="60" w:right="6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Приводить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примеры, раскрывающие связь между изменением показателей мышеч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ной работы и частотой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дыхания и пульса.</w:t>
            </w:r>
          </w:p>
          <w:p w:rsidR="003E78DF" w:rsidRPr="00246110" w:rsidRDefault="003E78DF" w:rsidP="009B661F">
            <w:pPr>
              <w:spacing w:after="0" w:line="240" w:lineRule="auto"/>
              <w:ind w:left="60" w:right="6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основные способы изменения нагрузки,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приводить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примеры изменения величины нагрузки за счёт из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менения скорости и продолжительности выполнения упражнения, за счёт допол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нительных отягощений (например, вы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полнение упражнений с гантелями).</w:t>
            </w:r>
          </w:p>
          <w:p w:rsidR="003E78DF" w:rsidRPr="00246110" w:rsidRDefault="003E78DF" w:rsidP="009B661F">
            <w:pPr>
              <w:spacing w:after="0" w:line="240" w:lineRule="auto"/>
              <w:ind w:left="60" w:right="6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зависимость между величиной нагрузки и наступлением утом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ления.</w:t>
            </w:r>
          </w:p>
          <w:p w:rsidR="003E78DF" w:rsidRPr="00246110" w:rsidRDefault="003E78DF" w:rsidP="009B661F">
            <w:pPr>
              <w:spacing w:after="0" w:line="240" w:lineRule="auto"/>
              <w:ind w:left="60" w:right="6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зависимость между временем отдыха и началом выполнения последующей нагрузки.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777D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Владеть 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быстроты, организовывать здоровьесберегающую жизнедеятельность с помощью беговой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разминки с мешочками  и подвижных игр.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3E78DF" w:rsidRPr="00246110" w:rsidRDefault="003E78DF" w:rsidP="00151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43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44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firstLine="30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Спортивно-оздоровитель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softHyphen/>
              <w:t>ная деятельность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Гимнас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softHyphen/>
              <w:t>тика с основами акробати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softHyphen/>
              <w:t xml:space="preserve">ки </w:t>
            </w:r>
          </w:p>
          <w:p w:rsidR="003E78DF" w:rsidRPr="00246110" w:rsidRDefault="003E78DF" w:rsidP="00CD7794">
            <w:pPr>
              <w:spacing w:after="0" w:line="240" w:lineRule="auto"/>
              <w:ind w:firstLine="3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Акробатические упражне</w:t>
            </w: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softHyphen/>
              <w:t>ния.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Упоры; седы; упражнения в группировке; перекаты; стой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ка на лопатках; кувырки вперёд и назад; гимнастический мост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Совершенствование техник, например упражнений, объединённых во фраг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менты акробатических комбинаций: из </w:t>
            </w: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>положения</w:t>
            </w:r>
            <w:proofErr w:type="gram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лёжа на спине стойка на лопатках с согнутыми ногами и 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гнувшись с последующим выпрямлением тела; из стойки на лопатках переворот назад в упор стоя на правом (левом) ко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лене, левая (правая) назад.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упражне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ний, объединённых во фрагменты акро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батических комбинаций в условиях игро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вой и соревновательной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D152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группировке, перекатах, организовывать здоровьесберегающую жизнедеятельность с помощью разминки на матах 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45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46</w:t>
            </w:r>
          </w:p>
          <w:p w:rsidR="003E78DF" w:rsidRPr="00246110" w:rsidRDefault="003E78DF" w:rsidP="003E7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Акробатические комби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нации:</w:t>
            </w:r>
          </w:p>
          <w:p w:rsidR="003E78DF" w:rsidRPr="00246110" w:rsidRDefault="003E78DF" w:rsidP="00CD7794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1) мост из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положения</w:t>
            </w:r>
            <w:proofErr w:type="gram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лёжа на спине, опуститься в ис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ходное положение, переворот в положение лёжа на животе, прыжок с опорой на руки в упор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присев;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2) кувырок вперёд в упор присев, кувырок назад в упор присев, из упора присев кувы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рок назад до упора на коленях с опорой на руки, прыжком переход в упор присев, кувы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рок вперёд</w:t>
            </w:r>
          </w:p>
        </w:tc>
        <w:tc>
          <w:tcPr>
            <w:tcW w:w="2127" w:type="dxa"/>
          </w:tcPr>
          <w:p w:rsidR="003E78DF" w:rsidRPr="00246110" w:rsidRDefault="003E78DF" w:rsidP="00122C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Понятие акробатической комбинации как последовательного выполнения акро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батических упражнений разной сложно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сти. Правила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самостоятельного освоения акробатических комбинаций. Подводящие упражнения и отдельные элементы (связ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ки) для освоения акробатических комбинаций. Акробатическая комбинация 1.</w:t>
            </w:r>
          </w:p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Акробатическая комбинация 2.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Раскрывать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понятие «акробатическая комбинация».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основные правила самостоятельного освоения акробатиче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ских упражнений и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комбинаций.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освоения техники акробатических комбинаций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и последователь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упражнений акробатических ком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бинаций.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их выполнение в условиях учебной деятельности.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FE6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группировке, выполнении моста с помощью и самостоятельно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организовывать здоровьесберегающую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жизнедеятельность с помощью разминки на матах 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47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2409" w:type="dxa"/>
          </w:tcPr>
          <w:p w:rsidR="003E78DF" w:rsidRPr="00246110" w:rsidRDefault="003E78DF" w:rsidP="003E78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Опорный прыжок </w:t>
            </w: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ind w:left="20"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Подводящие упражнения для освоения опорного прыжка. Выполнение опорного прыжка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напрыгиванием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с последующим спрыгиванием.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40" w:right="4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освоения техники опорного прыжка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напрыгиванием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последующим спрыги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ванием.</w:t>
            </w:r>
          </w:p>
          <w:p w:rsidR="003E78DF" w:rsidRPr="00246110" w:rsidRDefault="003E78DF" w:rsidP="009B661F">
            <w:pPr>
              <w:spacing w:after="0" w:line="240" w:lineRule="auto"/>
              <w:ind w:left="40" w:right="4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выполне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ния опорного прыжка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напрыгиванием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последующим спрыгиванием в условиях учебной деятельности.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49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Преодоление полосы пре</w:t>
            </w: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softHyphen/>
              <w:t>пятствий: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разнообразные передвижения с элементами лазанья,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перелезания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пере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ползания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, передвижения по наклонной гимнастической скамейке</w:t>
            </w: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Техника выполнения ранее разученных прикладных упражнений (повторение ма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териала II класса): передвижение по гим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настической стенке, спиной к опоре;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пе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релезание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через гимнастическую скамейку и горку матов; ползание по-пластунски, ногами вперёд;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проползание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под гимнасти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ческим козлом (конём); запрыгивание на горку матов и спрыгивание с неё. Пере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движение по наклонной скамейке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вверх и вниз ходьбой и бегом, приставными ша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гами правым и левым боком. Преодоление полосы препятствий из хорошо освоенных прикладных упражнений.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Совершенствовать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выполне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прикладных упражнений.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и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 демонстрировать</w:t>
            </w:r>
          </w:p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технику передвижений по гимнастиче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ской скамейке разными способами.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Преодолевать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полосу препятствий, со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ставленную из хорошо разученных упраж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нений в условиях учебной и соревнователь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беговых упражнениях, о технике передвижения по гимнастической скамейке;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организовывать здоровьесберегающую жизнедеятельность с помощью разминки в движении и подвижной игры.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51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Способы физкультурной деятельности </w:t>
            </w:r>
          </w:p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Самостоятельные наблю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дения за физическим разви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тием и физической подго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товленностью.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Измерение длины и массы тела, пока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softHyphen/>
              <w:t>зателей осанки и физических качеств</w:t>
            </w:r>
          </w:p>
          <w:p w:rsidR="003E78DF" w:rsidRPr="00246110" w:rsidRDefault="003E78DF" w:rsidP="003A4C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78DF" w:rsidRPr="00246110" w:rsidRDefault="003E78DF" w:rsidP="003A4C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ind w:left="20" w:right="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Цель и задачи наблюдения за показа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телями индивидуального физического развития и физической подготовлен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ности. Техника выполнения тестовых заданий для определения уровня раз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вития основных физических качеств. Оформление результатов измерения по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казателей физического развития и фи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зической подготовленности в течение учебного года.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наблюдение как регулярное измерение показателей физи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ческого развития и физической подготов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ленности.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Выявлять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возможные отставания в показателях индивидуального физиче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ского развития и развития физических качеств.                     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тестовые процедуры для оценивания показателей физического раз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вития и развития физических качеств.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Вести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запись наблюдений индивиду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альных показателей по четвертям учеб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года.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Выявлять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отстающие от возрастных норм показатели физического развития и физической подготовленности и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опре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делять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направленность самостоятельных занятий физической подготовкой.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777D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Владеть 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быстроты, организовывать здоровьесберегающую жизнедеятельность с помощью беговой разминки с мешочками  и подвижных игр.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699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53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Знания о физической культуре.</w:t>
            </w:r>
          </w:p>
          <w:p w:rsidR="003E78DF" w:rsidRPr="00246110" w:rsidRDefault="003E78DF" w:rsidP="00CD7794">
            <w:pPr>
              <w:spacing w:after="0" w:line="240" w:lineRule="auto"/>
              <w:ind w:left="4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Правила предупреждения травматизма во время занятий физическими упражнениями, организация мест занятий проведения занятий физической под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готовкой.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Основные причины возможного возник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новения травм во время занятий физи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ческими упражнениями. Правила предупреждения травматизма на занятиях гимнастикой и акробатикой, лёгкой ат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летикой, лыжной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подготовкой.</w:t>
            </w:r>
          </w:p>
          <w:p w:rsidR="003E78DF" w:rsidRPr="00246110" w:rsidRDefault="003E78DF" w:rsidP="00CD7794">
            <w:pPr>
              <w:spacing w:after="0" w:line="240" w:lineRule="auto"/>
              <w:ind w:firstLine="30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Оказание первой помощи при лёгких травмах.</w:t>
            </w:r>
          </w:p>
          <w:p w:rsidR="003E78DF" w:rsidRPr="00246110" w:rsidRDefault="003E78DF" w:rsidP="00211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основные причины возникновения травм во время занятий физическими упражнениями.</w:t>
            </w:r>
          </w:p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Излагать</w:t>
            </w: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правила предупреждения травматизма и руководствоваться ими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уроках физической культуры, а также при организации самостоятельных заня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тий физическими упражнениями.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основные травмы и причины их появления.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отдельные способы и приёмы оказания доврачебной помощи при лёгких травмах.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установки на безопасный, здоровый образ жизни;</w:t>
            </w: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навыков сотрудничества </w:t>
            </w: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</w:tcPr>
          <w:p w:rsidR="003E78DF" w:rsidRPr="00246110" w:rsidRDefault="003E78DF" w:rsidP="00777D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Владеть 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быстроты,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организовывать здоровьесберегающую жизнедеятельность с помощью беговой разминки с мешочками  и подвижных игр.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54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firstLine="30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Лыжная подготовка.                                    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Игры и занятия в зимнее время года.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ind w:left="40"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Польза занятий физической культу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рой в зимнее время года. Требования к одежде для зимних прогулок. </w:t>
            </w: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>Катание на санках.</w:t>
            </w:r>
          </w:p>
          <w:p w:rsidR="003E78DF" w:rsidRPr="00246110" w:rsidRDefault="003E78DF" w:rsidP="00CD7794">
            <w:pPr>
              <w:spacing w:after="0" w:line="240" w:lineRule="auto"/>
              <w:ind w:left="40"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Способы катания на санках с пологих гор. Связь способов катания с гор с развитием равновесия. Техника спуска с пологих гор с помощью игровых упраж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нений: «Подними предмет», «Спуск с поворотом», «Слалом на санках», «Про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ехать через ворота» и т. п.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40" w:right="40"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прогулки в зимнее время как активный отдых, содействую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щий укреплению здоровья и закаливанию организма.</w:t>
            </w:r>
          </w:p>
          <w:p w:rsidR="003E78DF" w:rsidRPr="00246110" w:rsidRDefault="003E78DF" w:rsidP="009B661F">
            <w:pPr>
              <w:spacing w:after="0" w:line="240" w:lineRule="auto"/>
              <w:ind w:left="40" w:right="40"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Правильно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выбирать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одежду и обувь с учётом погодных условий.</w:t>
            </w:r>
          </w:p>
          <w:p w:rsidR="003E78DF" w:rsidRPr="00246110" w:rsidRDefault="003E78DF" w:rsidP="009B661F">
            <w:pPr>
              <w:spacing w:after="0" w:line="240" w:lineRule="auto"/>
              <w:ind w:left="40" w:right="40"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способы катания на санках с гор (например, сидя и лёжа на санках).</w:t>
            </w:r>
          </w:p>
          <w:p w:rsidR="003E78DF" w:rsidRPr="00246110" w:rsidRDefault="003E78DF" w:rsidP="009B661F">
            <w:pPr>
              <w:spacing w:after="0" w:line="240" w:lineRule="auto"/>
              <w:ind w:left="40" w:right="40"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развитие равнове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сия при спусках с гор на санках в усло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виях игровой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E78DF" w:rsidRPr="00246110" w:rsidRDefault="003E78DF" w:rsidP="00F013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лыжах, их эксплуатации, о том, какую спортивную форму следует носить, о влиянии лыжной   подготовки на   здоровье человека, организовывать здоровьесберегающую жизнедеятельность с помощью катания на лыжах.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56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выбора индивидуального лыжного инвентаря </w:t>
            </w: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ind w:left="40" w:right="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Правила выбора индивидуального лыж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ного инвентаря (лыжи, палки, крепле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ния). Правила подбора одежды для занятий лыжной подготовкой в зави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симости от погодных условий.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Излагать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правила индивидуального подбора лыж, лыжных палок и креплений.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Соблюдать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эти правила при приоб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ретении лыжного инвентаря.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Излагать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правила индивидуального подбора одежды и обуви для занятий лыж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подготовкой.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57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58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Общеразвивающие физические упражнения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На материале лыжных </w:t>
            </w: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гонок: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развитие координации движений, выносливости</w:t>
            </w: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Ходьба на лыжах для развития основных групп мышц и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физических ка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честв, правильное и самостоятельное их выполнение учащимися.</w:t>
            </w:r>
          </w:p>
          <w:p w:rsidR="003E78DF" w:rsidRPr="00246110" w:rsidRDefault="003E78DF" w:rsidP="00211F5B">
            <w:pPr>
              <w:spacing w:after="0" w:line="240" w:lineRule="auto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Физические упражнения из базовых видов спорта для развития физических качеств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before="180"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упражнения лыжной под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готовки для развития основных физиче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ских качеств и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использовать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их в само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стоятельных домашних занятиях.</w:t>
            </w:r>
          </w:p>
          <w:p w:rsidR="003E78DF" w:rsidRPr="00246110" w:rsidRDefault="003E78DF" w:rsidP="009B661F">
            <w:pPr>
              <w:spacing w:before="180" w:after="0" w:line="240" w:lineRule="auto"/>
              <w:ind w:firstLine="30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повышение резуль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татов в показателях развития основных физических качеств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E78DF" w:rsidRPr="00246110" w:rsidRDefault="003E78DF" w:rsidP="00F013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Иметь углубленные представления о передвижении на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лыжах попеременным и одновременно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двухшажным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ходом, а также о поворотах на лыжах прыжком.</w:t>
            </w:r>
          </w:p>
          <w:p w:rsidR="003E78DF" w:rsidRPr="00246110" w:rsidRDefault="003E78DF" w:rsidP="00F013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F013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F013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представления о технике выполнения лыжных ходов, техниках подъема «лесенкой», «елочкой», «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полуелочкой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», спуска со склона в основной стойке, торможение «плугом».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59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60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61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Лыжные гонки.</w:t>
            </w: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>Совер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шенствование техники ранее освоенных лыжных ходов, подъёмов, торможений (повторение материала II-Ш класса): попеременный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двухшажный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ход, подъ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ём «лесенкой», торможение «плугом».</w:t>
            </w:r>
            <w:proofErr w:type="gramEnd"/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Демонстрировать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технику спуска на лыжах с пологого склона в 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основной стойке лыжника.</w:t>
            </w:r>
          </w:p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торможение способом падения на бок при спуске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>с пологого склона</w:t>
            </w: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Выполнять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торможение « плугом» при спуске с пологого склона.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передви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жения на лыжах попеременным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двухшажным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ходом с равномерной скоростью на учебной дистанции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46110">
                <w:rPr>
                  <w:rFonts w:ascii="Times New Roman" w:hAnsi="Times New Roman"/>
                  <w:color w:val="000000"/>
                  <w:sz w:val="18"/>
                  <w:szCs w:val="18"/>
                </w:rPr>
                <w:t>500 м</w:t>
              </w:r>
            </w:smartTag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подъёма и спуска в условиях игровой и соревнова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тельной деятельности.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6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63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6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right="10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Лыжные гонки.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Передви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жения, повороты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Подводящие упражнения для освоения техники одновременного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двухшажного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хода. Одновременный 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</w:rPr>
              <w:t>двухшажный</w:t>
            </w:r>
            <w:proofErr w:type="spellEnd"/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освоения техники одновременного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хода в условиях учебной и игровой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выполне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ния одновременного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хода на учебной дистанции.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6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5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lastRenderedPageBreak/>
              <w:t>6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6</w:t>
            </w:r>
            <w:proofErr w:type="spellEnd"/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right="10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Лыжные гонки.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Передви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жения, повороты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переступанием</w:t>
            </w: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Чередование освоенных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лыжных ходов в процессе прохождения учебной дистанции. Поворот переступанием.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технику выполне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ния одновременного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хода на учебной дистанции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перехода с по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переменного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хода на одно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временный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двухшажный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 и обратно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Излагать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нику поворота переступанием на лы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жах в правую и левую сторону, стоя на месте.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поворота переступанием, скатываясь с небольшого пологого склона.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Демонстрировать </w:t>
            </w: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чередование попеременного </w:t>
            </w:r>
            <w:proofErr w:type="spellStart"/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 одновременного </w:t>
            </w:r>
            <w:proofErr w:type="spellStart"/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ходов в процессе прохождения учебной дистанции.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lastRenderedPageBreak/>
              <w:t>6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7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6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Как развивать выносливость во время лыжных прогулок</w:t>
            </w: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Определение тренировочной скорости передвижения на лыжах по результа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там измерения пульса. Повышение фи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зической нагрузки за счёт увеличения количества повторений и протяжён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ности тренировочной дистанции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Определять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скорость передвижения на лыжах на основе результатов подсчёта оптимальной частоты пульса.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Рассуждать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 изменении физиче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ской нагрузки в процессе самостоятель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занятий лыжной подготовкой.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E78DF" w:rsidRPr="00246110" w:rsidRDefault="003E78DF" w:rsidP="00F013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технике передвижения и спуска на лыжах «змейкой», организовывать здоровьесберегающую жизнедеятельность с помощью катания на лыжах и подвижной игры «Смелее с горки».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6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9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70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>Общеразвивающие</w:t>
            </w:r>
            <w:proofErr w:type="spellEnd"/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физи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246110">
              <w:rPr>
                <w:rFonts w:ascii="Times New Roman" w:hAnsi="Times New Roman"/>
                <w:sz w:val="18"/>
                <w:szCs w:val="18"/>
              </w:rPr>
              <w:t>ческие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упражнения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>на материале лыжных гонок:</w:t>
            </w: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развитие выносливо</w:t>
            </w: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softHyphen/>
              <w:t>сти</w:t>
            </w: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ind w:left="20" w:right="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Дозирование и контроль физических на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грузок при прохождении тренировочных дистанций во время самостоятельных занятий физической подготовкой. Раз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витие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физических качеств с помощью упражнений лыжной подготовки. Кон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трольное упражнение для проверки вы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носливости: передвижение лыжными ходами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46110">
                <w:rPr>
                  <w:rFonts w:ascii="Times New Roman" w:hAnsi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Использовать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упражнения лыжной подготовки в самостоятельных занятиях физической подготовкой.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их помощью выносли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вость.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развитие выносли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вости в контрольном упражнении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определять наиболее эффективные способы достижения результата;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lastRenderedPageBreak/>
              <w:t>71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72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7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Лыжные гонки.</w:t>
            </w: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Пере</w:t>
            </w: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softHyphen/>
              <w:t>движения на лыжах: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одно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временный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одношажный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</w:t>
            </w: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ind w:left="40" w:right="4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Совершенство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вание техники чередования изученных ходов во время передвижения по учеб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ной дистанции (повторение материа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ла III класса). Подводящие упражне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ния для самостоятельного освоения одновременного одношажного хода. Техника передвижения одновременным одношажным ходом. Чередование лыж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ных ходов при прохождении учебных дистанций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передвижения одновременным одношажным ходом.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её самостоятельного освоения.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передви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жения одновременным одношажным хо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дом на учебной дистанции.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перехо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да с попеременного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двухшажный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ход, на одновременный одношажный ход в про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цессе прохождения учебной дистанции.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7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4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75</w:t>
            </w:r>
          </w:p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Подвижные игры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 материале лыжной подготовки: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эстафеты в пере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движении на лыжах; упражне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для развития выносливо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сти и координации движений</w:t>
            </w: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Подвижные игры, включающие упраж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нения и способы передвижения из лыжной подготовки: «Попади в ворота», «Кто быстрее взойдет на гору», « Кто дальше скатится с горки»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Регулировать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эмоции и 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управлять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>ими в процессе игровой деятельности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E78DF" w:rsidRPr="00246110" w:rsidRDefault="003E78DF" w:rsidP="00F013BB">
            <w:pPr>
              <w:spacing w:before="18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Взаимодействовать со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сверстниками в условиях игровой и соревновательной деятельности.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7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Знания о физической культуре.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простейших закаливающих процедур</w:t>
            </w: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Закаливание организма с помощью воз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душных, солнечных ванн и купания в естественных водоёмах. Общие прави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ла проведения закаливающих процедур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в естественных условиях.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Проводить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закаливающие процедуры с использованием воздушных и солнечных ванн, купания в естественных водоёмах.</w:t>
            </w:r>
          </w:p>
          <w:p w:rsidR="003E78DF" w:rsidRPr="00246110" w:rsidRDefault="003E78DF" w:rsidP="00F013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правила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закаливающих процедур и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соблюдать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меры безопасно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сти во время их проведения.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777D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Владеть навыком систематического наблюдения за своим физическим состоянием за счет отслеживания изменений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показателей развития основных физических качеств – быстроты, организовывать здоровьесберегающую жизнедеятельность с помощью беговой разминки с мешочками  и подвижных игр.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объектами и процессами.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lastRenderedPageBreak/>
              <w:t>7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7</w:t>
            </w:r>
            <w:proofErr w:type="spellEnd"/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Подвижные игры.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Подвижные игры </w:t>
            </w: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>на ма</w:t>
            </w: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softHyphen/>
              <w:t>териале гимнастики с осно</w:t>
            </w: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softHyphen/>
              <w:t>вами акробатики: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игровые за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дания с использованием строе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вых упражнений, упражнений на внимание, силу, ловкость и координацию движений</w:t>
            </w: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Подвижные игры, включающие упражне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ния и элементы гимнастики: «Конники- спортсмены», «Отгадай, чей голос», «Что изменилось?», «Посадка картофеля», «Прокати быстрее мяч».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технику физиче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ских упражнений из базовых видов спор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 в вариативных условиях игровой дея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</w:p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Моделировать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игровые ситуации.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установки на безопасный, здоровый образ жизни;</w:t>
            </w: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78DF" w:rsidRPr="00246110" w:rsidRDefault="003E78DF" w:rsidP="007316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11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</w:tc>
        <w:tc>
          <w:tcPr>
            <w:tcW w:w="1985" w:type="dxa"/>
            <w:vMerge w:val="restart"/>
          </w:tcPr>
          <w:p w:rsidR="003E78DF" w:rsidRPr="00246110" w:rsidRDefault="003E78DF" w:rsidP="007077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правилах прохождения строевой подготовки, круговой тренировки, организовывать здоровьесберегающую жизнедеятельность с помощью разминки со скакалками 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7</w:t>
            </w:r>
            <w:r w:rsidR="00DC61B1" w:rsidRPr="002461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left="20" w:firstLine="30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Подвижные игры</w:t>
            </w:r>
          </w:p>
          <w:p w:rsidR="003E78DF" w:rsidRPr="00246110" w:rsidRDefault="003E78DF" w:rsidP="00CD7794">
            <w:pPr>
              <w:spacing w:after="0" w:line="240" w:lineRule="auto"/>
              <w:ind w:left="20" w:firstLine="30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>На материале лёгкой атлетики: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прыжки, бег, ме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ind w:left="20"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Подвижные игры, включающие лег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коатлетические упражнения: «Вызов номеров», «Шишки-жёлуди-орехи», «Не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вод», «Пустое место», «Космонавты» «Мышеловка</w:t>
            </w:r>
            <w:proofErr w:type="gramStart"/>
            <w:r w:rsidRPr="00246110">
              <w:rPr>
                <w:rFonts w:ascii="Times New Roman" w:hAnsi="Times New Roman"/>
                <w:sz w:val="18"/>
                <w:szCs w:val="18"/>
              </w:rPr>
              <w:t>,»</w:t>
            </w:r>
            <w:proofErr w:type="gramEnd"/>
            <w:r w:rsidRPr="002461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технику физиче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ских упражнений из базовых видов спор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 в вариативных условиях игровой дея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</w:p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Моделировать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игровые ситуации.</w:t>
            </w:r>
          </w:p>
          <w:p w:rsidR="003E78DF" w:rsidRPr="00246110" w:rsidRDefault="003E78DF" w:rsidP="009B661F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Регулировать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эмоции и </w:t>
            </w: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управлять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ими в процессе игровой деятельности</w:t>
            </w: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7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9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80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81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8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left="20" w:firstLine="28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Спортивные игры</w:t>
            </w:r>
          </w:p>
          <w:p w:rsidR="003E78DF" w:rsidRPr="00246110" w:rsidRDefault="003E78DF" w:rsidP="00CD7794">
            <w:pPr>
              <w:spacing w:after="0" w:line="240" w:lineRule="auto"/>
              <w:ind w:left="20" w:right="4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Баскетбол: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ведение мяча; броски мяча в корзину; по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движные игры на материале баскетбола</w:t>
            </w:r>
          </w:p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D74D27">
            <w:pPr>
              <w:spacing w:after="0" w:line="240" w:lineRule="auto"/>
              <w:ind w:left="20"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Совершенствование техники ведения ба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скетбольного мяча в разных направлени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ях и с разной скоростью передвижения (повторение материала </w:t>
            </w:r>
            <w:r w:rsidRPr="00246110">
              <w:rPr>
                <w:rFonts w:ascii="Times New Roman" w:hAnsi="Times New Roman"/>
                <w:spacing w:val="20"/>
                <w:sz w:val="18"/>
                <w:szCs w:val="18"/>
              </w:rPr>
              <w:t>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класса). 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вершенствование техники передачи баскетбольного мяча стоя на месте и при передвижении (повторение материала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классов). Совершенствование тех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ники броска баскетбольного мяча в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кор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зину стоя на месте и после ведения 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Организовывать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игру в баскетбол,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играть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упрощённым правилам в усло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виях активного отдыха и досуга.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технические приёмы игры в баскетбол в условиях учебной и игро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E78DF" w:rsidRPr="00246110" w:rsidRDefault="003E78DF" w:rsidP="00140C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технике ведения мяча различными способами, организовывать здоровьесберегающую жизнедеятельность с помощью разминки с мячами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lastRenderedPageBreak/>
              <w:t>8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3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84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85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8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left="20" w:firstLine="28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Спортивные игры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Волейбол: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подбрасывание мяча; подача мяча; приём и передача мяча; подвижные игры на материале волейбола</w:t>
            </w: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 xml:space="preserve">Совершенствование техники приёма и передачи мяча через сетку (повторение материала 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класса). Совершенство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вание техники приёма и передачи мяча партнёру стоя на месте и в движении; подача мяча разными способами (повто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рение материала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классов).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технические приёмы игры в волейбол в условиях учебной и игровой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Организовывать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игру в волейбол,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играть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упрощённым правилам в усло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виях активного отдыха и досуга.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8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7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88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89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90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left="20" w:firstLine="280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Спортивные игры</w:t>
            </w:r>
          </w:p>
          <w:p w:rsidR="003E78DF" w:rsidRPr="00246110" w:rsidRDefault="003E78DF" w:rsidP="00CD7794">
            <w:pPr>
              <w:spacing w:after="0" w:line="240" w:lineRule="auto"/>
              <w:ind w:left="20" w:right="4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Футбол: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удар по непо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движному и катящемуся мячу; остановка мяча; ведение мяча; подвижные игры на материа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 футбола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ind w:left="20"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Совершенствование техники удара по неподвижному мячу стоя на месте и с небольшого разбега (повторение матери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ала II и III классов). Совершенствова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ние техники удара по катящемуся мячу стоя на месте и с небольшого разбега (повторение материала III класса).</w:t>
            </w:r>
          </w:p>
          <w:p w:rsidR="003E78DF" w:rsidRPr="00246110" w:rsidRDefault="003E78DF" w:rsidP="00211F5B">
            <w:pPr>
              <w:spacing w:after="0" w:line="240" w:lineRule="auto"/>
              <w:ind w:left="20" w:right="2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Совершенствование техники ведения футбольного мяча в разных направлениях и с разной скоростью передвижения (по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вторение материала III класса). Совер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шенствование техники передачи футболь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ного мяча стоя на месте и в движении (повторение материала II и III классов).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технические приёмы игры в футбол в условиях учебной и игровой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Организовывать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игру в футбол,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играть 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по упрощённым правилам в условиях ак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тивного отдыха и досуга.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8DF" w:rsidRPr="00246110" w:rsidRDefault="003E78DF" w:rsidP="00140C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технике ведения мяча различными способами, организовывать здоровьесберегающую жизнедеятельность с помощью разминки с мячами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9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ind w:firstLine="30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разных народов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78DF" w:rsidRPr="00246110" w:rsidRDefault="003E78DF" w:rsidP="00211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Совершенствование техники игровых действий в национальных подвижных играх (повторение материала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III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классов).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lastRenderedPageBreak/>
              <w:t>Совершенствование техники соревновательных действий из нацио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нальных видов спорта (повторение ма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териала</w:t>
            </w:r>
            <w:r w:rsidRPr="00246110">
              <w:rPr>
                <w:rFonts w:ascii="Times New Roman" w:hAnsi="Times New Roman"/>
                <w:bCs/>
                <w:sz w:val="18"/>
                <w:szCs w:val="18"/>
              </w:rPr>
              <w:t xml:space="preserve"> III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класса).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Раскрывать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содержании националь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подвижных игр культурные особен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 своего народа, его традиции и об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ряды. _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Организовывать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принимать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стие в национальных играх в условиях активного отдыха и досуга.</w:t>
            </w:r>
          </w:p>
          <w:p w:rsidR="003E78DF" w:rsidRPr="00246110" w:rsidRDefault="003E78DF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Активно</w:t>
            </w:r>
            <w:r w:rsidRPr="002461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участвовать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национальных праздниках и спортивных соревнованиях по национальным видам спорта.</w:t>
            </w:r>
          </w:p>
        </w:tc>
        <w:tc>
          <w:tcPr>
            <w:tcW w:w="1275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E78DF" w:rsidRPr="00246110" w:rsidRDefault="003E78DF" w:rsidP="007077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беговых упражнениях, о технике передвижения по гимнастической скамейке;</w:t>
            </w:r>
          </w:p>
          <w:p w:rsidR="003E78DF" w:rsidRPr="00246110" w:rsidRDefault="003E78DF" w:rsidP="007077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организовывать здоровьесберегающую жизнедеятельность с помощью разминки в движении и подвижной игры.</w:t>
            </w:r>
          </w:p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8DF" w:rsidRPr="00246110" w:rsidTr="00140ED2">
        <w:trPr>
          <w:trHeight w:val="141"/>
        </w:trPr>
        <w:tc>
          <w:tcPr>
            <w:tcW w:w="534" w:type="dxa"/>
          </w:tcPr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lastRenderedPageBreak/>
              <w:t>9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93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94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95</w:t>
            </w:r>
          </w:p>
          <w:p w:rsidR="003E78DF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9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409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Легкая атлетика </w:t>
            </w:r>
          </w:p>
          <w:p w:rsidR="003E78DF" w:rsidRPr="00246110" w:rsidRDefault="003E78DF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Бе</w:t>
            </w: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softHyphen/>
              <w:t>говые упражнения: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высокий старт с последующим уско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рением, челночный бег, бег с изменяющимся направлением, бег по ограниченной опоре;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пробегание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коротких отрезков из разных  исходных положений, бег на дистанцию 1000м.</w:t>
            </w:r>
          </w:p>
        </w:tc>
        <w:tc>
          <w:tcPr>
            <w:tcW w:w="2127" w:type="dxa"/>
          </w:tcPr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вершенствование техники высокого стар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 (повторение материала III класса). Подводящие упражнения для самостоя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тельного обучения технике низкого стар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та.</w:t>
            </w:r>
          </w:p>
          <w:p w:rsidR="003E78DF" w:rsidRPr="00246110" w:rsidRDefault="003E78DF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Техника выполнения низкого старта. Техника стартового ускорения. Техника финиширования.</w:t>
            </w:r>
          </w:p>
        </w:tc>
        <w:tc>
          <w:tcPr>
            <w:tcW w:w="2268" w:type="dxa"/>
          </w:tcPr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выполне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низкого старта по команде стартера.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стартовое ускорение из положения низкого старта в условиях учебной и игровой деятельности.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финиширование в беге на спринтерские дистанции (30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110">
                <w:rPr>
                  <w:rFonts w:ascii="Times New Roman" w:hAnsi="Times New Roman"/>
                  <w:color w:val="000000"/>
                  <w:sz w:val="18"/>
                  <w:szCs w:val="18"/>
                </w:rPr>
                <w:t>60 м</w:t>
              </w:r>
            </w:smartTag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высокий старт в бе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говых упражнениях на короткие дистанции в условиях игровой и соревновательной дея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тельности.</w:t>
            </w:r>
          </w:p>
          <w:p w:rsidR="003E78DF" w:rsidRPr="00246110" w:rsidRDefault="003E78DF" w:rsidP="009B661F">
            <w:pPr>
              <w:spacing w:after="0" w:line="240" w:lineRule="auto"/>
              <w:ind w:lef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Описывать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технику низкого старта.</w:t>
            </w:r>
          </w:p>
          <w:p w:rsidR="003E78DF" w:rsidRPr="00246110" w:rsidRDefault="003E78DF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подводящие упражнения для самостоятельного освоения низкого старта.</w:t>
            </w:r>
          </w:p>
        </w:tc>
        <w:tc>
          <w:tcPr>
            <w:tcW w:w="1275" w:type="dxa"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8DF" w:rsidRPr="00246110" w:rsidRDefault="003E78DF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DF" w:rsidRPr="00246110" w:rsidRDefault="003E78DF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708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E78DF" w:rsidRPr="00246110" w:rsidRDefault="003E78DF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1B1" w:rsidRPr="00246110" w:rsidTr="00140ED2">
        <w:trPr>
          <w:trHeight w:val="141"/>
        </w:trPr>
        <w:tc>
          <w:tcPr>
            <w:tcW w:w="534" w:type="dxa"/>
          </w:tcPr>
          <w:p w:rsidR="00DC61B1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9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7</w:t>
            </w:r>
          </w:p>
          <w:p w:rsidR="00DC61B1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9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2409" w:type="dxa"/>
          </w:tcPr>
          <w:p w:rsidR="00DC61B1" w:rsidRPr="001F0E79" w:rsidRDefault="00DC61B1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sz w:val="18"/>
                <w:szCs w:val="18"/>
              </w:rPr>
              <w:t>Метание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малого мяча на дальность</w:t>
            </w:r>
          </w:p>
        </w:tc>
        <w:tc>
          <w:tcPr>
            <w:tcW w:w="2127" w:type="dxa"/>
          </w:tcPr>
          <w:p w:rsidR="00DC61B1" w:rsidRPr="00246110" w:rsidRDefault="00DC61B1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Правила техники безопасности при вы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полнении упражнений в метании мало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го мяча. Метание малого мяча на даль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ность из-за головы, стоя на месте, броски  в стену и ловля теннисного мяча в максимальном темпе, из разных исходных положений.</w:t>
            </w:r>
          </w:p>
        </w:tc>
        <w:tc>
          <w:tcPr>
            <w:tcW w:w="2268" w:type="dxa"/>
          </w:tcPr>
          <w:p w:rsidR="00DC61B1" w:rsidRPr="00246110" w:rsidRDefault="00DC61B1" w:rsidP="009B661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Соблюдать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правила техники безопас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ности при выполнении упражнений в ме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тании малого мяча.</w:t>
            </w:r>
          </w:p>
          <w:p w:rsidR="00DC61B1" w:rsidRPr="00246110" w:rsidRDefault="00DC61B1" w:rsidP="009B661F">
            <w:pPr>
              <w:spacing w:after="0" w:line="240" w:lineRule="auto"/>
              <w:ind w:firstLine="28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демонстрировать 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>технику броска малого мяча из-за головы.</w:t>
            </w:r>
          </w:p>
          <w:p w:rsidR="00DC61B1" w:rsidRPr="00246110" w:rsidRDefault="00DC61B1" w:rsidP="009B661F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метание малого мяча на максимально возможный результат</w:t>
            </w:r>
          </w:p>
        </w:tc>
        <w:tc>
          <w:tcPr>
            <w:tcW w:w="1275" w:type="dxa"/>
          </w:tcPr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61B1" w:rsidRPr="00246110" w:rsidRDefault="00DC61B1" w:rsidP="007077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бросках и ловле мяча в парах, организовывать здоровьесберегающую жизнедеятельность с помощью разминки с мячами и подвижной игры.</w:t>
            </w:r>
          </w:p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708" w:type="dxa"/>
          </w:tcPr>
          <w:p w:rsidR="00DC61B1" w:rsidRPr="00246110" w:rsidRDefault="00DC61B1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C61B1" w:rsidRPr="00246110" w:rsidRDefault="00DC61B1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1B1" w:rsidRPr="00246110" w:rsidTr="00140ED2">
        <w:trPr>
          <w:trHeight w:val="141"/>
        </w:trPr>
        <w:tc>
          <w:tcPr>
            <w:tcW w:w="534" w:type="dxa"/>
          </w:tcPr>
          <w:p w:rsidR="00DC61B1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lastRenderedPageBreak/>
              <w:t>9</w:t>
            </w:r>
            <w:proofErr w:type="spellStart"/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9</w:t>
            </w:r>
            <w:proofErr w:type="spellEnd"/>
          </w:p>
          <w:p w:rsidR="00DC61B1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100</w:t>
            </w:r>
          </w:p>
          <w:p w:rsidR="00DC61B1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10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09" w:type="dxa"/>
          </w:tcPr>
          <w:p w:rsidR="00DC61B1" w:rsidRPr="00246110" w:rsidRDefault="00DC61B1" w:rsidP="00CD7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Общеразвивающие</w:t>
            </w:r>
            <w:proofErr w:type="spellEnd"/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физи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softHyphen/>
              <w:t>ческие упражнения</w:t>
            </w:r>
          </w:p>
          <w:p w:rsidR="00DC61B1" w:rsidRPr="00246110" w:rsidRDefault="00DC61B1" w:rsidP="00CD7794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 материале лёгкой ат</w:t>
            </w:r>
            <w:r w:rsidRPr="002461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softHyphen/>
              <w:t>летики: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скоростн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силовых способностей, бы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строты, выносливости</w:t>
            </w:r>
          </w:p>
          <w:p w:rsidR="00DC61B1" w:rsidRPr="00246110" w:rsidRDefault="00DC61B1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1B1" w:rsidRPr="00246110" w:rsidRDefault="00DC61B1" w:rsidP="00211F5B">
            <w:pPr>
              <w:spacing w:after="0" w:line="240" w:lineRule="auto"/>
              <w:ind w:left="20" w:right="60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Дозирование и контроль физических на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грузок при выполнении легкоатлетических упражнений во время самостоятельных занятий физической подготовкой. Разви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тие физических качеств с помощью лег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коатлетических упражнений. Контроль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ное упражнение для проверки развития быстроты: бег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46110">
                <w:rPr>
                  <w:rFonts w:ascii="Times New Roman" w:hAnsi="Times New Roman"/>
                  <w:sz w:val="18"/>
                  <w:szCs w:val="18"/>
                </w:rPr>
                <w:t>30 м</w:t>
              </w:r>
            </w:smartTag>
            <w:r w:rsidRPr="00246110">
              <w:rPr>
                <w:rFonts w:ascii="Times New Roman" w:hAnsi="Times New Roman"/>
                <w:sz w:val="18"/>
                <w:szCs w:val="18"/>
              </w:rPr>
              <w:t>. Кон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трольное упражнение для проверки раз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 xml:space="preserve">вития выносливости: бег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46110">
                <w:rPr>
                  <w:rFonts w:ascii="Times New Roman" w:hAnsi="Times New Roman"/>
                  <w:sz w:val="18"/>
                  <w:szCs w:val="18"/>
                </w:rPr>
                <w:t>1000 м</w:t>
              </w:r>
            </w:smartTag>
            <w:r w:rsidRPr="00246110">
              <w:rPr>
                <w:rFonts w:ascii="Times New Roman" w:hAnsi="Times New Roman"/>
                <w:sz w:val="18"/>
                <w:szCs w:val="18"/>
              </w:rPr>
              <w:t>. Контрольное упражнение для проверки развития скоростно-силовых способностей', прыжок в длину с места.</w:t>
            </w:r>
          </w:p>
        </w:tc>
        <w:tc>
          <w:tcPr>
            <w:tcW w:w="2268" w:type="dxa"/>
          </w:tcPr>
          <w:p w:rsidR="00DC61B1" w:rsidRPr="00246110" w:rsidRDefault="00DC61B1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быстроты в контрольном упражнении.</w:t>
            </w:r>
          </w:p>
          <w:p w:rsidR="00DC61B1" w:rsidRPr="00246110" w:rsidRDefault="00DC61B1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выносли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вости в контрольном упражнении.</w:t>
            </w:r>
          </w:p>
          <w:p w:rsidR="00DC61B1" w:rsidRPr="00246110" w:rsidRDefault="00DC61B1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Демонстрировать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скоростно-силовых способностей в контрольном упражнении.</w:t>
            </w:r>
          </w:p>
          <w:p w:rsidR="00DC61B1" w:rsidRPr="00246110" w:rsidRDefault="00DC61B1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Использовать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легкоатлетические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упраж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нения в самостоятельных занятиях физиче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ской подготовкой для развития быстроты, выносливости и скоростно-силовых способностей.</w:t>
            </w:r>
          </w:p>
          <w:p w:rsidR="00DC61B1" w:rsidRPr="00246110" w:rsidRDefault="00DC61B1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61B1" w:rsidRPr="00246110" w:rsidRDefault="00DC61B1" w:rsidP="009B661F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61B1" w:rsidRPr="00246110" w:rsidRDefault="00DC61B1" w:rsidP="007077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Иметь углубленные представления о беговых упражнениях, о технике передвижения по гимнастической скамейке;</w:t>
            </w:r>
          </w:p>
          <w:p w:rsidR="00DC61B1" w:rsidRPr="00246110" w:rsidRDefault="00DC61B1" w:rsidP="007077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организовывать здоровьесберегающую жизнедеятельность с помощью разминки в движении и подвижной игры.</w:t>
            </w:r>
          </w:p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708" w:type="dxa"/>
          </w:tcPr>
          <w:p w:rsidR="00DC61B1" w:rsidRPr="00246110" w:rsidRDefault="00DC61B1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C61B1" w:rsidRPr="00246110" w:rsidRDefault="00DC61B1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1B1" w:rsidRPr="00246110" w:rsidTr="00140ED2">
        <w:trPr>
          <w:trHeight w:val="141"/>
        </w:trPr>
        <w:tc>
          <w:tcPr>
            <w:tcW w:w="534" w:type="dxa"/>
          </w:tcPr>
          <w:p w:rsidR="00DC61B1" w:rsidRPr="00246110" w:rsidRDefault="00DC61B1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246110">
              <w:rPr>
                <w:rFonts w:ascii="Times New Roman" w:hAnsi="Times New Roman"/>
                <w:sz w:val="18"/>
                <w:szCs w:val="18"/>
                <w:lang w:val="en-US" w:eastAsia="ja-JP"/>
              </w:rPr>
              <w:t>10</w:t>
            </w:r>
            <w:r w:rsidRPr="00246110">
              <w:rPr>
                <w:rFonts w:ascii="Times New Roman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409" w:type="dxa"/>
          </w:tcPr>
          <w:p w:rsidR="00DC61B1" w:rsidRPr="00246110" w:rsidRDefault="00DC61B1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sz w:val="18"/>
                <w:szCs w:val="18"/>
              </w:rPr>
              <w:t xml:space="preserve">Способы физкультурной деятельности </w:t>
            </w:r>
          </w:p>
          <w:p w:rsidR="00DC61B1" w:rsidRPr="00246110" w:rsidRDefault="00DC61B1" w:rsidP="00CD7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Самостоятельные наблю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дения за физическим разви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тием и физической подго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товленностью.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Измерение длины и массы тела, пока</w:t>
            </w:r>
            <w:r w:rsidRPr="002461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softHyphen/>
              <w:t>зателей осанки и физических качеств</w:t>
            </w:r>
          </w:p>
        </w:tc>
        <w:tc>
          <w:tcPr>
            <w:tcW w:w="2127" w:type="dxa"/>
          </w:tcPr>
          <w:p w:rsidR="00DC61B1" w:rsidRPr="00246110" w:rsidRDefault="00DC61B1" w:rsidP="00CD77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sz w:val="18"/>
                <w:szCs w:val="18"/>
              </w:rPr>
              <w:t>Цель и задачи наблюдения за показа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телями индивидуального физического развития и физической подготовлен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ности. Техника выполнения тестовых заданий для определения уровня раз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вития основных физических качеств. Оформление результатов измерения по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казателей физического развития и фи</w:t>
            </w:r>
            <w:r w:rsidRPr="00246110">
              <w:rPr>
                <w:rFonts w:ascii="Times New Roman" w:hAnsi="Times New Roman"/>
                <w:sz w:val="18"/>
                <w:szCs w:val="18"/>
              </w:rPr>
              <w:softHyphen/>
              <w:t>зической подготовленности в течение учебного года.</w:t>
            </w:r>
          </w:p>
        </w:tc>
        <w:tc>
          <w:tcPr>
            <w:tcW w:w="2268" w:type="dxa"/>
          </w:tcPr>
          <w:p w:rsidR="00DC61B1" w:rsidRPr="00246110" w:rsidRDefault="00DC61B1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Характеризовать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наблюдение как регулярное измерение показателей физи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ческого развития и физической подготов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ленности.</w:t>
            </w:r>
          </w:p>
          <w:p w:rsidR="00DC61B1" w:rsidRPr="00246110" w:rsidRDefault="00DC61B1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Выявлять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возможные отставания в показателях индивидуального физиче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ского развития и развития физических качеств.                      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Выполнять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тестовые процедуры для оценивания показателей физического раз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вития и развития физических качеств.</w:t>
            </w:r>
          </w:p>
          <w:p w:rsidR="00DC61B1" w:rsidRPr="00246110" w:rsidRDefault="00DC61B1" w:rsidP="009B661F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Вести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запись наблюдений индивиду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альных показателей по четвертям учеб</w:t>
            </w: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года.</w:t>
            </w:r>
          </w:p>
          <w:p w:rsidR="00DC61B1" w:rsidRPr="00246110" w:rsidRDefault="00DC61B1" w:rsidP="009B66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Выявлять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отстающие от возрастных норм показатели физического развития и физической подготовленности и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опре</w:t>
            </w:r>
            <w:r w:rsidRPr="00246110">
              <w:rPr>
                <w:rFonts w:ascii="Times New Roman" w:hAnsi="Times New Roman"/>
                <w:b/>
                <w:bCs/>
                <w:sz w:val="18"/>
                <w:szCs w:val="18"/>
              </w:rPr>
              <w:softHyphen/>
              <w:t>делять</w:t>
            </w:r>
            <w:r w:rsidRPr="00246110">
              <w:rPr>
                <w:rFonts w:ascii="Times New Roman" w:hAnsi="Times New Roman"/>
                <w:sz w:val="18"/>
                <w:szCs w:val="18"/>
              </w:rPr>
              <w:t xml:space="preserve"> направленность самостоятельных занятий физической подготовкой.</w:t>
            </w:r>
          </w:p>
        </w:tc>
        <w:tc>
          <w:tcPr>
            <w:tcW w:w="1275" w:type="dxa"/>
          </w:tcPr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61B1" w:rsidRPr="00246110" w:rsidRDefault="00DC61B1" w:rsidP="00777D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Владеть 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быстроты, организовывать здоровьесберегающую жизнедеятельность с помощью беговой разминки с мешочками  и подвижных игр.</w:t>
            </w:r>
          </w:p>
          <w:p w:rsidR="00DC61B1" w:rsidRPr="00246110" w:rsidRDefault="00DC61B1" w:rsidP="00947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61B1" w:rsidRPr="00246110" w:rsidRDefault="00DC61B1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DC61B1" w:rsidRPr="00246110" w:rsidRDefault="00DC61B1" w:rsidP="00D86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11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708" w:type="dxa"/>
          </w:tcPr>
          <w:p w:rsidR="00DC61B1" w:rsidRPr="00246110" w:rsidRDefault="00DC61B1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C61B1" w:rsidRPr="00246110" w:rsidRDefault="00DC61B1" w:rsidP="00947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61B1" w:rsidRPr="00246110" w:rsidRDefault="00DC61B1" w:rsidP="00B43B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1B1" w:rsidRPr="00246110" w:rsidRDefault="00DC61B1" w:rsidP="00B43B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1B1" w:rsidRPr="00246110" w:rsidRDefault="00DC61B1" w:rsidP="00B43B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1B1" w:rsidRPr="00246110" w:rsidRDefault="00DC61B1" w:rsidP="00B43B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1B1" w:rsidRPr="00246110" w:rsidRDefault="00DC61B1" w:rsidP="00B43B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1B1" w:rsidRPr="00246110" w:rsidRDefault="00DC61B1" w:rsidP="00B43B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45F" w:rsidRPr="00246110" w:rsidRDefault="000A545F" w:rsidP="000A545F">
      <w:pPr>
        <w:tabs>
          <w:tab w:val="left" w:pos="6285"/>
        </w:tabs>
        <w:spacing w:line="240" w:lineRule="auto"/>
        <w:rPr>
          <w:rFonts w:ascii="Times New Roman" w:hAnsi="Times New Roman"/>
          <w:sz w:val="28"/>
          <w:szCs w:val="28"/>
        </w:rPr>
        <w:sectPr w:rsidR="000A545F" w:rsidRPr="00246110" w:rsidSect="00B43B7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246110">
        <w:rPr>
          <w:rFonts w:ascii="Times New Roman" w:hAnsi="Times New Roman"/>
          <w:sz w:val="28"/>
          <w:szCs w:val="28"/>
        </w:rPr>
        <w:tab/>
      </w:r>
    </w:p>
    <w:p w:rsidR="000A545F" w:rsidRPr="00246110" w:rsidRDefault="000A545F" w:rsidP="000A545F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246110">
        <w:rPr>
          <w:rFonts w:ascii="Times New Roman" w:hAnsi="Times New Roman"/>
          <w:sz w:val="28"/>
          <w:szCs w:val="24"/>
        </w:rPr>
        <w:lastRenderedPageBreak/>
        <w:t>Муниципальное бюджетное общеобразовательное учреждение</w:t>
      </w:r>
    </w:p>
    <w:p w:rsidR="000A545F" w:rsidRPr="00246110" w:rsidRDefault="000A545F" w:rsidP="000A545F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246110">
        <w:rPr>
          <w:rFonts w:ascii="Times New Roman" w:hAnsi="Times New Roman"/>
          <w:sz w:val="28"/>
          <w:szCs w:val="24"/>
        </w:rPr>
        <w:t>«Начальная общеобразовательная школа с. Даерга »</w:t>
      </w:r>
    </w:p>
    <w:p w:rsidR="000A545F" w:rsidRPr="00246110" w:rsidRDefault="000A545F" w:rsidP="000A545F">
      <w:pPr>
        <w:spacing w:after="0" w:line="360" w:lineRule="auto"/>
        <w:rPr>
          <w:rFonts w:ascii="Times New Roman" w:hAnsi="Times New Roman"/>
          <w:sz w:val="28"/>
        </w:rPr>
      </w:pPr>
    </w:p>
    <w:tbl>
      <w:tblPr>
        <w:tblW w:w="9745" w:type="dxa"/>
        <w:tblInd w:w="288" w:type="dxa"/>
        <w:tblLook w:val="01E0"/>
      </w:tblPr>
      <w:tblGrid>
        <w:gridCol w:w="5065"/>
        <w:gridCol w:w="4680"/>
      </w:tblGrid>
      <w:tr w:rsidR="000A545F" w:rsidRPr="00246110" w:rsidTr="00140ED2">
        <w:tc>
          <w:tcPr>
            <w:tcW w:w="5065" w:type="dxa"/>
          </w:tcPr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11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sz w:val="24"/>
                <w:szCs w:val="24"/>
              </w:rPr>
              <w:t>от «____» августа 2020 г.</w:t>
            </w: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11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110">
              <w:rPr>
                <w:rFonts w:ascii="Times New Roman" w:hAnsi="Times New Roman"/>
                <w:sz w:val="24"/>
                <w:szCs w:val="24"/>
              </w:rPr>
              <w:t>Директор МБОУ НОШ с. Даерга</w:t>
            </w: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46110">
              <w:rPr>
                <w:rFonts w:ascii="Times New Roman" w:hAnsi="Times New Roman"/>
                <w:sz w:val="24"/>
                <w:szCs w:val="24"/>
              </w:rPr>
              <w:tab/>
              <w:t>/Козлова Т.Г./</w:t>
            </w: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0A545F" w:rsidRPr="00246110" w:rsidRDefault="000A545F" w:rsidP="00140E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sz w:val="24"/>
                <w:szCs w:val="24"/>
              </w:rPr>
              <w:t xml:space="preserve"> «____» августа 2020 г.</w:t>
            </w:r>
          </w:p>
        </w:tc>
      </w:tr>
    </w:tbl>
    <w:p w:rsidR="000A545F" w:rsidRPr="00246110" w:rsidRDefault="000A545F" w:rsidP="000A545F">
      <w:pPr>
        <w:spacing w:after="0" w:line="360" w:lineRule="auto"/>
        <w:rPr>
          <w:rFonts w:ascii="Times New Roman" w:hAnsi="Times New Roman"/>
          <w:sz w:val="28"/>
        </w:rPr>
      </w:pPr>
    </w:p>
    <w:p w:rsidR="000A545F" w:rsidRPr="00246110" w:rsidRDefault="000A545F" w:rsidP="000A545F">
      <w:pPr>
        <w:spacing w:after="0" w:line="360" w:lineRule="auto"/>
        <w:rPr>
          <w:rFonts w:ascii="Times New Roman" w:hAnsi="Times New Roman"/>
          <w:sz w:val="28"/>
        </w:rPr>
      </w:pPr>
    </w:p>
    <w:p w:rsidR="000A545F" w:rsidRPr="00246110" w:rsidRDefault="000A545F" w:rsidP="000A545F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8"/>
          <w:szCs w:val="24"/>
        </w:rPr>
      </w:pPr>
      <w:r w:rsidRPr="00246110">
        <w:rPr>
          <w:rFonts w:ascii="Times New Roman" w:hAnsi="Times New Roman"/>
          <w:bCs/>
          <w:iCs/>
          <w:sz w:val="28"/>
          <w:szCs w:val="24"/>
        </w:rPr>
        <w:t>РАБОЧАЯ ПРОГРАММА</w:t>
      </w:r>
    </w:p>
    <w:p w:rsidR="000A545F" w:rsidRPr="00246110" w:rsidRDefault="000A545F" w:rsidP="000A545F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246110">
        <w:rPr>
          <w:rFonts w:ascii="Times New Roman" w:hAnsi="Times New Roman"/>
          <w:bCs/>
          <w:iCs/>
          <w:sz w:val="28"/>
          <w:szCs w:val="24"/>
        </w:rPr>
        <w:t xml:space="preserve">по </w:t>
      </w:r>
      <w:r w:rsidRPr="00246110">
        <w:rPr>
          <w:rFonts w:ascii="Times New Roman" w:hAnsi="Times New Roman"/>
          <w:b/>
          <w:bCs/>
          <w:iCs/>
          <w:sz w:val="28"/>
          <w:szCs w:val="24"/>
          <w:u w:val="single"/>
        </w:rPr>
        <w:t>ФИЗИЧЕСКОЙ КУЛЬТУРЕ</w:t>
      </w:r>
    </w:p>
    <w:p w:rsidR="000A545F" w:rsidRPr="00246110" w:rsidRDefault="000A545F" w:rsidP="000A545F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8"/>
          <w:szCs w:val="24"/>
        </w:rPr>
      </w:pPr>
      <w:r w:rsidRPr="00246110">
        <w:rPr>
          <w:rFonts w:ascii="Times New Roman" w:hAnsi="Times New Roman"/>
          <w:bCs/>
          <w:iCs/>
          <w:sz w:val="28"/>
          <w:szCs w:val="24"/>
        </w:rPr>
        <w:t>УМК «Перспектива»</w:t>
      </w:r>
    </w:p>
    <w:p w:rsidR="000A545F" w:rsidRPr="00246110" w:rsidRDefault="000A545F" w:rsidP="000A545F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8"/>
          <w:szCs w:val="24"/>
        </w:rPr>
      </w:pPr>
      <w:r w:rsidRPr="00246110">
        <w:rPr>
          <w:rFonts w:ascii="Times New Roman" w:hAnsi="Times New Roman"/>
          <w:bCs/>
          <w:iCs/>
          <w:sz w:val="28"/>
          <w:szCs w:val="24"/>
        </w:rPr>
        <w:t>на 2020-2021 учебный год</w:t>
      </w:r>
    </w:p>
    <w:p w:rsidR="000A545F" w:rsidRPr="00246110" w:rsidRDefault="000A545F" w:rsidP="000A545F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8"/>
          <w:szCs w:val="24"/>
        </w:rPr>
      </w:pPr>
      <w:r w:rsidRPr="00246110">
        <w:rPr>
          <w:rFonts w:ascii="Times New Roman" w:hAnsi="Times New Roman"/>
          <w:bCs/>
          <w:iCs/>
          <w:sz w:val="28"/>
          <w:szCs w:val="24"/>
        </w:rPr>
        <w:t>4 класс</w:t>
      </w:r>
    </w:p>
    <w:p w:rsidR="000A545F" w:rsidRPr="00246110" w:rsidRDefault="000A545F" w:rsidP="000A545F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0A545F" w:rsidRPr="00246110" w:rsidRDefault="000A545F" w:rsidP="000A545F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A545F" w:rsidRPr="00246110" w:rsidRDefault="000A545F" w:rsidP="000A545F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A545F" w:rsidRPr="00246110" w:rsidRDefault="000A545F" w:rsidP="000A545F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A545F" w:rsidRPr="00246110" w:rsidRDefault="000A545F" w:rsidP="000A545F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A545F" w:rsidRPr="00246110" w:rsidRDefault="000A545F" w:rsidP="000A545F">
      <w:pPr>
        <w:spacing w:after="0" w:line="360" w:lineRule="auto"/>
        <w:ind w:left="5812"/>
        <w:rPr>
          <w:rFonts w:ascii="Times New Roman" w:hAnsi="Times New Roman"/>
          <w:bCs/>
          <w:iCs/>
          <w:sz w:val="28"/>
          <w:szCs w:val="24"/>
        </w:rPr>
      </w:pPr>
      <w:r w:rsidRPr="00246110">
        <w:rPr>
          <w:rFonts w:ascii="Times New Roman" w:hAnsi="Times New Roman"/>
          <w:bCs/>
          <w:iCs/>
          <w:sz w:val="28"/>
          <w:szCs w:val="24"/>
        </w:rPr>
        <w:t xml:space="preserve">Составитель: Павлова Т.А., </w:t>
      </w:r>
    </w:p>
    <w:p w:rsidR="000A545F" w:rsidRPr="00246110" w:rsidRDefault="000A545F" w:rsidP="000A545F">
      <w:pPr>
        <w:spacing w:after="0" w:line="360" w:lineRule="auto"/>
        <w:ind w:left="5812"/>
        <w:rPr>
          <w:rFonts w:ascii="Times New Roman" w:hAnsi="Times New Roman"/>
          <w:bCs/>
          <w:iCs/>
          <w:sz w:val="28"/>
          <w:szCs w:val="24"/>
        </w:rPr>
      </w:pPr>
      <w:r w:rsidRPr="00246110">
        <w:rPr>
          <w:rFonts w:ascii="Times New Roman" w:hAnsi="Times New Roman"/>
          <w:bCs/>
          <w:iCs/>
          <w:sz w:val="28"/>
          <w:szCs w:val="24"/>
        </w:rPr>
        <w:t>учитель начальных классов</w:t>
      </w:r>
    </w:p>
    <w:p w:rsidR="000A545F" w:rsidRPr="00246110" w:rsidRDefault="000A545F" w:rsidP="000A545F">
      <w:pPr>
        <w:spacing w:after="0" w:line="360" w:lineRule="auto"/>
        <w:ind w:left="5812"/>
        <w:rPr>
          <w:rFonts w:ascii="Times New Roman" w:hAnsi="Times New Roman"/>
          <w:bCs/>
          <w:iCs/>
          <w:sz w:val="28"/>
          <w:szCs w:val="24"/>
        </w:rPr>
      </w:pPr>
      <w:r w:rsidRPr="00246110">
        <w:rPr>
          <w:rFonts w:ascii="Times New Roman" w:hAnsi="Times New Roman"/>
          <w:bCs/>
          <w:iCs/>
          <w:sz w:val="28"/>
          <w:szCs w:val="24"/>
        </w:rPr>
        <w:t>Категория: нет</w:t>
      </w:r>
    </w:p>
    <w:p w:rsidR="000A545F" w:rsidRPr="00246110" w:rsidRDefault="000A545F" w:rsidP="000A545F">
      <w:pPr>
        <w:spacing w:after="0" w:line="360" w:lineRule="auto"/>
        <w:ind w:left="5812"/>
        <w:rPr>
          <w:rFonts w:ascii="Times New Roman" w:hAnsi="Times New Roman"/>
          <w:bCs/>
          <w:iCs/>
          <w:sz w:val="28"/>
          <w:szCs w:val="24"/>
        </w:rPr>
      </w:pPr>
    </w:p>
    <w:p w:rsidR="000A545F" w:rsidRPr="00246110" w:rsidRDefault="000A545F" w:rsidP="000A545F">
      <w:pPr>
        <w:spacing w:after="0" w:line="360" w:lineRule="auto"/>
        <w:ind w:left="5812"/>
        <w:rPr>
          <w:rFonts w:ascii="Times New Roman" w:hAnsi="Times New Roman"/>
          <w:bCs/>
          <w:iCs/>
          <w:sz w:val="28"/>
          <w:szCs w:val="24"/>
        </w:rPr>
      </w:pPr>
    </w:p>
    <w:p w:rsidR="000A545F" w:rsidRPr="00246110" w:rsidRDefault="000A545F" w:rsidP="000A545F">
      <w:pPr>
        <w:spacing w:after="0" w:line="360" w:lineRule="auto"/>
        <w:ind w:left="5812"/>
        <w:rPr>
          <w:rFonts w:ascii="Times New Roman" w:hAnsi="Times New Roman"/>
          <w:bCs/>
          <w:iCs/>
          <w:sz w:val="28"/>
          <w:szCs w:val="24"/>
        </w:rPr>
      </w:pPr>
    </w:p>
    <w:p w:rsidR="000A545F" w:rsidRPr="00246110" w:rsidRDefault="000A545F" w:rsidP="000A545F">
      <w:pPr>
        <w:spacing w:after="0" w:line="360" w:lineRule="auto"/>
        <w:ind w:left="5812"/>
        <w:rPr>
          <w:rFonts w:ascii="Times New Roman" w:hAnsi="Times New Roman"/>
          <w:bCs/>
          <w:iCs/>
          <w:sz w:val="28"/>
          <w:szCs w:val="24"/>
        </w:rPr>
      </w:pPr>
    </w:p>
    <w:p w:rsidR="000A545F" w:rsidRPr="00246110" w:rsidRDefault="000A545F" w:rsidP="000A545F">
      <w:pPr>
        <w:spacing w:after="0" w:line="360" w:lineRule="auto"/>
        <w:rPr>
          <w:rFonts w:ascii="Times New Roman" w:hAnsi="Times New Roman"/>
          <w:bCs/>
          <w:iCs/>
          <w:sz w:val="28"/>
          <w:szCs w:val="24"/>
        </w:rPr>
      </w:pPr>
    </w:p>
    <w:p w:rsidR="000A545F" w:rsidRPr="00246110" w:rsidRDefault="000A545F" w:rsidP="000A545F">
      <w:pPr>
        <w:spacing w:after="0" w:line="360" w:lineRule="auto"/>
        <w:ind w:left="5812"/>
        <w:rPr>
          <w:rFonts w:ascii="Times New Roman" w:hAnsi="Times New Roman"/>
          <w:bCs/>
          <w:iCs/>
          <w:sz w:val="28"/>
          <w:szCs w:val="24"/>
        </w:rPr>
      </w:pPr>
    </w:p>
    <w:p w:rsidR="000A545F" w:rsidRPr="00246110" w:rsidRDefault="000A545F" w:rsidP="000A545F">
      <w:pPr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246110">
        <w:rPr>
          <w:rFonts w:ascii="Times New Roman" w:hAnsi="Times New Roman"/>
          <w:bCs/>
          <w:iCs/>
          <w:sz w:val="28"/>
          <w:szCs w:val="24"/>
        </w:rPr>
        <w:t>Даерга, 2020 год</w:t>
      </w:r>
    </w:p>
    <w:p w:rsidR="00DC61B1" w:rsidRPr="00246110" w:rsidRDefault="00DC61B1" w:rsidP="000A545F">
      <w:pPr>
        <w:tabs>
          <w:tab w:val="left" w:pos="628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 xml:space="preserve">ая программа для учащихся 4 </w:t>
      </w:r>
      <w:r w:rsidRPr="00246110">
        <w:rPr>
          <w:rFonts w:ascii="Times New Roman" w:hAnsi="Times New Roman"/>
          <w:color w:val="000000"/>
          <w:sz w:val="24"/>
          <w:szCs w:val="24"/>
        </w:rPr>
        <w:t>класса разработана в соответствии с основными положениями Федерального государственного образовательного стандарта начального общего образования, Концепции духовно-нравственного развития и воспитания личности гражданина России, а также планируемых результатов начального общего образования, с учетом возможностей учебно-методической системы «Перспектива», требованиями основной образовательной программы начального общего образования и ориентирована на следующие нормативные документы и методические рекомендации:</w:t>
      </w:r>
      <w:proofErr w:type="gramEnd"/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ЗАКОН РОССИЙСКОЙ ФЕДЕРАЦИИ «Об образовании в Российской Федерации» от 29.12.2012г</w:t>
      </w:r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ОБРАЗОВАНИЯ. (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Утверждён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Р.Ф. от 06 октября 2009года № 373 «Об утверждении и введении в действие Федерального Государственного образовательного стандарта начального общего образования)</w:t>
      </w:r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СТАНДАРТЫ второго поколения. Примерные программы по учебным предметам. Начальная школа. (Москва «Просвещение»,2010)</w:t>
      </w:r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«Перспектива» Сборник рабочих программ. 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Система учебников «Перспектива» 1 – 4 классы (Пособие для учителей общеобразовательных учреждений, М. «Просвещение», 2011</w:t>
      </w:r>
      <w:proofErr w:type="gramEnd"/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Федеральный закон «О физической культуре и спорте в РФ» от 04. 12. 2007г. №329-ФЗ (ред. от 21.04.2011г.);</w:t>
      </w:r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 xml:space="preserve">. Письмо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РФ от 29.03.2010г. №06-499;</w:t>
      </w:r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О концепции Федеральной целевой программы развития образования на 2011 – 2015 гг. Распоряжение Правительства РФ от 07.02.2011г. №163-р.</w:t>
      </w:r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РФ от 09.03.2004 №1312 «Методические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Федерации».</w:t>
      </w:r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курсов, предметов, дисциплин (модулей) МБОУ </w:t>
      </w:r>
      <w:r>
        <w:rPr>
          <w:rFonts w:ascii="Times New Roman" w:hAnsi="Times New Roman"/>
          <w:color w:val="000000"/>
          <w:sz w:val="24"/>
          <w:szCs w:val="24"/>
        </w:rPr>
        <w:t xml:space="preserve">НОШ с. Даерга </w:t>
      </w:r>
      <w:r w:rsidRPr="00246110">
        <w:rPr>
          <w:rFonts w:ascii="Times New Roman" w:hAnsi="Times New Roman"/>
          <w:color w:val="000000"/>
          <w:sz w:val="24"/>
          <w:szCs w:val="24"/>
        </w:rPr>
        <w:t>реализующей программы общего образования.</w:t>
      </w:r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</w:t>
      </w:r>
      <w:r>
        <w:rPr>
          <w:rFonts w:ascii="Times New Roman" w:hAnsi="Times New Roman"/>
          <w:color w:val="000000"/>
          <w:sz w:val="24"/>
          <w:szCs w:val="24"/>
        </w:rPr>
        <w:t>зовательных учреждениях, на 2020/2021</w:t>
      </w:r>
      <w:r w:rsidRPr="00246110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246110" w:rsidRPr="00246110" w:rsidRDefault="00246110" w:rsidP="0024611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Учебный план образо</w:t>
      </w:r>
      <w:r>
        <w:rPr>
          <w:rFonts w:ascii="Times New Roman" w:hAnsi="Times New Roman"/>
          <w:color w:val="000000"/>
          <w:sz w:val="24"/>
          <w:szCs w:val="24"/>
        </w:rPr>
        <w:t>вательного учреждения на 2020/2021</w:t>
      </w:r>
      <w:r w:rsidRPr="00246110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Программа составлена</w:t>
      </w:r>
      <w:r w:rsidRPr="00246110">
        <w:rPr>
          <w:rFonts w:ascii="Times New Roman" w:hAnsi="Times New Roman"/>
          <w:color w:val="000000"/>
          <w:sz w:val="24"/>
          <w:szCs w:val="24"/>
        </w:rPr>
        <w:t> в соответствии с Федеральным государственным образовательным стандартом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ЗОЖ, использовать ценности физической культуры для самовоспитания, саморазвития и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самореализации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 xml:space="preserve"> программе нашли свое отражение объективно сложившиеся реалии современного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социокультурного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развития общества, условия деятельности образовательных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организаций.В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соответствии с федеральным компонентом Государственного стандарта общего образования по физической культуре предметом обучения в начальной школе является двигательная деятельность с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направленностью.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lastRenderedPageBreak/>
        <w:t>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Целью </w:t>
      </w:r>
      <w:r w:rsidRPr="00246110">
        <w:rPr>
          <w:rFonts w:ascii="Times New Roman" w:hAnsi="Times New Roman"/>
          <w:color w:val="000000"/>
          <w:sz w:val="24"/>
          <w:szCs w:val="24"/>
        </w:rPr>
        <w:t>дисциплины «Физическая культура» является формирование у учащихся начальной школы основ здорового образа жизни, развитие интереса и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задач: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– формирование общих представлений о физической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культуре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,е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значении в жизни человека, роли в укреплении здоровья, физическом развитии и физической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подготовленности;разновидностях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физических упражнений: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общеразвивающих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>, подводящих и соревновательных; об измерении частоты сердечных сокращений во время и после выполнения физических упражнений; о правилах и особенностях игры в футбол, баскетбол и волейбол;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– обучение простейшим способам 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Рабочая программа и материал УМК «Перспектива» авторов Матвеева А. П.рассчитана на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102</w:t>
      </w: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 в 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6110">
        <w:rPr>
          <w:rFonts w:ascii="Times New Roman" w:hAnsi="Times New Roman"/>
          <w:color w:val="000000"/>
          <w:sz w:val="24"/>
          <w:szCs w:val="24"/>
        </w:rPr>
        <w:t xml:space="preserve">в соответствии с базисным учебным планом МБОУ </w:t>
      </w:r>
      <w:r>
        <w:rPr>
          <w:rFonts w:ascii="Times New Roman" w:hAnsi="Times New Roman"/>
          <w:color w:val="000000"/>
          <w:sz w:val="24"/>
          <w:szCs w:val="24"/>
        </w:rPr>
        <w:t xml:space="preserve">НОШ с. Даерга (34 </w:t>
      </w:r>
      <w:r w:rsidRPr="00246110">
        <w:rPr>
          <w:rFonts w:ascii="Times New Roman" w:hAnsi="Times New Roman"/>
          <w:color w:val="000000"/>
          <w:sz w:val="24"/>
          <w:szCs w:val="24"/>
        </w:rPr>
        <w:t>учебных недель, 3 часа в неделю).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ОПИСАНИЕ ЦЕННОСТНЫХ ОРИЕНТИРОВ СОДЕРЖАНИЯ </w:t>
      </w: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br/>
        <w:t>УЧЕБНОГО ПРЕДМЕТА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УЧЕБНОГО МАТЕРИАЛА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 ходе освоения предмета «Физическая культура» обеспечиваются условия для дости</w:t>
      </w:r>
      <w:r w:rsidRPr="00246110">
        <w:rPr>
          <w:rFonts w:ascii="Times New Roman" w:hAnsi="Times New Roman"/>
          <w:color w:val="000000"/>
          <w:sz w:val="24"/>
          <w:szCs w:val="24"/>
        </w:rPr>
        <w:softHyphen/>
        <w:t xml:space="preserve">жения 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lastRenderedPageBreak/>
        <w:t xml:space="preserve">– развитие навыков сотрудничества 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формирование установки на безопасный, здоровый образ жизни.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> результаты включают освоенные школьниками универсальные учебные действия (познавательные, регулятивные, коммуникативные):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- овладение базовыми предметными и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здоровья, показателями основных физических качеств (силы, быстроты, выносливости, координации, гибкости);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выполнение простейших акробатических и гимнастических комбинаций на высоком качественном уровне; характеристику признаков технического исполнения;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Структура и содержание учебного предмета задаются в данной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Раздел «Способы двигательной деятельности»</w:t>
      </w:r>
      <w:r w:rsidRPr="00246110">
        <w:rPr>
          <w:rFonts w:ascii="Times New Roman" w:hAnsi="Times New Roman"/>
          <w:color w:val="000000"/>
          <w:sz w:val="24"/>
          <w:szCs w:val="24"/>
        </w:rPr>
        <w:t> 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Раздела «Физическое совершенствование» (физкультурно-оздоровительная деятельность и спортивно оздоровительная деятельность) 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ориентирован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 xml:space="preserve">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общеразвивающие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упражнения с различной функциональной направленностью.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Раздел «Лыжная подготовка»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Осваивать универсальные умения, связанные с выполнением организующих упражнений.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Описывать технику разучиваемых упражнений на лыжах.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Осваивать технику упражнений на лыжах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упражнений.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Выявлять характерные ошибки при выполнении упражнений.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Соблюдать дисциплину и правила техники безопасности на лыжах.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Развивать физические качества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Лыжные гонки. Передвижения на лыжах. Т.Б. на лыжах. Игра «Слалом на санках».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Передвижения на лыжах: попеременный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двухшажный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ход.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Спуски в основной стойке.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Подъем «лесенкой».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Торможение «плугом».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,«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>Лыжные гонки» и «Плавание».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 содержание настоящей программы также входит относительно самостоятельный раздел «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Общеразвивающие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оборудованием.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 4 классе согласно учебной программе школьника по преимуществу осваивают различные способы выполнения бега, ходьбы и прыжков, лазанья и ползания: разучивают комплексы упражнений утренней гимнастики и физкультминуток, комплексы для формирования и укрепления осанки, развитие гибкости, координации движений, быстроты, выносливости. Важной особенностью содержания обучения является освоение первоклассниками подвижных игр и навыков их самостоятельной организации и проведения. Освоение учебного материала практических разделов программы сочетается с усвоением основ знаний и способов двигательной деятельности.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Теоретический материал тесно связан с практическим материалом, который школьники осваивают в динамике от I к IV классу. Программа предлагает для изучения темы, связанные с историей </w:t>
      </w:r>
      <w:r w:rsidRPr="00246110">
        <w:rPr>
          <w:rFonts w:ascii="Times New Roman" w:hAnsi="Times New Roman"/>
          <w:color w:val="000000"/>
          <w:sz w:val="24"/>
          <w:szCs w:val="24"/>
        </w:rPr>
        <w:lastRenderedPageBreak/>
        <w:t>физической культуры и спорта, личной гигиеной, организацией самостоятельных занятий физическими упражнениями.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При планировании учебного материала для учащихся 1 классов настоящей программы были внесены изменения: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при отсутствии спортивной площадки заменить тему «Лыжные гонки» на углубленное освоение содержания тем «Гимнастика» и «Подвижные игры».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При отсутствии реальной возможности для освоения школьниками содержания раздела «Плавание», заменить его содержание легкоатлетическими и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общеразвивающими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упражнениями. Проведение уроков по этой программе позволит значительно повысить воспитательный и оздоровительный эффект.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Тема и содержание урока, во время учебного процесса может варьироваться по усмотрению учителя, ориентируясь на уровень физической подготовленности класс; на материально-техническую базу школы; на климатические условия и места проведения урока. Учитель физической культуры имеет право вводить в учебный процесс дополнительные темы, сокращать или упрощать предлагаемый в программах учебный материал, при этом учителю необходимо избегать учебных перегрузок учащихся, не нарушая логику распределения программного содержания, не выходить за рамки Требований Государственного стандарта.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Использовании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 xml:space="preserve"> всего периода обучения программа является оправданным, поскольку позволяет учителю физической культуры на протяжении всего периода обучения осуществлять объективную оценку успеваемости учащихся с учётом индивидуальных возрастных и особенности полового развития каждого ученика.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учащихся).</w:t>
      </w:r>
      <w:proofErr w:type="gramEnd"/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ОПИСАНИЕ МАТЕРИАЛЬНО-ТЕХНИЧЕСКОГО ОБЕСПЕЧЕНИЯ </w:t>
      </w: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br/>
        <w:t>ОБРАЗОВАТЕЛЬНОГО ПРОЦЕССА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Учебно-методическое обеспечение</w:t>
      </w: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5"/>
        <w:gridCol w:w="2187"/>
        <w:gridCol w:w="4820"/>
        <w:gridCol w:w="1865"/>
        <w:gridCol w:w="1253"/>
      </w:tblGrid>
      <w:tr w:rsidR="00246110" w:rsidRPr="00246110" w:rsidTr="00246110"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  <w:r w:rsidRPr="00246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246110" w:rsidRPr="00246110" w:rsidTr="00246110">
        <w:trPr>
          <w:trHeight w:val="555"/>
        </w:trPr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А. П. Матвеев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культура. 3-4классы: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. учреждений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110" w:rsidRPr="00246110" w:rsidTr="00246110"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А. П. Матвеев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культура. 1-4классы. Рабочие программы. Предметная линия учебников А.П. Матвеева: пособие для учителей </w:t>
            </w:r>
            <w:proofErr w:type="spell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. учреждений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110" w:rsidRPr="00246110" w:rsidTr="00246110">
        <w:trPr>
          <w:trHeight w:val="240"/>
        </w:trPr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А. П. Матвеев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общеобразовательных учреждений. Физическая культура. Начальные классы.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Технические средства обучения</w:t>
      </w:r>
    </w:p>
    <w:p w:rsidR="00246110" w:rsidRPr="00246110" w:rsidRDefault="00246110" w:rsidP="0024611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Ноутбук</w:t>
      </w:r>
    </w:p>
    <w:p w:rsidR="00246110" w:rsidRPr="00246110" w:rsidRDefault="00246110" w:rsidP="0024611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Аудиозаписи.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Учебно-практическое оборудование</w:t>
      </w:r>
    </w:p>
    <w:p w:rsidR="00246110" w:rsidRPr="00246110" w:rsidRDefault="00246110" w:rsidP="0024611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Стенка гимнастическая.</w:t>
      </w:r>
    </w:p>
    <w:p w:rsidR="00246110" w:rsidRPr="00246110" w:rsidRDefault="00246110" w:rsidP="0024611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lastRenderedPageBreak/>
        <w:t>Мячи.</w:t>
      </w:r>
    </w:p>
    <w:p w:rsidR="00246110" w:rsidRPr="00246110" w:rsidRDefault="00246110" w:rsidP="0024611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Скакалка.</w:t>
      </w:r>
    </w:p>
    <w:p w:rsidR="00246110" w:rsidRPr="00246110" w:rsidRDefault="00246110" w:rsidP="0024611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Мат гимнастический.</w:t>
      </w:r>
    </w:p>
    <w:p w:rsidR="00246110" w:rsidRPr="00246110" w:rsidRDefault="00246110" w:rsidP="0024611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Обруч пластиковый.</w:t>
      </w:r>
    </w:p>
    <w:p w:rsidR="00246110" w:rsidRPr="00246110" w:rsidRDefault="00246110" w:rsidP="0024611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Аптечка.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учащихся, оканчивающих 4 класс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4 класса должны: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– использовать </w:t>
      </w:r>
      <w:proofErr w:type="gramStart"/>
      <w:r w:rsidRPr="00246110">
        <w:rPr>
          <w:rFonts w:ascii="Times New Roman" w:hAnsi="Times New Roman"/>
          <w:color w:val="000000"/>
          <w:sz w:val="24"/>
          <w:szCs w:val="24"/>
        </w:rPr>
        <w:t>физическую</w:t>
      </w:r>
      <w:proofErr w:type="gramEnd"/>
      <w:r w:rsidRPr="00246110">
        <w:rPr>
          <w:rFonts w:ascii="Times New Roman" w:hAnsi="Times New Roman"/>
          <w:color w:val="000000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измерять индивидуальные показатели физического развития (длина и массы тела) и развития основных физических качеств;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характеризовать физическую нагрузку по показателям частоты пульса;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выполнять простейшие акробатические и гимнастические комбинации на высоком качественном уровне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выполнять технические действия из базовых видов спорта, применять их в игровой и соревновательной деятельности.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иметь представление: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о возникновении первых соревнований, возникновений физической культуры у древних людей;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о физических качествах и общих правилах определения уровня их развития;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о правилах проведения закаливающих процедур;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611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знать</w:t>
      </w:r>
      <w:r w:rsidRPr="00246110">
        <w:rPr>
          <w:rFonts w:ascii="Times New Roman" w:hAnsi="Times New Roman"/>
          <w:color w:val="000000"/>
          <w:sz w:val="24"/>
          <w:szCs w:val="24"/>
        </w:rPr>
        <w:t>выдающихся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спортсменов России и Татарстана;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уметь: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выполнять закаливающие водные процедуры (обтирание);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выполнять комплексы упражнений для формирования правильной осанки;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выполнять комплексы упражнений для развития равновесия;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демонстрировать уровень физической подготовленности передвижения на лыжах: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 xml:space="preserve">попеременный </w:t>
      </w:r>
      <w:proofErr w:type="spellStart"/>
      <w:r w:rsidRPr="00246110">
        <w:rPr>
          <w:rFonts w:ascii="Times New Roman" w:hAnsi="Times New Roman"/>
          <w:color w:val="000000"/>
          <w:sz w:val="24"/>
          <w:szCs w:val="24"/>
        </w:rPr>
        <w:t>двухшажный</w:t>
      </w:r>
      <w:proofErr w:type="spellEnd"/>
      <w:r w:rsidRPr="00246110">
        <w:rPr>
          <w:rFonts w:ascii="Times New Roman" w:hAnsi="Times New Roman"/>
          <w:color w:val="000000"/>
          <w:sz w:val="24"/>
          <w:szCs w:val="24"/>
        </w:rPr>
        <w:t xml:space="preserve"> ход;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спуски в основной стойке.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подъем «лесенкой».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color w:val="000000"/>
          <w:sz w:val="24"/>
          <w:szCs w:val="24"/>
        </w:rPr>
        <w:t>торможение «плугом».</w:t>
      </w:r>
    </w:p>
    <w:p w:rsidR="00246110" w:rsidRPr="00246110" w:rsidRDefault="00246110" w:rsidP="0024611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611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Контрольные нормативы</w:t>
      </w:r>
    </w:p>
    <w:tbl>
      <w:tblPr>
        <w:tblW w:w="10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7"/>
        <w:gridCol w:w="1409"/>
        <w:gridCol w:w="1417"/>
        <w:gridCol w:w="1418"/>
        <w:gridCol w:w="1559"/>
        <w:gridCol w:w="1559"/>
        <w:gridCol w:w="1559"/>
      </w:tblGrid>
      <w:tr w:rsidR="00246110" w:rsidRPr="00246110" w:rsidTr="00246110">
        <w:tc>
          <w:tcPr>
            <w:tcW w:w="19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892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246110" w:rsidRPr="00246110" w:rsidTr="00246110">
        <w:tc>
          <w:tcPr>
            <w:tcW w:w="19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46110" w:rsidRPr="00246110" w:rsidRDefault="00246110" w:rsidP="00246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46110" w:rsidRPr="00246110" w:rsidTr="00246110">
        <w:tc>
          <w:tcPr>
            <w:tcW w:w="19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46110" w:rsidRPr="00246110" w:rsidRDefault="00246110" w:rsidP="00246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Подтягивания в висе (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.), кол-во раз.</w:t>
            </w:r>
          </w:p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Отжимания от пола (д.), кол-во раз.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4 и выше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30 и выше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29-20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19 и ниже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160 и выше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159-145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144-130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152 и выше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151-137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136-128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Наклон вперед, не сгибая ног в коленях, кол-во раз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+7 и выше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+6 - 0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-1 и ниже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+7 и выше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+6 - 0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-1 и ниже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5,3 -5,5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5,6 – 6,0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6,1 – 6,3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5,7 – 6,0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6,1 – 6,2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6,3 – 6,4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3*10 м,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8,8 – 9,0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9,1 – 9,4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9,5 – 10,0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9,2 – 9,4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9,5 – 9,9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10,0 – 10,4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60 м с высокого старта,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10,3 и выше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10,4 – 10,8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10,9 – 11,2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10,6 и выше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10,7 – 11,1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11,2 – 11,5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1000 м, мин,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5,00 и выше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5,01 – 5,30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5,31 – 6,00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5,30 и выше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5,31 – 6,00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6,01 – 6,30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Ходьба на лыжах 1 км, мин,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7,30 и выше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7,31 – 8,00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8,01 – 8,30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8,00 и выше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8,01 – 8,30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8,31 – 9,00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Броски мяча в горизонтальную цель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3 попадания за 3 броска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2 попадания за три броска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Менее одного попадания за три броска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3 попадания за 3 броска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2 попадания за три броска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Менее одного попадания за три броска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Вис на время,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90 и выше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60 - 70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30 - 59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90 и выше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60 - 70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30 - 59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мешочка на дальность,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12 и больше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10 - 12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Менее 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12 и больше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10 - 12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Менее 10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 туловища за 30 </w:t>
            </w:r>
            <w:proofErr w:type="gramStart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Больше 20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16 - 20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Менее 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Больше 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16 - 20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Менее 15</w:t>
            </w:r>
          </w:p>
        </w:tc>
      </w:tr>
      <w:tr w:rsidR="00246110" w:rsidRPr="00246110" w:rsidTr="00246110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Плавание 50м</w:t>
            </w:r>
          </w:p>
        </w:tc>
        <w:tc>
          <w:tcPr>
            <w:tcW w:w="892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110" w:rsidRPr="00246110" w:rsidRDefault="00246110" w:rsidP="00246110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110"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времени, любым способом</w:t>
            </w:r>
          </w:p>
        </w:tc>
      </w:tr>
    </w:tbl>
    <w:p w:rsidR="00DC61B1" w:rsidRPr="00246110" w:rsidRDefault="00DC61B1" w:rsidP="002461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61B1" w:rsidRPr="00246110" w:rsidRDefault="00DC61B1" w:rsidP="002461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E7" w:rsidRPr="00246110" w:rsidRDefault="00273AE7" w:rsidP="00360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3AE7" w:rsidRPr="00246110" w:rsidSect="000A54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D6F"/>
    <w:multiLevelType w:val="multilevel"/>
    <w:tmpl w:val="FC0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028AD"/>
    <w:multiLevelType w:val="multilevel"/>
    <w:tmpl w:val="8164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73094"/>
    <w:multiLevelType w:val="hybridMultilevel"/>
    <w:tmpl w:val="74788404"/>
    <w:lvl w:ilvl="0" w:tplc="06C279E2">
      <w:numFmt w:val="bullet"/>
      <w:lvlText w:val="·"/>
      <w:lvlJc w:val="left"/>
      <w:pPr>
        <w:ind w:left="1380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82E70"/>
    <w:multiLevelType w:val="hybridMultilevel"/>
    <w:tmpl w:val="5764FEB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118D"/>
    <w:multiLevelType w:val="hybridMultilevel"/>
    <w:tmpl w:val="DF38101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759E8"/>
    <w:multiLevelType w:val="multilevel"/>
    <w:tmpl w:val="D35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95EED"/>
    <w:multiLevelType w:val="hybridMultilevel"/>
    <w:tmpl w:val="DC4A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C442D"/>
    <w:multiLevelType w:val="hybridMultilevel"/>
    <w:tmpl w:val="890CFA14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74"/>
    <w:rsid w:val="00007010"/>
    <w:rsid w:val="00020C21"/>
    <w:rsid w:val="00050B7F"/>
    <w:rsid w:val="000616DB"/>
    <w:rsid w:val="0006633F"/>
    <w:rsid w:val="00081DB5"/>
    <w:rsid w:val="000A545F"/>
    <w:rsid w:val="000C6322"/>
    <w:rsid w:val="000E04A2"/>
    <w:rsid w:val="000E246A"/>
    <w:rsid w:val="00106D37"/>
    <w:rsid w:val="00111584"/>
    <w:rsid w:val="00122C65"/>
    <w:rsid w:val="00140C02"/>
    <w:rsid w:val="00140ED2"/>
    <w:rsid w:val="00151BAC"/>
    <w:rsid w:val="001C5059"/>
    <w:rsid w:val="001F0E79"/>
    <w:rsid w:val="001F4173"/>
    <w:rsid w:val="0020194F"/>
    <w:rsid w:val="00211F5B"/>
    <w:rsid w:val="00246110"/>
    <w:rsid w:val="00263A64"/>
    <w:rsid w:val="00273AE7"/>
    <w:rsid w:val="0028129A"/>
    <w:rsid w:val="00282B1D"/>
    <w:rsid w:val="002E3D28"/>
    <w:rsid w:val="003242FB"/>
    <w:rsid w:val="0036079E"/>
    <w:rsid w:val="003727C0"/>
    <w:rsid w:val="003911F3"/>
    <w:rsid w:val="003A4C7F"/>
    <w:rsid w:val="003B3ED7"/>
    <w:rsid w:val="003B5C9D"/>
    <w:rsid w:val="003E78DF"/>
    <w:rsid w:val="00403D65"/>
    <w:rsid w:val="00436403"/>
    <w:rsid w:val="004576C5"/>
    <w:rsid w:val="004879AA"/>
    <w:rsid w:val="004C6030"/>
    <w:rsid w:val="005176A8"/>
    <w:rsid w:val="005375F7"/>
    <w:rsid w:val="00537A31"/>
    <w:rsid w:val="00537C07"/>
    <w:rsid w:val="005531E7"/>
    <w:rsid w:val="00576C3D"/>
    <w:rsid w:val="005E100B"/>
    <w:rsid w:val="006658B1"/>
    <w:rsid w:val="00675833"/>
    <w:rsid w:val="006D7E40"/>
    <w:rsid w:val="006F678E"/>
    <w:rsid w:val="00702D60"/>
    <w:rsid w:val="00707711"/>
    <w:rsid w:val="0072218A"/>
    <w:rsid w:val="00731609"/>
    <w:rsid w:val="00771E12"/>
    <w:rsid w:val="00773D66"/>
    <w:rsid w:val="00777D0F"/>
    <w:rsid w:val="0079320B"/>
    <w:rsid w:val="007A510C"/>
    <w:rsid w:val="007E0840"/>
    <w:rsid w:val="007E2EA9"/>
    <w:rsid w:val="007E500B"/>
    <w:rsid w:val="00813F51"/>
    <w:rsid w:val="008479B0"/>
    <w:rsid w:val="008623C5"/>
    <w:rsid w:val="00870490"/>
    <w:rsid w:val="008729EB"/>
    <w:rsid w:val="008815B9"/>
    <w:rsid w:val="0089416C"/>
    <w:rsid w:val="0090367C"/>
    <w:rsid w:val="009140DA"/>
    <w:rsid w:val="00947DAF"/>
    <w:rsid w:val="009A16A1"/>
    <w:rsid w:val="009B661F"/>
    <w:rsid w:val="009F1C37"/>
    <w:rsid w:val="00A0612B"/>
    <w:rsid w:val="00A14746"/>
    <w:rsid w:val="00A178A1"/>
    <w:rsid w:val="00A26F9F"/>
    <w:rsid w:val="00A53FD9"/>
    <w:rsid w:val="00A62A8A"/>
    <w:rsid w:val="00A82FDE"/>
    <w:rsid w:val="00A83F5F"/>
    <w:rsid w:val="00AB0F43"/>
    <w:rsid w:val="00AC065E"/>
    <w:rsid w:val="00AE59FF"/>
    <w:rsid w:val="00AE7613"/>
    <w:rsid w:val="00AF4853"/>
    <w:rsid w:val="00B43B74"/>
    <w:rsid w:val="00B658FD"/>
    <w:rsid w:val="00B66AF6"/>
    <w:rsid w:val="00B76221"/>
    <w:rsid w:val="00B92605"/>
    <w:rsid w:val="00BA7ED8"/>
    <w:rsid w:val="00BD0097"/>
    <w:rsid w:val="00BD731A"/>
    <w:rsid w:val="00C330B8"/>
    <w:rsid w:val="00C7274C"/>
    <w:rsid w:val="00C74F78"/>
    <w:rsid w:val="00CA4896"/>
    <w:rsid w:val="00CD7794"/>
    <w:rsid w:val="00CE6C14"/>
    <w:rsid w:val="00D15289"/>
    <w:rsid w:val="00D51EF0"/>
    <w:rsid w:val="00D60BC0"/>
    <w:rsid w:val="00D653D9"/>
    <w:rsid w:val="00D706C9"/>
    <w:rsid w:val="00D74D27"/>
    <w:rsid w:val="00D86B6D"/>
    <w:rsid w:val="00DC61B1"/>
    <w:rsid w:val="00DE1918"/>
    <w:rsid w:val="00E63400"/>
    <w:rsid w:val="00EB172A"/>
    <w:rsid w:val="00EB3029"/>
    <w:rsid w:val="00EF19CE"/>
    <w:rsid w:val="00EF5676"/>
    <w:rsid w:val="00EF6E44"/>
    <w:rsid w:val="00F013BB"/>
    <w:rsid w:val="00F0345B"/>
    <w:rsid w:val="00F12683"/>
    <w:rsid w:val="00F43F86"/>
    <w:rsid w:val="00F7646B"/>
    <w:rsid w:val="00FB2C6F"/>
    <w:rsid w:val="00FB5850"/>
    <w:rsid w:val="00FE6895"/>
    <w:rsid w:val="00FF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74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qFormat/>
    <w:rsid w:val="00B43B7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B74"/>
    <w:rPr>
      <w:sz w:val="22"/>
      <w:szCs w:val="22"/>
      <w:lang w:eastAsia="en-US"/>
    </w:rPr>
  </w:style>
  <w:style w:type="table" w:styleId="a4">
    <w:name w:val="Table Grid"/>
    <w:basedOn w:val="a1"/>
    <w:rsid w:val="00B43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B43B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B43B7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rsid w:val="00B43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4879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E76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531E7"/>
    <w:pPr>
      <w:ind w:left="720"/>
      <w:contextualSpacing/>
    </w:pPr>
  </w:style>
  <w:style w:type="paragraph" w:customStyle="1" w:styleId="c2">
    <w:name w:val="c2"/>
    <w:basedOn w:val="a"/>
    <w:rsid w:val="00007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07010"/>
  </w:style>
  <w:style w:type="paragraph" w:styleId="a9">
    <w:name w:val="Normal (Web)"/>
    <w:basedOn w:val="a"/>
    <w:uiPriority w:val="99"/>
    <w:unhideWhenUsed/>
    <w:rsid w:val="002461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74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qFormat/>
    <w:rsid w:val="00B43B7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B74"/>
    <w:rPr>
      <w:sz w:val="22"/>
      <w:szCs w:val="22"/>
      <w:lang w:eastAsia="en-US"/>
    </w:rPr>
  </w:style>
  <w:style w:type="table" w:styleId="a4">
    <w:name w:val="Table Grid"/>
    <w:basedOn w:val="a1"/>
    <w:rsid w:val="00B4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B43B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B43B7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rsid w:val="00B43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4879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E76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31E7"/>
    <w:pPr>
      <w:ind w:left="720"/>
      <w:contextualSpacing/>
    </w:pPr>
  </w:style>
  <w:style w:type="paragraph" w:customStyle="1" w:styleId="c2">
    <w:name w:val="c2"/>
    <w:basedOn w:val="a"/>
    <w:rsid w:val="00007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0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7954CC-D474-4A6D-9906-BF579269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1</cp:lastModifiedBy>
  <cp:revision>24</cp:revision>
  <cp:lastPrinted>2015-09-13T20:13:00Z</cp:lastPrinted>
  <dcterms:created xsi:type="dcterms:W3CDTF">2015-08-07T20:30:00Z</dcterms:created>
  <dcterms:modified xsi:type="dcterms:W3CDTF">2021-09-17T03:29:00Z</dcterms:modified>
</cp:coreProperties>
</file>