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87" w:rsidRPr="00B80739" w:rsidRDefault="00545987" w:rsidP="00B2556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545987" w:rsidRPr="00B80739" w:rsidRDefault="00545987" w:rsidP="00B2556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B80739"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Начальная общеобразовательная школа с. Даерга </w:t>
      </w:r>
      <w:r w:rsidRPr="00B80739">
        <w:rPr>
          <w:rFonts w:ascii="Times New Roman" w:eastAsia="Times New Roman" w:hAnsi="Times New Roman" w:cs="Times New Roman"/>
          <w:sz w:val="28"/>
          <w:szCs w:val="24"/>
        </w:rPr>
        <w:t>»</w:t>
      </w:r>
    </w:p>
    <w:p w:rsidR="00B50524" w:rsidRDefault="00B50524" w:rsidP="00B2556A">
      <w:pPr>
        <w:spacing w:after="0" w:line="360" w:lineRule="auto"/>
        <w:rPr>
          <w:rFonts w:ascii="Times New Roman" w:hAnsi="Times New Roman" w:cs="Times New Roman"/>
          <w:sz w:val="28"/>
        </w:rPr>
      </w:pPr>
    </w:p>
    <w:tbl>
      <w:tblPr>
        <w:tblW w:w="9745" w:type="dxa"/>
        <w:tblInd w:w="288" w:type="dxa"/>
        <w:tblLook w:val="01E0"/>
      </w:tblPr>
      <w:tblGrid>
        <w:gridCol w:w="5065"/>
        <w:gridCol w:w="4680"/>
      </w:tblGrid>
      <w:tr w:rsidR="00545987" w:rsidRPr="00C12F82" w:rsidTr="005D26A0">
        <w:tc>
          <w:tcPr>
            <w:tcW w:w="5065" w:type="dxa"/>
          </w:tcPr>
          <w:p w:rsidR="00545987" w:rsidRPr="00C12F82" w:rsidRDefault="00545987" w:rsidP="00B25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5987" w:rsidRPr="00C12F82" w:rsidRDefault="00545987" w:rsidP="00B25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C12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45987" w:rsidRPr="00C12F82" w:rsidRDefault="00545987" w:rsidP="00B25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45987" w:rsidRPr="00C12F82" w:rsidRDefault="00545987" w:rsidP="00B25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F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№____</w:t>
            </w:r>
          </w:p>
          <w:p w:rsidR="00545987" w:rsidRPr="00C12F82" w:rsidRDefault="00545987" w:rsidP="00B25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августа 2020</w:t>
            </w:r>
            <w:r w:rsidRPr="00C12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545987" w:rsidRPr="00C12F82" w:rsidRDefault="00545987" w:rsidP="00B25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5987" w:rsidRPr="00C12F82" w:rsidRDefault="00545987" w:rsidP="00B25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545987" w:rsidRPr="00C12F82" w:rsidRDefault="00545987" w:rsidP="00B25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45987" w:rsidRDefault="00545987" w:rsidP="00B25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2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C12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45987" w:rsidRPr="00481893" w:rsidRDefault="00545987" w:rsidP="00B25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НОШ с. Даерга</w:t>
            </w:r>
          </w:p>
          <w:p w:rsidR="00545987" w:rsidRPr="00C12F82" w:rsidRDefault="00545987" w:rsidP="00B25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F8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C12F8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Т.Г.</w:t>
            </w:r>
            <w:r w:rsidRPr="00C12F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545987" w:rsidRPr="00C12F82" w:rsidRDefault="00545987" w:rsidP="00B25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____</w:t>
            </w:r>
          </w:p>
          <w:p w:rsidR="00545987" w:rsidRPr="00C12F82" w:rsidRDefault="00545987" w:rsidP="00B255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</w:t>
            </w:r>
            <w:r w:rsidRPr="0048189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__» августа 2020</w:t>
            </w:r>
            <w:r w:rsidRPr="00C12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5987" w:rsidRDefault="00545987" w:rsidP="00B2556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45987" w:rsidRDefault="00545987" w:rsidP="00B2556A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45987" w:rsidRPr="00481893" w:rsidRDefault="00545987" w:rsidP="00B2556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81893">
        <w:rPr>
          <w:rFonts w:ascii="Times New Roman" w:eastAsia="Times New Roman" w:hAnsi="Times New Roman" w:cs="Times New Roman"/>
          <w:bCs/>
          <w:iCs/>
          <w:sz w:val="28"/>
          <w:szCs w:val="24"/>
        </w:rPr>
        <w:t>РАБОЧАЯ ПРОГРАММА</w:t>
      </w:r>
    </w:p>
    <w:p w:rsidR="00545987" w:rsidRPr="007672ED" w:rsidRDefault="00545987" w:rsidP="00B2556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u w:val="single"/>
        </w:rPr>
      </w:pPr>
      <w:r>
        <w:rPr>
          <w:rFonts w:ascii="Times New Roman" w:hAnsi="Times New Roman"/>
          <w:bCs/>
          <w:iCs/>
          <w:sz w:val="28"/>
          <w:szCs w:val="24"/>
        </w:rPr>
        <w:t xml:space="preserve">по </w:t>
      </w:r>
      <w:r>
        <w:rPr>
          <w:rFonts w:ascii="Times New Roman" w:hAnsi="Times New Roman"/>
          <w:b/>
          <w:bCs/>
          <w:iCs/>
          <w:sz w:val="28"/>
          <w:szCs w:val="24"/>
          <w:u w:val="single"/>
        </w:rPr>
        <w:t>ЛИТЕРАТУРНОМУ ЧТЕНИЮ</w:t>
      </w:r>
    </w:p>
    <w:p w:rsidR="00545987" w:rsidRDefault="00545987" w:rsidP="00B2556A">
      <w:pPr>
        <w:spacing w:after="0" w:line="360" w:lineRule="auto"/>
        <w:ind w:left="360"/>
        <w:jc w:val="center"/>
        <w:rPr>
          <w:rFonts w:ascii="Times New Roman" w:hAnsi="Times New Roman"/>
          <w:bCs/>
          <w:iCs/>
          <w:sz w:val="28"/>
          <w:szCs w:val="24"/>
        </w:rPr>
      </w:pPr>
      <w:r>
        <w:rPr>
          <w:rFonts w:ascii="Times New Roman" w:hAnsi="Times New Roman"/>
          <w:bCs/>
          <w:iCs/>
          <w:sz w:val="28"/>
          <w:szCs w:val="24"/>
        </w:rPr>
        <w:t>УМК «Перспектива»</w:t>
      </w:r>
    </w:p>
    <w:p w:rsidR="00545987" w:rsidRPr="00481893" w:rsidRDefault="00545987" w:rsidP="00B2556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481893">
        <w:rPr>
          <w:rFonts w:ascii="Times New Roman" w:eastAsia="Times New Roman" w:hAnsi="Times New Roman" w:cs="Times New Roman"/>
          <w:bCs/>
          <w:iCs/>
          <w:sz w:val="28"/>
          <w:szCs w:val="24"/>
        </w:rPr>
        <w:t>на 2020-2021 учебный год</w:t>
      </w:r>
    </w:p>
    <w:p w:rsidR="00545987" w:rsidRPr="007672ED" w:rsidRDefault="00545987" w:rsidP="00B2556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7672ED">
        <w:rPr>
          <w:rFonts w:ascii="Times New Roman" w:eastAsia="Times New Roman" w:hAnsi="Times New Roman" w:cs="Times New Roman"/>
          <w:bCs/>
          <w:iCs/>
          <w:sz w:val="28"/>
          <w:szCs w:val="24"/>
        </w:rPr>
        <w:t>4 класс</w:t>
      </w:r>
    </w:p>
    <w:p w:rsidR="00545987" w:rsidRDefault="00545987" w:rsidP="00B2556A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45987" w:rsidRDefault="00545987" w:rsidP="00B2556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45987" w:rsidRDefault="00545987" w:rsidP="00B2556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45987" w:rsidRDefault="00545987" w:rsidP="00B2556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45987" w:rsidRDefault="00545987" w:rsidP="00B2556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45987" w:rsidRPr="007672ED" w:rsidRDefault="00545987" w:rsidP="00B2556A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7672ED"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Составитель: Павлова Т.А., </w:t>
      </w:r>
    </w:p>
    <w:p w:rsidR="00545987" w:rsidRPr="007672ED" w:rsidRDefault="00545987" w:rsidP="00B2556A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7672ED">
        <w:rPr>
          <w:rFonts w:ascii="Times New Roman" w:eastAsia="Times New Roman" w:hAnsi="Times New Roman" w:cs="Times New Roman"/>
          <w:bCs/>
          <w:iCs/>
          <w:sz w:val="28"/>
          <w:szCs w:val="24"/>
        </w:rPr>
        <w:t>учитель начальных классов</w:t>
      </w:r>
    </w:p>
    <w:p w:rsidR="00545987" w:rsidRDefault="00545987" w:rsidP="00B2556A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 w:rsidRPr="007672ED">
        <w:rPr>
          <w:rFonts w:ascii="Times New Roman" w:eastAsia="Times New Roman" w:hAnsi="Times New Roman" w:cs="Times New Roman"/>
          <w:bCs/>
          <w:iCs/>
          <w:sz w:val="28"/>
          <w:szCs w:val="24"/>
        </w:rPr>
        <w:t>Категория: нет</w:t>
      </w:r>
    </w:p>
    <w:p w:rsidR="00545987" w:rsidRDefault="00545987" w:rsidP="00B2556A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545987" w:rsidRDefault="00545987" w:rsidP="00B2556A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B2556A" w:rsidRDefault="00B2556A" w:rsidP="00B2556A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B2556A" w:rsidRDefault="00B2556A" w:rsidP="00B2556A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545987" w:rsidRDefault="00545987" w:rsidP="00B2556A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545987" w:rsidRDefault="00545987" w:rsidP="00B2556A">
      <w:pPr>
        <w:spacing w:after="0" w:line="360" w:lineRule="auto"/>
        <w:ind w:left="5812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545987" w:rsidRDefault="00545987" w:rsidP="00B2556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Даерга, 2020 год</w:t>
      </w:r>
    </w:p>
    <w:p w:rsidR="00545987" w:rsidRPr="00760F94" w:rsidRDefault="00545987" w:rsidP="00F360F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907691" w:rsidRPr="00760F94" w:rsidRDefault="00545987" w:rsidP="00F360F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Программа составлена в соответствии с Федеральным государственным образовательным стандартом начального общего образования, Концепцией духовно-нравственного развития и воспитания личности гражданина России, планируемых результатов начального общего образования по программе </w:t>
      </w:r>
      <w:r w:rsidRPr="00760F94">
        <w:rPr>
          <w:rFonts w:ascii="Times New Roman" w:hAnsi="Times New Roman" w:cs="Times New Roman"/>
          <w:color w:val="000000"/>
          <w:sz w:val="24"/>
          <w:szCs w:val="28"/>
        </w:rPr>
        <w:t xml:space="preserve">«Литературное чтение» </w:t>
      </w:r>
      <w:r w:rsidRPr="00760F94">
        <w:rPr>
          <w:rFonts w:ascii="Times New Roman" w:hAnsi="Times New Roman" w:cs="Times New Roman"/>
          <w:sz w:val="24"/>
          <w:szCs w:val="28"/>
        </w:rPr>
        <w:t xml:space="preserve">Л.Ф. Климановой, М.В. </w:t>
      </w:r>
      <w:proofErr w:type="spellStart"/>
      <w:r w:rsidRPr="00760F94">
        <w:rPr>
          <w:rFonts w:ascii="Times New Roman" w:hAnsi="Times New Roman" w:cs="Times New Roman"/>
          <w:sz w:val="24"/>
          <w:szCs w:val="28"/>
        </w:rPr>
        <w:t>Бойкиной</w:t>
      </w:r>
      <w:proofErr w:type="spellEnd"/>
      <w:r w:rsidRPr="00760F94">
        <w:rPr>
          <w:rFonts w:ascii="Times New Roman" w:hAnsi="Times New Roman" w:cs="Times New Roman"/>
          <w:sz w:val="24"/>
          <w:szCs w:val="28"/>
        </w:rPr>
        <w:t>,</w:t>
      </w:r>
      <w:r w:rsidRPr="00760F94">
        <w:rPr>
          <w:rFonts w:ascii="Times New Roman" w:hAnsi="Times New Roman" w:cs="Times New Roman"/>
          <w:color w:val="000000"/>
          <w:sz w:val="24"/>
          <w:szCs w:val="28"/>
        </w:rPr>
        <w:t xml:space="preserve"> на основе   предметной линии системы «Перспектива» ФГОС (Москва «Просвещение»,2011г)</w:t>
      </w:r>
      <w:r w:rsidR="00907691" w:rsidRPr="00760F94">
        <w:rPr>
          <w:rFonts w:ascii="Times New Roman" w:hAnsi="Times New Roman" w:cs="Times New Roman"/>
          <w:sz w:val="24"/>
          <w:szCs w:val="28"/>
        </w:rPr>
        <w:t>.</w:t>
      </w:r>
    </w:p>
    <w:p w:rsidR="00545987" w:rsidRPr="00760F94" w:rsidRDefault="00545987" w:rsidP="00F360F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Рабочая программа разработана на  136 ч  (4</w:t>
      </w:r>
      <w:r w:rsidR="00907691" w:rsidRPr="00760F94">
        <w:rPr>
          <w:rFonts w:ascii="Times New Roman" w:hAnsi="Times New Roman" w:cs="Times New Roman"/>
          <w:sz w:val="24"/>
          <w:szCs w:val="28"/>
        </w:rPr>
        <w:t xml:space="preserve"> ч. в неделю, </w:t>
      </w:r>
      <w:r w:rsidRPr="00760F94">
        <w:rPr>
          <w:rFonts w:ascii="Times New Roman" w:hAnsi="Times New Roman" w:cs="Times New Roman"/>
          <w:sz w:val="24"/>
          <w:szCs w:val="28"/>
        </w:rPr>
        <w:t>34 учебные недели</w:t>
      </w:r>
      <w:proofErr w:type="gramStart"/>
      <w:r w:rsidRPr="00760F94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</w:p>
    <w:p w:rsidR="00545987" w:rsidRPr="00760F94" w:rsidRDefault="00545987" w:rsidP="00F360FA">
      <w:pPr>
        <w:tabs>
          <w:tab w:val="left" w:pos="5000"/>
        </w:tabs>
        <w:spacing w:after="0"/>
        <w:ind w:firstLine="28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60F94"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</w:t>
      </w:r>
      <w:r w:rsidR="00907691" w:rsidRPr="00760F94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760F94">
        <w:rPr>
          <w:rFonts w:ascii="Times New Roman" w:hAnsi="Times New Roman" w:cs="Times New Roman"/>
          <w:b/>
          <w:bCs/>
          <w:sz w:val="24"/>
          <w:szCs w:val="28"/>
        </w:rPr>
        <w:t>по итогам обучения в 4 классе</w:t>
      </w:r>
    </w:p>
    <w:p w:rsidR="00545987" w:rsidRPr="00760F94" w:rsidRDefault="00545987" w:rsidP="00F360FA">
      <w:pPr>
        <w:tabs>
          <w:tab w:val="left" w:pos="5000"/>
        </w:tabs>
        <w:spacing w:after="0"/>
        <w:ind w:firstLine="284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760F94">
        <w:rPr>
          <w:rFonts w:ascii="Times New Roman" w:hAnsi="Times New Roman" w:cs="Times New Roman"/>
          <w:bCs/>
          <w:sz w:val="24"/>
          <w:szCs w:val="28"/>
        </w:rPr>
        <w:t>ЛИЧНОСТНЫЕ РЕЗУЛЬТАТЫ</w:t>
      </w:r>
    </w:p>
    <w:p w:rsidR="00545987" w:rsidRPr="00760F94" w:rsidRDefault="00545987" w:rsidP="00F360FA">
      <w:pPr>
        <w:tabs>
          <w:tab w:val="left" w:pos="500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К окончанию 4 класса будут сформированы:</w:t>
      </w:r>
    </w:p>
    <w:p w:rsidR="00545987" w:rsidRPr="00760F94" w:rsidRDefault="00545987" w:rsidP="00F360F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Внутренняя позиция школьника на уровне положительного отношения к уроку литературного чтения и к процессу чтения; ориентация на содержательные моменты школьной действительности; внутренняя позиция школьника на уровне положительного отношения к уроку литературного чтения и к процессу чтения, ориентация на содержательные моменты школьной действительности; выстраивание индивидуальных маршрутов для достижения образовательных целей;</w:t>
      </w:r>
    </w:p>
    <w:p w:rsidR="00545987" w:rsidRPr="00760F94" w:rsidRDefault="00545987" w:rsidP="00F360F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  умения осознавать роль книги в мировой культуре; рассматривать книгу как нравственную, эстетическую ценность;</w:t>
      </w:r>
    </w:p>
    <w:p w:rsidR="00545987" w:rsidRPr="00760F94" w:rsidRDefault="00545987" w:rsidP="00F360F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первоначальные представления о нравственных понятиях  (тщеславие; гнев, самообладание; поступок,  подвиг, отражённых в литературных произведениях;</w:t>
      </w:r>
    </w:p>
    <w:p w:rsidR="00545987" w:rsidRPr="00760F94" w:rsidRDefault="00545987" w:rsidP="00F360F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умение отвечать на вопросы: «Что такое поступок?», «Какой поступок можно назвать героическим?», «Всякого ли героя можно назвать героем?»;</w:t>
      </w:r>
    </w:p>
    <w:p w:rsidR="00545987" w:rsidRPr="00760F94" w:rsidRDefault="00545987" w:rsidP="00F360F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осознание ответственности человека за благополучие своей семьи, своей малой родины, своей страны;</w:t>
      </w:r>
    </w:p>
    <w:p w:rsidR="00545987" w:rsidRPr="00760F94" w:rsidRDefault="00545987" w:rsidP="00F360FA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способность к самооценке своей работы на основе самостоятельно выбранных критериев; способность адекватно оценить работу товарища, одноклассника.</w:t>
      </w:r>
    </w:p>
    <w:p w:rsidR="00545987" w:rsidRPr="00760F94" w:rsidRDefault="00545987" w:rsidP="00F360F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Учащиеся получат возможность научиться:</w:t>
      </w:r>
    </w:p>
    <w:p w:rsidR="00907691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60F94">
        <w:rPr>
          <w:rFonts w:ascii="Times New Roman" w:hAnsi="Times New Roman" w:cs="Times New Roman"/>
          <w:sz w:val="24"/>
          <w:szCs w:val="28"/>
        </w:rPr>
        <w:t>эмпатии</w:t>
      </w:r>
      <w:proofErr w:type="spellEnd"/>
      <w:r w:rsidRPr="00760F94">
        <w:rPr>
          <w:rFonts w:ascii="Times New Roman" w:hAnsi="Times New Roman" w:cs="Times New Roman"/>
          <w:sz w:val="24"/>
          <w:szCs w:val="28"/>
        </w:rPr>
        <w:t>, к</w:t>
      </w:r>
      <w:r w:rsidR="00907691" w:rsidRPr="00760F94">
        <w:rPr>
          <w:rFonts w:ascii="Times New Roman" w:hAnsi="Times New Roman" w:cs="Times New Roman"/>
          <w:sz w:val="24"/>
          <w:szCs w:val="28"/>
        </w:rPr>
        <w:t>ак осознанному пониманию чу</w:t>
      </w:r>
      <w:proofErr w:type="gramStart"/>
      <w:r w:rsidR="00907691" w:rsidRPr="00760F94">
        <w:rPr>
          <w:rFonts w:ascii="Times New Roman" w:hAnsi="Times New Roman" w:cs="Times New Roman"/>
          <w:sz w:val="24"/>
          <w:szCs w:val="28"/>
        </w:rPr>
        <w:t xml:space="preserve">вств </w:t>
      </w:r>
      <w:r w:rsidRPr="00760F94">
        <w:rPr>
          <w:rFonts w:ascii="Times New Roman" w:hAnsi="Times New Roman" w:cs="Times New Roman"/>
          <w:sz w:val="24"/>
          <w:szCs w:val="28"/>
        </w:rPr>
        <w:t>др</w:t>
      </w:r>
      <w:proofErr w:type="gramEnd"/>
      <w:r w:rsidRPr="00760F94">
        <w:rPr>
          <w:rFonts w:ascii="Times New Roman" w:hAnsi="Times New Roman" w:cs="Times New Roman"/>
          <w:sz w:val="24"/>
          <w:szCs w:val="28"/>
        </w:rPr>
        <w:t>угих людей и сопереживанию им, выражающихся в поступках</w:t>
      </w:r>
      <w:r w:rsidRPr="00760F94">
        <w:rPr>
          <w:rFonts w:ascii="Times New Roman" w:hAnsi="Times New Roman" w:cs="Times New Roman"/>
          <w:b/>
          <w:sz w:val="24"/>
          <w:szCs w:val="28"/>
        </w:rPr>
        <w:t>.</w:t>
      </w:r>
    </w:p>
    <w:p w:rsidR="00545987" w:rsidRPr="00760F94" w:rsidRDefault="00545987" w:rsidP="00F360F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МЕТАПРЕДМЕТНЫЕ РЕЗУЛЬТАТЫ</w:t>
      </w:r>
    </w:p>
    <w:p w:rsidR="00545987" w:rsidRPr="00760F94" w:rsidRDefault="00907691" w:rsidP="00F360F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    </w:t>
      </w:r>
      <w:r w:rsidR="00545987" w:rsidRPr="00760F94">
        <w:rPr>
          <w:rFonts w:ascii="Times New Roman" w:hAnsi="Times New Roman" w:cs="Times New Roman"/>
          <w:sz w:val="24"/>
          <w:szCs w:val="28"/>
        </w:rPr>
        <w:t>Универсальные УУД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Учащиеся научатся: </w:t>
      </w:r>
    </w:p>
    <w:p w:rsidR="00B2556A" w:rsidRPr="00760F94" w:rsidRDefault="00545987" w:rsidP="00F360FA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Планировать своё действие в соответствии с поставленной задачей и условиями её реализации;</w:t>
      </w:r>
    </w:p>
    <w:p w:rsidR="00B2556A" w:rsidRPr="00760F94" w:rsidRDefault="00545987" w:rsidP="00F360FA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Осуществлять итоговый и пошаговый контроль по результату;</w:t>
      </w:r>
    </w:p>
    <w:p w:rsidR="00B2556A" w:rsidRPr="00760F94" w:rsidRDefault="00545987" w:rsidP="00F360FA">
      <w:pPr>
        <w:pStyle w:val="a8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Оценивать правильность выполнения действия на уровне адекватной ретроспективной оценки.</w:t>
      </w:r>
    </w:p>
    <w:p w:rsidR="00B2556A" w:rsidRPr="00760F94" w:rsidRDefault="00B2556A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Учащиеся получат возможность научиться:</w:t>
      </w:r>
    </w:p>
    <w:p w:rsidR="00545987" w:rsidRPr="00760F94" w:rsidRDefault="00545987" w:rsidP="00F360FA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в сотрудничестве с учителем ставить новые учебные задачи; </w:t>
      </w:r>
    </w:p>
    <w:p w:rsidR="00B2556A" w:rsidRPr="00760F94" w:rsidRDefault="00545987" w:rsidP="00F360FA">
      <w:pPr>
        <w:numPr>
          <w:ilvl w:val="0"/>
          <w:numId w:val="5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проявлять познавательную инициативу в учебном сотрудничестве.</w:t>
      </w:r>
    </w:p>
    <w:p w:rsidR="00B2556A" w:rsidRPr="00760F94" w:rsidRDefault="00B2556A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lastRenderedPageBreak/>
        <w:t>Познавательные УУД: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Учащиеся научатся:</w:t>
      </w:r>
    </w:p>
    <w:p w:rsidR="00545987" w:rsidRPr="00760F94" w:rsidRDefault="00545987" w:rsidP="00F360FA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использовать разные виды чтения:  изучающее, просмотровое, ознакомительное – и выбирать вид чтения в соответствии с поставленным заданием;</w:t>
      </w:r>
    </w:p>
    <w:p w:rsidR="00545987" w:rsidRPr="00760F94" w:rsidRDefault="00545987" w:rsidP="00F360FA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преобразовывать информацию из одной формы в другую, составлять план, таблицу, схему</w:t>
      </w:r>
    </w:p>
    <w:p w:rsidR="00545987" w:rsidRPr="00760F94" w:rsidRDefault="00545987" w:rsidP="00F360FA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строить речевое высказывание в устной и письменной форме;</w:t>
      </w:r>
    </w:p>
    <w:p w:rsidR="00545987" w:rsidRPr="00760F94" w:rsidRDefault="00545987" w:rsidP="00F360FA">
      <w:pPr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пользоваться справочником и энциклопедией. </w:t>
      </w:r>
    </w:p>
    <w:p w:rsidR="00B2556A" w:rsidRPr="00760F94" w:rsidRDefault="00B2556A" w:rsidP="00F360FA">
      <w:pPr>
        <w:tabs>
          <w:tab w:val="left" w:pos="241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ab/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Учащиеся получат возможность научиться:</w:t>
      </w:r>
    </w:p>
    <w:p w:rsidR="00545987" w:rsidRPr="00760F94" w:rsidRDefault="00545987" w:rsidP="00F360FA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осуществлять расширенный поиск с использованием ресурсов  библиотек и Интернет – ресурсов;</w:t>
      </w:r>
    </w:p>
    <w:p w:rsidR="00545987" w:rsidRPr="00760F94" w:rsidRDefault="00545987" w:rsidP="00F360FA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строить </w:t>
      </w:r>
      <w:proofErr w:type="gramStart"/>
      <w:r w:rsidRPr="00760F94">
        <w:rPr>
          <w:rFonts w:ascii="Times New Roman" w:hAnsi="Times New Roman" w:cs="Times New Roman"/>
          <w:sz w:val="24"/>
          <w:szCs w:val="28"/>
        </w:rPr>
        <w:t>логическое рассуждение</w:t>
      </w:r>
      <w:proofErr w:type="gramEnd"/>
      <w:r w:rsidRPr="00760F94">
        <w:rPr>
          <w:rFonts w:ascii="Times New Roman" w:hAnsi="Times New Roman" w:cs="Times New Roman"/>
          <w:sz w:val="24"/>
          <w:szCs w:val="28"/>
        </w:rPr>
        <w:t>, вкл</w:t>
      </w:r>
      <w:r w:rsidR="00B1070F" w:rsidRPr="00760F94">
        <w:rPr>
          <w:rFonts w:ascii="Times New Roman" w:hAnsi="Times New Roman" w:cs="Times New Roman"/>
          <w:sz w:val="24"/>
          <w:szCs w:val="28"/>
        </w:rPr>
        <w:t>ючающее установление причинно-</w:t>
      </w:r>
      <w:r w:rsidRPr="00760F94">
        <w:rPr>
          <w:rFonts w:ascii="Times New Roman" w:hAnsi="Times New Roman" w:cs="Times New Roman"/>
          <w:sz w:val="24"/>
          <w:szCs w:val="28"/>
        </w:rPr>
        <w:t>следственных связей.</w:t>
      </w:r>
    </w:p>
    <w:p w:rsidR="00B1070F" w:rsidRPr="00760F94" w:rsidRDefault="00B1070F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45987" w:rsidRPr="00760F94" w:rsidRDefault="00545987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Коммуникативные УУД</w:t>
      </w:r>
      <w:r w:rsidRPr="00760F94">
        <w:rPr>
          <w:rFonts w:ascii="Times New Roman" w:hAnsi="Times New Roman" w:cs="Times New Roman"/>
          <w:sz w:val="24"/>
          <w:szCs w:val="28"/>
        </w:rPr>
        <w:tab/>
      </w:r>
    </w:p>
    <w:p w:rsidR="00545987" w:rsidRPr="00760F94" w:rsidRDefault="00545987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Учащиеся научатся:</w:t>
      </w:r>
    </w:p>
    <w:p w:rsidR="00B2556A" w:rsidRPr="00760F94" w:rsidRDefault="00545987" w:rsidP="00F360FA">
      <w:pPr>
        <w:pStyle w:val="a8"/>
        <w:numPr>
          <w:ilvl w:val="0"/>
          <w:numId w:val="17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участвовать в коллективной работе; планировать работу группы в соответствии с поставленными задачами;</w:t>
      </w:r>
    </w:p>
    <w:p w:rsidR="00B2556A" w:rsidRPr="00760F94" w:rsidRDefault="00545987" w:rsidP="00F360FA">
      <w:pPr>
        <w:pStyle w:val="a8"/>
        <w:numPr>
          <w:ilvl w:val="0"/>
          <w:numId w:val="17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готовить самостоятельно проекты;</w:t>
      </w:r>
    </w:p>
    <w:p w:rsidR="00B2556A" w:rsidRPr="00760F94" w:rsidRDefault="00545987" w:rsidP="00F360FA">
      <w:pPr>
        <w:pStyle w:val="a8"/>
        <w:numPr>
          <w:ilvl w:val="0"/>
          <w:numId w:val="17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учитывать разные мнения и стремиться к координации различных позиций в сотрудничестве;</w:t>
      </w:r>
    </w:p>
    <w:p w:rsidR="00545987" w:rsidRPr="00760F94" w:rsidRDefault="00545987" w:rsidP="00F360FA">
      <w:pPr>
        <w:pStyle w:val="a8"/>
        <w:numPr>
          <w:ilvl w:val="0"/>
          <w:numId w:val="17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адекватно использовать все речевые средства  для решения различных коммуникативных задач, строить монологическое высказывание, владеть диалогической формой речи; создавать письменное высказывание с обоснованием своих действий.</w:t>
      </w:r>
    </w:p>
    <w:p w:rsidR="00B2556A" w:rsidRPr="00760F94" w:rsidRDefault="00B2556A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45987" w:rsidRPr="00760F94" w:rsidRDefault="00545987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Учащиеся получат возможность научиться:</w:t>
      </w:r>
    </w:p>
    <w:p w:rsidR="00B2556A" w:rsidRPr="00760F94" w:rsidRDefault="00545987" w:rsidP="00F360FA">
      <w:pPr>
        <w:pStyle w:val="a8"/>
        <w:numPr>
          <w:ilvl w:val="0"/>
          <w:numId w:val="18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учитывать разные мнения и интересы и обосновывать собственную позицию;</w:t>
      </w:r>
    </w:p>
    <w:p w:rsidR="00B2556A" w:rsidRPr="00760F94" w:rsidRDefault="00545987" w:rsidP="00F360FA">
      <w:pPr>
        <w:pStyle w:val="a8"/>
        <w:numPr>
          <w:ilvl w:val="0"/>
          <w:numId w:val="18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задавать вопросы, необходимые для организации  собственной деятельности и сотрудничества с партнёрами; </w:t>
      </w:r>
    </w:p>
    <w:p w:rsidR="00B2556A" w:rsidRPr="00760F94" w:rsidRDefault="00545987" w:rsidP="00F360FA">
      <w:pPr>
        <w:pStyle w:val="a8"/>
        <w:numPr>
          <w:ilvl w:val="0"/>
          <w:numId w:val="18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осуществлять взаимный контроль и оказывать в сотрудничестве необходимую помощь;</w:t>
      </w:r>
    </w:p>
    <w:p w:rsidR="00545987" w:rsidRPr="00760F94" w:rsidRDefault="00545987" w:rsidP="00F360FA">
      <w:pPr>
        <w:pStyle w:val="a8"/>
        <w:numPr>
          <w:ilvl w:val="0"/>
          <w:numId w:val="18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адекватно использовать все речевые средства для решения коммуникативных задач.</w:t>
      </w:r>
    </w:p>
    <w:p w:rsidR="00545987" w:rsidRPr="00760F94" w:rsidRDefault="00545987" w:rsidP="00F360FA">
      <w:pPr>
        <w:tabs>
          <w:tab w:val="left" w:pos="3520"/>
        </w:tabs>
        <w:spacing w:after="0"/>
        <w:ind w:firstLine="284"/>
        <w:jc w:val="center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ПРЕДМЕТНЫЕ РЕЗУЛЬТАТЫ</w:t>
      </w:r>
    </w:p>
    <w:p w:rsidR="00545987" w:rsidRPr="00760F94" w:rsidRDefault="00545987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Виды речевой и читательской деятельности</w:t>
      </w:r>
    </w:p>
    <w:p w:rsidR="00545987" w:rsidRPr="00760F94" w:rsidRDefault="00545987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Учащиеся научатся:</w:t>
      </w:r>
    </w:p>
    <w:p w:rsidR="00B2556A" w:rsidRPr="00760F94" w:rsidRDefault="00545987" w:rsidP="00F360FA">
      <w:pPr>
        <w:pStyle w:val="a8"/>
        <w:numPr>
          <w:ilvl w:val="0"/>
          <w:numId w:val="20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осознавать значимость чтения для дальнейшего обучения; понимать цель чтения для дальнейшего обучения; понимать цель чтения, проявлять читательский интерес,  вести поиск возможной информации, приобретение читательского опыта, поиск аргументов</w:t>
      </w:r>
      <w:r w:rsidRPr="00760F94">
        <w:rPr>
          <w:rFonts w:ascii="Times New Roman" w:hAnsi="Times New Roman" w:cs="Times New Roman"/>
          <w:b/>
          <w:sz w:val="24"/>
          <w:szCs w:val="28"/>
        </w:rPr>
        <w:t>;</w:t>
      </w:r>
    </w:p>
    <w:p w:rsidR="00B2556A" w:rsidRPr="00760F94" w:rsidRDefault="00545987" w:rsidP="00F360FA">
      <w:pPr>
        <w:pStyle w:val="a8"/>
        <w:numPr>
          <w:ilvl w:val="0"/>
          <w:numId w:val="20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осознанно воспринимать содержание различных видов текстов, их особенности, специфику, определять самостоятельно тему и главную мысль произведения;</w:t>
      </w:r>
    </w:p>
    <w:p w:rsidR="00B2556A" w:rsidRPr="00760F94" w:rsidRDefault="00545987" w:rsidP="00F360FA">
      <w:pPr>
        <w:pStyle w:val="a8"/>
        <w:numPr>
          <w:ilvl w:val="0"/>
          <w:numId w:val="20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составлять рассказы на тему; представлять свои рассказы в группе; </w:t>
      </w:r>
    </w:p>
    <w:p w:rsidR="00B2556A" w:rsidRPr="00760F94" w:rsidRDefault="00545987" w:rsidP="00F360FA">
      <w:pPr>
        <w:pStyle w:val="a8"/>
        <w:numPr>
          <w:ilvl w:val="0"/>
          <w:numId w:val="20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lastRenderedPageBreak/>
        <w:t xml:space="preserve">сравнивать произведения разных жанров; группировать их по заданным признакам; определять отличительные особенности; </w:t>
      </w:r>
    </w:p>
    <w:p w:rsidR="00B2556A" w:rsidRPr="00760F94" w:rsidRDefault="00545987" w:rsidP="00F360FA">
      <w:pPr>
        <w:pStyle w:val="a8"/>
        <w:numPr>
          <w:ilvl w:val="0"/>
          <w:numId w:val="20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сравнивать произведения художественной и научно – познавательной  литературы; находить необходимую информацию в научно – познавательном тексте для подготовки сообщения;</w:t>
      </w:r>
    </w:p>
    <w:p w:rsidR="00545987" w:rsidRPr="00760F94" w:rsidRDefault="00545987" w:rsidP="00F360FA">
      <w:pPr>
        <w:pStyle w:val="a8"/>
        <w:numPr>
          <w:ilvl w:val="0"/>
          <w:numId w:val="20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сравнивать произведения живописи и литературы;  готовить рассказ о картине.</w:t>
      </w:r>
    </w:p>
    <w:p w:rsidR="00545987" w:rsidRPr="00760F94" w:rsidRDefault="00545987" w:rsidP="00F360FA">
      <w:pPr>
        <w:tabs>
          <w:tab w:val="left" w:pos="352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Учащиеся получат возможность научиться:</w:t>
      </w:r>
    </w:p>
    <w:p w:rsidR="00B2556A" w:rsidRPr="00760F94" w:rsidRDefault="00545987" w:rsidP="00F360FA">
      <w:pPr>
        <w:pStyle w:val="a8"/>
        <w:numPr>
          <w:ilvl w:val="0"/>
          <w:numId w:val="21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воспринимать литературу как искусство;</w:t>
      </w:r>
    </w:p>
    <w:p w:rsidR="00545987" w:rsidRPr="00760F94" w:rsidRDefault="00545987" w:rsidP="00F360FA">
      <w:pPr>
        <w:pStyle w:val="a8"/>
        <w:numPr>
          <w:ilvl w:val="0"/>
          <w:numId w:val="21"/>
        </w:numPr>
        <w:tabs>
          <w:tab w:val="left" w:pos="3520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осмысливать эстетические и нравственные ценности художественного теста.  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ab/>
      </w:r>
      <w:r w:rsidRPr="00760F94">
        <w:rPr>
          <w:rFonts w:ascii="Times New Roman" w:hAnsi="Times New Roman" w:cs="Times New Roman"/>
          <w:b/>
          <w:sz w:val="24"/>
          <w:szCs w:val="28"/>
        </w:rPr>
        <w:t>Система оценки планируемых результатов: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Формы контроля</w:t>
      </w:r>
      <w:r w:rsidR="00B2556A" w:rsidRPr="00760F94">
        <w:rPr>
          <w:rFonts w:ascii="Times New Roman" w:hAnsi="Times New Roman" w:cs="Times New Roman"/>
          <w:sz w:val="24"/>
          <w:szCs w:val="28"/>
        </w:rPr>
        <w:t>: контрольно-</w:t>
      </w:r>
      <w:r w:rsidRPr="00760F94">
        <w:rPr>
          <w:rFonts w:ascii="Times New Roman" w:hAnsi="Times New Roman" w:cs="Times New Roman"/>
          <w:sz w:val="24"/>
          <w:szCs w:val="28"/>
        </w:rPr>
        <w:t xml:space="preserve">измерительные материалы, индивидуальные и групповые проекты, самостоятельные работы, контрольная работа, сочинения по репродукциям картин; самооценка, </w:t>
      </w:r>
      <w:proofErr w:type="spellStart"/>
      <w:r w:rsidRPr="00760F94">
        <w:rPr>
          <w:rFonts w:ascii="Times New Roman" w:hAnsi="Times New Roman" w:cs="Times New Roman"/>
          <w:sz w:val="24"/>
          <w:szCs w:val="28"/>
        </w:rPr>
        <w:t>взаимооценка</w:t>
      </w:r>
      <w:proofErr w:type="spellEnd"/>
      <w:r w:rsidRPr="00760F94">
        <w:rPr>
          <w:rFonts w:ascii="Times New Roman" w:hAnsi="Times New Roman" w:cs="Times New Roman"/>
          <w:sz w:val="24"/>
          <w:szCs w:val="28"/>
        </w:rPr>
        <w:t xml:space="preserve">, рефлексия, диагностическая работа по технике чтения; </w:t>
      </w:r>
      <w:proofErr w:type="spellStart"/>
      <w:r w:rsidRPr="00760F94">
        <w:rPr>
          <w:rFonts w:ascii="Times New Roman" w:hAnsi="Times New Roman" w:cs="Times New Roman"/>
          <w:sz w:val="24"/>
          <w:szCs w:val="28"/>
        </w:rPr>
        <w:t>портфолио</w:t>
      </w:r>
      <w:proofErr w:type="spellEnd"/>
      <w:r w:rsidRPr="00760F94">
        <w:rPr>
          <w:rFonts w:ascii="Times New Roman" w:hAnsi="Times New Roman" w:cs="Times New Roman"/>
          <w:sz w:val="24"/>
          <w:szCs w:val="28"/>
        </w:rPr>
        <w:t>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 xml:space="preserve">Критерии оценок: </w:t>
      </w:r>
      <w:r w:rsidRPr="00760F94">
        <w:rPr>
          <w:rFonts w:ascii="Times New Roman" w:hAnsi="Times New Roman" w:cs="Times New Roman"/>
          <w:sz w:val="24"/>
          <w:szCs w:val="28"/>
        </w:rPr>
        <w:t>В Обязательном минимуме содержания основных образовательных программ (Федеральный компонент государственного образовательного стандарта) определяет подходы к оцениванию навыка чтения младшего школьника:</w:t>
      </w:r>
    </w:p>
    <w:p w:rsidR="00545987" w:rsidRPr="00760F94" w:rsidRDefault="00545987" w:rsidP="00F360FA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Способ чтения: чтение целыми словами.</w:t>
      </w:r>
    </w:p>
    <w:p w:rsidR="00545987" w:rsidRPr="00760F94" w:rsidRDefault="00545987" w:rsidP="00F360FA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Правильность чтения чтение незнакомого текста с соблюдением норм литературного произношения.</w:t>
      </w:r>
    </w:p>
    <w:p w:rsidR="00545987" w:rsidRPr="00760F94" w:rsidRDefault="00545987" w:rsidP="00F360FA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60F94">
        <w:rPr>
          <w:rFonts w:ascii="Times New Roman" w:hAnsi="Times New Roman" w:cs="Times New Roman"/>
          <w:sz w:val="24"/>
          <w:szCs w:val="28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760F94">
        <w:rPr>
          <w:rFonts w:ascii="Times New Roman" w:hAnsi="Times New Roman" w:cs="Times New Roman"/>
          <w:sz w:val="24"/>
          <w:szCs w:val="28"/>
        </w:rPr>
        <w:t xml:space="preserve"> Установка на постепенное увеличение скорости чтения.</w:t>
      </w:r>
    </w:p>
    <w:p w:rsidR="00545987" w:rsidRPr="00760F94" w:rsidRDefault="00545987" w:rsidP="00F360FA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Выразительное чтение: использование интонаций, соответствующих смыслу текста.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В требованиях к уровню подготовки оканчивающих начальную школу указано, что в результате изучения литературного чтения ученик должен уметь читать осознанно текст художественного произведения про себя (без учета скорости). Следовательно, при проверке техники чтения производится оценивание четырех качеств навыка, и ведущим является осознанность.  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Для проверки навыка чтения вслух подбираются доступные по лексике и содержанию незнакомые тексты.  Темп чтения не менее 85 слов в минуту в I полугодии, во втором полугодии – не менее 95 слов в минуту.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Итоговые отметки по литературному чтению выставляются по отметкам текущего контроля, в ходе которого проверяется:</w:t>
      </w:r>
    </w:p>
    <w:p w:rsidR="00545987" w:rsidRPr="00760F94" w:rsidRDefault="00545987" w:rsidP="00F360F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Выразительное чтение текста;</w:t>
      </w:r>
    </w:p>
    <w:p w:rsidR="00545987" w:rsidRPr="00760F94" w:rsidRDefault="00545987" w:rsidP="00F360F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Пересказ содержания произведения (полно, выборочно, кратко);</w:t>
      </w:r>
    </w:p>
    <w:p w:rsidR="00545987" w:rsidRPr="00760F94" w:rsidRDefault="00545987" w:rsidP="00F360F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Выразительное чтение наизусть;</w:t>
      </w:r>
    </w:p>
    <w:p w:rsidR="00545987" w:rsidRPr="00760F94" w:rsidRDefault="00545987" w:rsidP="00F360F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Составление простого плана;</w:t>
      </w:r>
    </w:p>
    <w:p w:rsidR="00545987" w:rsidRPr="00760F94" w:rsidRDefault="00545987" w:rsidP="00F360F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Создание небольших устных (письменных) текстов на заданную тему;</w:t>
      </w:r>
    </w:p>
    <w:p w:rsidR="00545987" w:rsidRPr="00760F94" w:rsidRDefault="00545987" w:rsidP="00F360FA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Работа с детской книгой и т.д.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 xml:space="preserve">  В ходе фронтального  опроса  проверяются умения определять тему и главную мысль произведения; составлять небольшое монологическое высказывание с опорой на авторский текст; оценивать события, героев произведения; приводить примеры произведений фольклора, различать жанры художественной литературы, определенные </w:t>
      </w:r>
      <w:r w:rsidRPr="00760F94">
        <w:rPr>
          <w:rFonts w:ascii="Times New Roman" w:hAnsi="Times New Roman" w:cs="Times New Roman"/>
          <w:sz w:val="24"/>
          <w:szCs w:val="28"/>
        </w:rPr>
        <w:lastRenderedPageBreak/>
        <w:t>программой; приводить примеры художественных произведений разной тематики по изученному материалу; высказывать оценочные суждения о прочитанном произведении; работать с различными источниками информации.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Оценка «5</w:t>
      </w:r>
      <w:r w:rsidRPr="00760F94">
        <w:rPr>
          <w:rFonts w:ascii="Times New Roman" w:hAnsi="Times New Roman" w:cs="Times New Roman"/>
          <w:sz w:val="24"/>
          <w:szCs w:val="28"/>
        </w:rPr>
        <w:t>» -</w:t>
      </w:r>
      <w:r w:rsidR="00B2556A" w:rsidRPr="00760F94">
        <w:rPr>
          <w:rFonts w:ascii="Times New Roman" w:hAnsi="Times New Roman" w:cs="Times New Roman"/>
          <w:sz w:val="24"/>
          <w:szCs w:val="28"/>
        </w:rPr>
        <w:t xml:space="preserve"> </w:t>
      </w:r>
      <w:r w:rsidRPr="00760F94">
        <w:rPr>
          <w:rFonts w:ascii="Times New Roman" w:hAnsi="Times New Roman" w:cs="Times New Roman"/>
          <w:sz w:val="24"/>
          <w:szCs w:val="28"/>
        </w:rPr>
        <w:t xml:space="preserve">ставится ученику, если он даёт правильный, логически законченный ответ с опорой на собственный опыт, чувства, отношения. Читает слова целиком, не допускает искажений, замены, перестановки букв и слогов в словах,  правильно ставит ударение в словах, соблюдает при чтении паузы и интонации, соответствующие </w:t>
      </w:r>
      <w:proofErr w:type="spellStart"/>
      <w:r w:rsidRPr="00760F94">
        <w:rPr>
          <w:rFonts w:ascii="Times New Roman" w:hAnsi="Times New Roman" w:cs="Times New Roman"/>
          <w:sz w:val="24"/>
          <w:szCs w:val="28"/>
        </w:rPr>
        <w:t>знакампрепинания</w:t>
      </w:r>
      <w:proofErr w:type="spellEnd"/>
      <w:r w:rsidRPr="00760F94">
        <w:rPr>
          <w:rFonts w:ascii="Times New Roman" w:hAnsi="Times New Roman" w:cs="Times New Roman"/>
          <w:sz w:val="24"/>
          <w:szCs w:val="28"/>
        </w:rPr>
        <w:t xml:space="preserve"> в конце предложения.  Умеет правильно найти в тексте ответ на вопрос учителя и последовательно передать содержание прочитанного; твёрдо знает те</w:t>
      </w:r>
      <w:proofErr w:type="gramStart"/>
      <w:r w:rsidRPr="00760F94">
        <w:rPr>
          <w:rFonts w:ascii="Times New Roman" w:hAnsi="Times New Roman" w:cs="Times New Roman"/>
          <w:sz w:val="24"/>
          <w:szCs w:val="28"/>
        </w:rPr>
        <w:t>кст дл</w:t>
      </w:r>
      <w:proofErr w:type="gramEnd"/>
      <w:r w:rsidRPr="00760F94">
        <w:rPr>
          <w:rFonts w:ascii="Times New Roman" w:hAnsi="Times New Roman" w:cs="Times New Roman"/>
          <w:sz w:val="24"/>
          <w:szCs w:val="28"/>
        </w:rPr>
        <w:t>я заучивания наизусть и умеет его выразительно читать.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Оценка «4»</w:t>
      </w:r>
      <w:r w:rsidR="00B2556A" w:rsidRPr="00760F9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60F94">
        <w:rPr>
          <w:rFonts w:ascii="Times New Roman" w:hAnsi="Times New Roman" w:cs="Times New Roman"/>
          <w:sz w:val="24"/>
          <w:szCs w:val="28"/>
        </w:rPr>
        <w:t>- понимает основное содержание прочитанного, допускает при чтении 1-2 ошибки в словах, в расстановке ударения и при соблюдении пауз и интонации в конце предложения, правильно пересказывает прочитанный текст и отвечает на вопросы учителя, знает наизусть стихотворение, но допускает перестановку слов, легко и самостоятельно исправляет ошибки.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>Оценка «3»</w:t>
      </w:r>
      <w:r w:rsidR="00B2556A" w:rsidRPr="00760F9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60F94">
        <w:rPr>
          <w:rFonts w:ascii="Times New Roman" w:hAnsi="Times New Roman" w:cs="Times New Roman"/>
          <w:sz w:val="24"/>
          <w:szCs w:val="28"/>
        </w:rPr>
        <w:t>- ставится ученику, если он разбирается в прочитанном произведении только с помощью учителя, допускает 3-5 ошибок на замену слов, пропуск, перестановку слогов и букв, не соблюдает пауз между словами и предложениями, знает наизусть стихотворение, но при воспроизведении обнаруживается нетвёрдое усвоение текста.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 </w:t>
      </w:r>
      <w:r w:rsidRPr="00760F94">
        <w:rPr>
          <w:rFonts w:ascii="Times New Roman" w:hAnsi="Times New Roman" w:cs="Times New Roman"/>
          <w:b/>
          <w:sz w:val="24"/>
          <w:szCs w:val="28"/>
        </w:rPr>
        <w:t>Оценка «2</w:t>
      </w:r>
      <w:r w:rsidRPr="00760F94">
        <w:rPr>
          <w:rFonts w:ascii="Times New Roman" w:hAnsi="Times New Roman" w:cs="Times New Roman"/>
          <w:sz w:val="24"/>
          <w:szCs w:val="28"/>
        </w:rPr>
        <w:t>» - ставится ученику, если он: затрудняется в чтении по слогам даже легких слов; допускает более пяти ошибок при чтении и соблюдении синтаксических пауз; в ответах на вопросы и при пересказе содержания прочитанного искажает основной смысл, не использует помощь учителя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b/>
          <w:sz w:val="24"/>
          <w:szCs w:val="28"/>
        </w:rPr>
        <w:t xml:space="preserve">Проектная деятельность </w:t>
      </w:r>
      <w:proofErr w:type="gramStart"/>
      <w:r w:rsidRPr="00760F94">
        <w:rPr>
          <w:rFonts w:ascii="Times New Roman" w:hAnsi="Times New Roman" w:cs="Times New Roman"/>
          <w:b/>
          <w:sz w:val="24"/>
          <w:szCs w:val="28"/>
        </w:rPr>
        <w:t>обучающихся</w:t>
      </w:r>
      <w:proofErr w:type="gramEnd"/>
      <w:r w:rsidRPr="00760F94">
        <w:rPr>
          <w:rFonts w:ascii="Times New Roman" w:hAnsi="Times New Roman" w:cs="Times New Roman"/>
          <w:b/>
          <w:sz w:val="24"/>
          <w:szCs w:val="28"/>
        </w:rPr>
        <w:t>: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1.Творческий проект «Нам не нужна война» (раздел «О Родине, о подвигах, о славе»)</w:t>
      </w:r>
    </w:p>
    <w:p w:rsidR="00545987" w:rsidRPr="00760F94" w:rsidRDefault="00545987" w:rsidP="00F360FA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2. Проект. Мы идём в музей (раздел «Великие русские писатели»)</w:t>
      </w:r>
    </w:p>
    <w:p w:rsidR="00545987" w:rsidRPr="00760F94" w:rsidRDefault="00D97EAA" w:rsidP="00F360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60F94">
        <w:rPr>
          <w:rFonts w:ascii="Times New Roman" w:hAnsi="Times New Roman" w:cs="Times New Roman"/>
          <w:sz w:val="24"/>
          <w:szCs w:val="28"/>
        </w:rPr>
        <w:t>УЧЕБНО-ТЕМАТИЧЕСКОЕ ПЛАНИРОВАНИЕ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4284"/>
        <w:gridCol w:w="1695"/>
        <w:gridCol w:w="1347"/>
        <w:gridCol w:w="1670"/>
      </w:tblGrid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b/>
                <w:sz w:val="24"/>
                <w:szCs w:val="28"/>
              </w:rPr>
              <w:t>Название раздела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Проект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b/>
                <w:sz w:val="24"/>
                <w:szCs w:val="28"/>
              </w:rPr>
              <w:t>Контрольная работа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Вводный урок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Литературная сказка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D97EAA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Картины родной природы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Книга в мировой культуре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Истоки литературного творчества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О Родине, о подвигах, о славе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D97EAA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D97EAA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Жить по совести, любя друг друга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Литературная сказка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Великие русские писатели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D97EAA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1F7695" w:rsidRPr="00AF51C5" w:rsidTr="00646229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95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95" w:rsidRDefault="001F7695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Литература как искусство слова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695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5" w:rsidRPr="00AF51C5" w:rsidRDefault="001F7695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95" w:rsidRPr="00AF51C5" w:rsidRDefault="00D97EAA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</w:tr>
      <w:tr w:rsidR="00646229" w:rsidRPr="00AF51C5" w:rsidTr="00646229">
        <w:tc>
          <w:tcPr>
            <w:tcW w:w="5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 за год: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29" w:rsidRPr="00AF51C5" w:rsidRDefault="00646229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F51C5">
              <w:rPr>
                <w:rFonts w:ascii="Times New Roman" w:eastAsia="Times New Roman" w:hAnsi="Times New Roman"/>
                <w:b/>
                <w:sz w:val="24"/>
                <w:szCs w:val="28"/>
              </w:rPr>
              <w:t>136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D97EAA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29" w:rsidRPr="00AF51C5" w:rsidRDefault="00D97EAA" w:rsidP="006462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9</w:t>
            </w:r>
          </w:p>
        </w:tc>
      </w:tr>
    </w:tbl>
    <w:p w:rsidR="00646229" w:rsidRDefault="00646229" w:rsidP="00D97E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EAA" w:rsidRPr="00760F94" w:rsidRDefault="00D97EAA" w:rsidP="00D97EA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СОДЕРЖАНИЕ</w:t>
      </w:r>
    </w:p>
    <w:p w:rsidR="00D97EAA" w:rsidRPr="00760F94" w:rsidRDefault="00D97EAA" w:rsidP="0054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Вводный урок (1ч)</w:t>
      </w:r>
    </w:p>
    <w:p w:rsidR="00D97EAA" w:rsidRPr="00760F94" w:rsidRDefault="00D97EAA" w:rsidP="0054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Вводный урок по курсу литературного чтения. Знакомство с системой условных обозначений. Содержание</w:t>
      </w:r>
    </w:p>
    <w:p w:rsidR="005412C4" w:rsidRPr="00760F94" w:rsidRDefault="005412C4" w:rsidP="0054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EAA" w:rsidRPr="00760F94" w:rsidRDefault="00D97EAA" w:rsidP="0054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lastRenderedPageBreak/>
        <w:t>Литературная сказка (10ч)</w:t>
      </w:r>
    </w:p>
    <w:p w:rsidR="00D97EAA" w:rsidRPr="00760F94" w:rsidRDefault="00D97EAA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Pr="00760F94">
        <w:rPr>
          <w:rFonts w:ascii="Times New Roman" w:hAnsi="Times New Roman"/>
          <w:sz w:val="24"/>
          <w:szCs w:val="24"/>
        </w:rPr>
        <w:t>Родари</w:t>
      </w:r>
      <w:proofErr w:type="spellEnd"/>
      <w:r w:rsidRPr="00760F94">
        <w:rPr>
          <w:rFonts w:ascii="Times New Roman" w:hAnsi="Times New Roman"/>
          <w:sz w:val="24"/>
          <w:szCs w:val="24"/>
        </w:rPr>
        <w:t xml:space="preserve">. Волшебный барабан. </w:t>
      </w:r>
    </w:p>
    <w:p w:rsidR="00D97EAA" w:rsidRPr="00760F94" w:rsidRDefault="00D97EAA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Мы идём в библиотеку. Литературные сказки русских писателей и поэтов.</w:t>
      </w:r>
      <w:r w:rsidR="00D517DD" w:rsidRPr="00760F94">
        <w:rPr>
          <w:rFonts w:ascii="Times New Roman" w:hAnsi="Times New Roman"/>
          <w:sz w:val="24"/>
          <w:szCs w:val="24"/>
        </w:rPr>
        <w:t xml:space="preserve"> </w:t>
      </w:r>
      <w:r w:rsidRPr="00760F94">
        <w:rPr>
          <w:rFonts w:ascii="Times New Roman" w:hAnsi="Times New Roman"/>
          <w:sz w:val="24"/>
          <w:szCs w:val="24"/>
        </w:rPr>
        <w:t>Тим Собакин. Лунная сказка.</w:t>
      </w:r>
    </w:p>
    <w:p w:rsidR="00D97EAA" w:rsidRPr="00760F94" w:rsidRDefault="00D97EAA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Ю. Коваль. Сказка о серебряном соколе</w:t>
      </w:r>
    </w:p>
    <w:p w:rsidR="00D97EAA" w:rsidRPr="00760F94" w:rsidRDefault="00D97EAA" w:rsidP="0054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С. Михалков. Упрямый козлёнок.</w:t>
      </w:r>
    </w:p>
    <w:p w:rsidR="005412C4" w:rsidRPr="00760F94" w:rsidRDefault="005412C4" w:rsidP="00D517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17DD" w:rsidRPr="00760F94" w:rsidRDefault="00D517DD" w:rsidP="00541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0F94">
        <w:rPr>
          <w:rFonts w:ascii="Times New Roman" w:hAnsi="Times New Roman"/>
          <w:b/>
          <w:sz w:val="24"/>
          <w:szCs w:val="24"/>
        </w:rPr>
        <w:t>Картины родной природы (16ч)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Pr="00760F94">
        <w:rPr>
          <w:rFonts w:ascii="Times New Roman" w:hAnsi="Times New Roman"/>
          <w:sz w:val="24"/>
          <w:szCs w:val="24"/>
        </w:rPr>
        <w:t>Коти</w:t>
      </w:r>
      <w:proofErr w:type="spellEnd"/>
      <w:r w:rsidRPr="00760F94">
        <w:rPr>
          <w:rFonts w:ascii="Times New Roman" w:hAnsi="Times New Roman"/>
          <w:sz w:val="24"/>
          <w:szCs w:val="24"/>
        </w:rPr>
        <w:t>. В родном краю.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760F94">
        <w:rPr>
          <w:rFonts w:ascii="Times New Roman" w:hAnsi="Times New Roman"/>
          <w:sz w:val="24"/>
          <w:szCs w:val="24"/>
        </w:rPr>
        <w:t>Заходер</w:t>
      </w:r>
      <w:proofErr w:type="spellEnd"/>
      <w:r w:rsidRPr="00760F94">
        <w:rPr>
          <w:rFonts w:ascii="Times New Roman" w:hAnsi="Times New Roman"/>
          <w:sz w:val="24"/>
          <w:szCs w:val="24"/>
        </w:rPr>
        <w:t>. Что такое стихи?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И. Соколов – Микитов. Март в лесу. А. Майков. Весна.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 xml:space="preserve">С. Есенин «Сыплет черёмуха…». Анализ картин В. </w:t>
      </w:r>
      <w:proofErr w:type="spellStart"/>
      <w:r w:rsidRPr="00760F94">
        <w:rPr>
          <w:rFonts w:ascii="Times New Roman" w:hAnsi="Times New Roman"/>
          <w:sz w:val="24"/>
          <w:szCs w:val="24"/>
        </w:rPr>
        <w:t>Пурвита</w:t>
      </w:r>
      <w:proofErr w:type="spellEnd"/>
      <w:r w:rsidRPr="00760F94">
        <w:rPr>
          <w:rFonts w:ascii="Times New Roman" w:hAnsi="Times New Roman"/>
          <w:sz w:val="24"/>
          <w:szCs w:val="24"/>
        </w:rPr>
        <w:t xml:space="preserve">. Последний снег. В. Борисова – </w:t>
      </w:r>
      <w:proofErr w:type="spellStart"/>
      <w:r w:rsidRPr="00760F94">
        <w:rPr>
          <w:rFonts w:ascii="Times New Roman" w:hAnsi="Times New Roman"/>
          <w:sz w:val="24"/>
          <w:szCs w:val="24"/>
        </w:rPr>
        <w:t>Мусатова</w:t>
      </w:r>
      <w:proofErr w:type="spellEnd"/>
      <w:r w:rsidRPr="00760F94">
        <w:rPr>
          <w:rFonts w:ascii="Times New Roman" w:hAnsi="Times New Roman"/>
          <w:sz w:val="24"/>
          <w:szCs w:val="24"/>
        </w:rPr>
        <w:t>. Весна.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С. Есенин. С добрым утром.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Сравнительный анализ произведений живописи А. Васнецова. После дождя, И. Шишкина. Дождь в дубовом лесу.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М. Пришвин. Золотой луг.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Сравнение стихотворения Саши Чёрного. «Летом» и произведения живописи А. Рылова «Зелёный шум».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 xml:space="preserve">Сравнение стихотворения Ф. Тютчева «В небе тают облака…» и произведения живописи А. </w:t>
      </w:r>
      <w:proofErr w:type="spellStart"/>
      <w:r w:rsidRPr="00760F94">
        <w:rPr>
          <w:rFonts w:ascii="Times New Roman" w:hAnsi="Times New Roman"/>
          <w:sz w:val="24"/>
          <w:szCs w:val="24"/>
        </w:rPr>
        <w:t>Саврасова</w:t>
      </w:r>
      <w:proofErr w:type="spellEnd"/>
      <w:r w:rsidRPr="00760F94">
        <w:rPr>
          <w:rFonts w:ascii="Times New Roman" w:hAnsi="Times New Roman"/>
          <w:sz w:val="24"/>
          <w:szCs w:val="24"/>
        </w:rPr>
        <w:t xml:space="preserve"> Сосновый бор на берегу реки.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Мы идём в библиотеку. Стихи и рассказы о природе.</w:t>
      </w:r>
    </w:p>
    <w:p w:rsidR="00D517DD" w:rsidRPr="00760F94" w:rsidRDefault="00D517DD" w:rsidP="005412C4">
      <w:pPr>
        <w:tabs>
          <w:tab w:val="left" w:pos="72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/>
          <w:sz w:val="24"/>
          <w:szCs w:val="24"/>
        </w:rPr>
        <w:t>Г. Юдин. Поэты. Я. Аким. Как я написал первое стихотворение.</w:t>
      </w:r>
    </w:p>
    <w:p w:rsidR="005412C4" w:rsidRPr="00760F94" w:rsidRDefault="005412C4" w:rsidP="00D517D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17DD" w:rsidRPr="00760F94" w:rsidRDefault="00D517DD" w:rsidP="005412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0F94">
        <w:rPr>
          <w:rFonts w:ascii="Times New Roman" w:hAnsi="Times New Roman"/>
          <w:b/>
          <w:sz w:val="24"/>
          <w:szCs w:val="24"/>
        </w:rPr>
        <w:t>Книга в мировой культуре (7ч)</w:t>
      </w:r>
    </w:p>
    <w:p w:rsidR="00D517DD" w:rsidRPr="00760F94" w:rsidRDefault="00D517DD" w:rsidP="00541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Вводный урок по содержанию раздела. Основные понятия раздела: библиотека, каталог, аннотация.    </w:t>
      </w:r>
    </w:p>
    <w:p w:rsidR="00D517DD" w:rsidRPr="00760F94" w:rsidRDefault="00D517DD" w:rsidP="0054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 Высказывание о книгах известных людей прошлого и современности.</w:t>
      </w:r>
    </w:p>
    <w:p w:rsidR="00D517DD" w:rsidRPr="00760F94" w:rsidRDefault="00D517DD" w:rsidP="00541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Устное сочинение на тему «Книга в нашей жизни»</w:t>
      </w:r>
    </w:p>
    <w:p w:rsidR="00D517DD" w:rsidRPr="00760F94" w:rsidRDefault="00D517DD" w:rsidP="0054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Из повести временных лет. О книгах. Летописец Нестор.</w:t>
      </w:r>
    </w:p>
    <w:p w:rsidR="00D97EAA" w:rsidRPr="00760F94" w:rsidRDefault="00D517DD" w:rsidP="0054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М.Горький.  О книгах. Рассказ о своей домашней библиотеке.</w:t>
      </w:r>
    </w:p>
    <w:p w:rsidR="00D517DD" w:rsidRPr="00760F94" w:rsidRDefault="00D517DD" w:rsidP="0054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История книги. Подготовка сообщения на тему.</w:t>
      </w:r>
    </w:p>
    <w:p w:rsidR="00D517DD" w:rsidRPr="00760F94" w:rsidRDefault="00D517DD" w:rsidP="00541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Удивительная находка. Пересказ текста.</w:t>
      </w:r>
    </w:p>
    <w:p w:rsidR="005412C4" w:rsidRPr="00760F94" w:rsidRDefault="005412C4" w:rsidP="005412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2C4" w:rsidRPr="00760F94" w:rsidRDefault="00D517DD" w:rsidP="0054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Истоки литературного творчества (19ч)</w:t>
      </w:r>
    </w:p>
    <w:p w:rsidR="003D4D3F" w:rsidRPr="00760F94" w:rsidRDefault="005412C4" w:rsidP="00541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ословицы разных народов. Святой источник. Из книги притчей Соломоновых. Притча о сеятеле. Милосердный самарянин. Былины: «Исцеление Ильи Муромца», «Ильины три </w:t>
      </w:r>
      <w:proofErr w:type="spellStart"/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>поездочки</w:t>
      </w:r>
      <w:proofErr w:type="spellEnd"/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(поэтический и прозаический варианты). Мифы: «Славянский миф», мифы древней Греции «Деревянный конь». Тайская народная сказка «Болтливая птичка». Немецкая народная сказка «Три бабочки». Притчи: «Царь и кузнец», «Шрамы на сердце».</w:t>
      </w: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Родине, о подвигах, о славе (17</w:t>
      </w:r>
      <w:r w:rsidR="003D4D3F"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5412C4" w:rsidRPr="00760F94" w:rsidRDefault="003D4D3F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К.Ушинский «Наше Отечество». </w:t>
      </w:r>
    </w:p>
    <w:p w:rsidR="003D4D3F" w:rsidRPr="00760F94" w:rsidRDefault="003D4D3F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color w:val="000000"/>
          <w:sz w:val="24"/>
          <w:szCs w:val="24"/>
        </w:rPr>
        <w:t>В.Песков «Отечество»</w:t>
      </w:r>
      <w:proofErr w:type="gram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760F94">
        <w:rPr>
          <w:rFonts w:ascii="Times New Roman" w:hAnsi="Times New Roman" w:cs="Times New Roman"/>
          <w:color w:val="000000"/>
          <w:sz w:val="24"/>
          <w:szCs w:val="24"/>
        </w:rPr>
        <w:t>.Языков «Мой друг»! С.</w:t>
      </w:r>
      <w:proofErr w:type="gram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Романовский</w:t>
      </w:r>
      <w:proofErr w:type="gram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«Русь». Святитель Филарет Московский «Святая Русь». Александр Невский. Н. </w:t>
      </w: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Кончаловская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«Слово о побоище Ледовом». Дмитрий Донской. Куликовская битва. Михаил Кутузов. Ф.Глинка «Солдатская песнь». Великая Отечественная война 1941 – 1945 годов. Р.Рождественский «Реквием». А.Приставкин «Портрет отца». Е.Благинина «Папе на фронт». </w:t>
      </w: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С.Фурин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«Чтобы солнышко светило». В.Орлов «Разноцветная планета». </w:t>
      </w: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Ф.Семяновский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Фронтовое </w:t>
      </w:r>
      <w:r w:rsidRPr="00760F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детство»</w:t>
      </w:r>
      <w:proofErr w:type="gram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760F94">
        <w:rPr>
          <w:rFonts w:ascii="Times New Roman" w:hAnsi="Times New Roman" w:cs="Times New Roman"/>
          <w:color w:val="000000"/>
          <w:sz w:val="24"/>
          <w:szCs w:val="24"/>
        </w:rPr>
        <w:t>аргарита Климанова Небо голубое…» Творческий проект «Нам не нужна война».</w:t>
      </w: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2C4" w:rsidRPr="00760F94" w:rsidRDefault="003D4D3F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Жить по </w:t>
      </w:r>
      <w:proofErr w:type="gramStart"/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совести</w:t>
      </w:r>
      <w:proofErr w:type="gramEnd"/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</w:t>
      </w:r>
      <w:r w:rsidR="005412C4"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юбя друг друга (10</w:t>
      </w: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3D4D3F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>роизведения А.Толстого, И.Сурикова, А.Гайдара, М.Зощенко, И.Пивоваровой, Н.Носова, В.Драгунского.</w:t>
      </w: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Литературная сказка (20</w:t>
      </w:r>
      <w:r w:rsidR="003D4D3F"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3D4D3F" w:rsidRPr="00760F94" w:rsidRDefault="003D4D3F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Якоб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Вильгельм Гримм</w:t>
      </w: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«</w:t>
      </w:r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Белоснежка и семь гномов. Шарль Перро «Мальчик-с-пальчик», «Спящая красавица». </w:t>
      </w: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Ганс-Христиан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Андерсен «Дикие лебеди», «Пятеро из одного стручка», «Чайник». </w:t>
      </w: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И.Токмакова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«Сказочка о счастье». С.Т.Аксаков «Аленький Цветочек»</w:t>
      </w:r>
      <w:proofErr w:type="gram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Э</w:t>
      </w:r>
      <w:proofErr w:type="gramEnd"/>
      <w:r w:rsidRPr="00760F94">
        <w:rPr>
          <w:rFonts w:ascii="Times New Roman" w:hAnsi="Times New Roman" w:cs="Times New Roman"/>
          <w:color w:val="000000"/>
          <w:sz w:val="24"/>
          <w:szCs w:val="24"/>
        </w:rPr>
        <w:t>.Хоггарт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60F94">
        <w:rPr>
          <w:rFonts w:ascii="Times New Roman" w:hAnsi="Times New Roman" w:cs="Times New Roman"/>
          <w:color w:val="000000"/>
          <w:sz w:val="24"/>
          <w:szCs w:val="24"/>
        </w:rPr>
        <w:t>Мафин</w:t>
      </w:r>
      <w:proofErr w:type="spellEnd"/>
      <w:r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печёт пирог».</w:t>
      </w: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Великие русские писатели (35</w:t>
      </w:r>
      <w:r w:rsidR="003D4D3F"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3D4D3F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>редства художественной выразительности – метафора, олицетворение, эпитет, сравнение. К.Паустовский «Сказки А.С.Пушкина». Сказки и стихотворения А.С.Пушкина. Стихи Ф.И.Тютчева, И.И.Козлова, М.Ю.Лермонтова. Произведения Л.Н.Толстого, И.С.Никитина, И.А.Бунина, Н.А.Некрасова. Басня И.А.Крылова.</w:t>
      </w:r>
    </w:p>
    <w:p w:rsidR="005412C4" w:rsidRPr="00760F94" w:rsidRDefault="005412C4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12C4" w:rsidRPr="00760F94" w:rsidRDefault="003D4D3F" w:rsidP="003D4D3F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как ис</w:t>
      </w:r>
      <w:r w:rsidR="005412C4"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кусство слова (5 </w:t>
      </w:r>
      <w:r w:rsidRPr="0076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545987" w:rsidRPr="00760F94" w:rsidRDefault="005412C4" w:rsidP="005412C4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760F9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бобщение по курсу литературного </w:t>
      </w:r>
      <w:proofErr w:type="spellStart"/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>чтения</w:t>
      </w:r>
      <w:proofErr w:type="gramStart"/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>роизведения</w:t>
      </w:r>
      <w:proofErr w:type="spellEnd"/>
      <w:r w:rsidR="003D4D3F" w:rsidRPr="00760F94">
        <w:rPr>
          <w:rFonts w:ascii="Times New Roman" w:hAnsi="Times New Roman" w:cs="Times New Roman"/>
          <w:color w:val="000000"/>
          <w:sz w:val="24"/>
          <w:szCs w:val="24"/>
        </w:rPr>
        <w:t xml:space="preserve"> И.Бунина, И.Тургенева. А.Пушкина, С.Есенина. Н.Рубцова, И.Языкова, Саши Чёрного.</w:t>
      </w:r>
    </w:p>
    <w:p w:rsidR="005412C4" w:rsidRPr="00760F94" w:rsidRDefault="005412C4" w:rsidP="005412C4">
      <w:pPr>
        <w:pStyle w:val="aa"/>
        <w:shd w:val="clear" w:color="auto" w:fill="FFFFFF"/>
        <w:spacing w:before="0" w:beforeAutospacing="0" w:after="0" w:afterAutospacing="0" w:line="307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45987" w:rsidRPr="00760F94" w:rsidRDefault="00545987" w:rsidP="00F360FA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Литература для учителя.</w:t>
      </w:r>
    </w:p>
    <w:p w:rsidR="00545987" w:rsidRPr="00760F94" w:rsidRDefault="00545987" w:rsidP="005412C4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Климанова Л.Ф. Литературное чтение. Рабочие программы. 1- 4 классы. М.: Просвещение, 2011г</w:t>
      </w:r>
    </w:p>
    <w:p w:rsidR="00545987" w:rsidRPr="00760F94" w:rsidRDefault="00545987" w:rsidP="005412C4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Литературное чтение. Академический школьный учебник в 2 ч. 4 класс Перспектива. ФГОС. Сост. Л.Ф.  Климанова, Л.А. Виноградская, В.Г. Горецкий.  М.: Просвещение, 2012г</w:t>
      </w:r>
    </w:p>
    <w:p w:rsidR="00545987" w:rsidRPr="00760F94" w:rsidRDefault="00545987" w:rsidP="005412C4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Полозова Т.Д. Как сформировать читательскую активность.</w:t>
      </w:r>
    </w:p>
    <w:p w:rsidR="00545987" w:rsidRPr="00760F94" w:rsidRDefault="00545987" w:rsidP="005412C4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Полный школьный курс.1- 4 класс. Справочное пособие. Санкт- Петербург, изд. «Весь», </w:t>
      </w:r>
      <w:smartTag w:uri="urn:schemas-microsoft-com:office:smarttags" w:element="metricconverter">
        <w:smartTagPr>
          <w:attr w:name="ProductID" w:val="2010 г"/>
        </w:smartTagPr>
        <w:r w:rsidRPr="00760F9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60F94">
        <w:rPr>
          <w:rFonts w:ascii="Times New Roman" w:hAnsi="Times New Roman" w:cs="Times New Roman"/>
          <w:sz w:val="24"/>
          <w:szCs w:val="24"/>
        </w:rPr>
        <w:t>, с 299- 373:Чтени</w:t>
      </w:r>
      <w:proofErr w:type="gramStart"/>
      <w:r w:rsidRPr="00760F94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60F94">
        <w:rPr>
          <w:rFonts w:ascii="Times New Roman" w:hAnsi="Times New Roman" w:cs="Times New Roman"/>
          <w:sz w:val="24"/>
          <w:szCs w:val="24"/>
        </w:rPr>
        <w:t>Литературоведческие термины, Детские писатели)</w:t>
      </w:r>
    </w:p>
    <w:p w:rsidR="00545987" w:rsidRPr="00760F94" w:rsidRDefault="00545987" w:rsidP="005412C4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Ожегов С.И. «Словарь русского языка», М., «Русский язык»,2005год</w:t>
      </w:r>
    </w:p>
    <w:p w:rsidR="00F360FA" w:rsidRPr="00760F94" w:rsidRDefault="00545987" w:rsidP="005412C4">
      <w:pPr>
        <w:numPr>
          <w:ilvl w:val="0"/>
          <w:numId w:val="11"/>
        </w:numPr>
        <w:tabs>
          <w:tab w:val="clear" w:pos="720"/>
          <w:tab w:val="num" w:pos="0"/>
        </w:tabs>
        <w:spacing w:after="0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Чутко Н.Г. Формирование познавательной активности у младшего школьника: Книга для учителя.</w:t>
      </w:r>
    </w:p>
    <w:p w:rsidR="00545987" w:rsidRPr="00760F94" w:rsidRDefault="00545987" w:rsidP="00F36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 w:rsidRPr="00760F9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45987" w:rsidRPr="00760F94" w:rsidRDefault="00545987" w:rsidP="00F36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 xml:space="preserve">   1.</w:t>
      </w:r>
      <w:r w:rsidRPr="00760F94">
        <w:rPr>
          <w:rFonts w:ascii="Times New Roman" w:hAnsi="Times New Roman" w:cs="Times New Roman"/>
          <w:sz w:val="24"/>
          <w:szCs w:val="24"/>
        </w:rPr>
        <w:t xml:space="preserve">Литературное чтение. Академический школьный учебник   4класс </w:t>
      </w:r>
      <w:r w:rsidRPr="00760F9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Pr="00760F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0F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0F94">
        <w:rPr>
          <w:rFonts w:ascii="Times New Roman" w:hAnsi="Times New Roman" w:cs="Times New Roman"/>
          <w:sz w:val="24"/>
          <w:szCs w:val="24"/>
        </w:rPr>
        <w:t xml:space="preserve">ч, Перспектива. ФГОС. </w:t>
      </w:r>
    </w:p>
    <w:p w:rsidR="00545987" w:rsidRPr="00760F94" w:rsidRDefault="00545987" w:rsidP="00F360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Сост. Л.Ф.  Климанова, Л.А. Виноградская, В.Г. Горецкий М.: Просвещение, 2012г</w:t>
      </w:r>
    </w:p>
    <w:p w:rsidR="00545987" w:rsidRPr="00760F94" w:rsidRDefault="00545987" w:rsidP="00F360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545987" w:rsidRPr="00760F94" w:rsidRDefault="00545987" w:rsidP="00F360F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Автоматизированное рабочее место учителя (АРМ) (ноутбук, проектор, принте</w:t>
      </w:r>
      <w:proofErr w:type="gramStart"/>
      <w:r w:rsidRPr="00760F94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760F94">
        <w:rPr>
          <w:rFonts w:ascii="Times New Roman" w:hAnsi="Times New Roman" w:cs="Times New Roman"/>
          <w:sz w:val="24"/>
          <w:szCs w:val="24"/>
        </w:rPr>
        <w:t xml:space="preserve"> сканер)</w:t>
      </w:r>
    </w:p>
    <w:p w:rsidR="00545987" w:rsidRPr="00760F94" w:rsidRDefault="00545987" w:rsidP="00F360F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Белая электронная доска </w:t>
      </w:r>
      <w:r w:rsidRPr="00760F94">
        <w:rPr>
          <w:rFonts w:ascii="Times New Roman" w:hAnsi="Times New Roman" w:cs="Times New Roman"/>
          <w:sz w:val="24"/>
          <w:szCs w:val="24"/>
          <w:lang w:val="en-US"/>
        </w:rPr>
        <w:t>SKOLA</w:t>
      </w:r>
    </w:p>
    <w:p w:rsidR="00545987" w:rsidRPr="00760F94" w:rsidRDefault="00545987" w:rsidP="00F360FA">
      <w:pPr>
        <w:tabs>
          <w:tab w:val="left" w:pos="222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Интернет – ресурсы:</w:t>
      </w:r>
    </w:p>
    <w:p w:rsidR="00545987" w:rsidRPr="00760F94" w:rsidRDefault="00545987" w:rsidP="00F360FA">
      <w:pPr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8" w:history="1">
        <w:r w:rsidRPr="00760F94">
          <w:rPr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545987" w:rsidRPr="00760F94" w:rsidRDefault="00545987" w:rsidP="00F360FA">
      <w:pPr>
        <w:numPr>
          <w:ilvl w:val="0"/>
          <w:numId w:val="13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lastRenderedPageBreak/>
        <w:t xml:space="preserve"> Презентации уроков «Начальная школа»: </w:t>
      </w:r>
      <w:hyperlink r:id="rId9" w:history="1">
        <w:r w:rsidRPr="00760F94">
          <w:rPr>
            <w:rFonts w:ascii="Times New Roman" w:hAnsi="Times New Roman" w:cs="Times New Roman"/>
            <w:sz w:val="24"/>
            <w:szCs w:val="24"/>
          </w:rPr>
          <w:t>http://nachalka.info/about/193</w:t>
        </w:r>
      </w:hyperlink>
    </w:p>
    <w:p w:rsidR="00545987" w:rsidRPr="00760F94" w:rsidRDefault="00545987" w:rsidP="00F360FA">
      <w:pPr>
        <w:numPr>
          <w:ilvl w:val="0"/>
          <w:numId w:val="13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Я иду на урок начальной школы (материалы к уроку): </w:t>
      </w:r>
      <w:proofErr w:type="spellStart"/>
      <w:r w:rsidRPr="00760F94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60F94">
        <w:rPr>
          <w:rFonts w:ascii="Times New Roman" w:hAnsi="Times New Roman" w:cs="Times New Roman"/>
          <w:sz w:val="24"/>
          <w:szCs w:val="24"/>
        </w:rPr>
        <w:t>. Festival.1september.ru</w:t>
      </w:r>
    </w:p>
    <w:p w:rsidR="00545987" w:rsidRPr="00760F94" w:rsidRDefault="00545987" w:rsidP="00F360FA">
      <w:pPr>
        <w:numPr>
          <w:ilvl w:val="0"/>
          <w:numId w:val="13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Официальный сайт: Просвещение. УМК «Перспектива»</w:t>
      </w:r>
    </w:p>
    <w:p w:rsidR="00545987" w:rsidRPr="00760F94" w:rsidRDefault="00545987" w:rsidP="00F360FA">
      <w:pPr>
        <w:tabs>
          <w:tab w:val="center" w:pos="4677"/>
        </w:tabs>
        <w:spacing w:before="100" w:beforeAutospacing="1" w:after="0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 xml:space="preserve"> Печатные пособия:</w:t>
      </w:r>
      <w:r w:rsidR="00F360FA" w:rsidRPr="00760F94">
        <w:rPr>
          <w:rFonts w:ascii="Times New Roman" w:hAnsi="Times New Roman" w:cs="Times New Roman"/>
          <w:b/>
          <w:sz w:val="24"/>
          <w:szCs w:val="24"/>
        </w:rPr>
        <w:tab/>
      </w:r>
    </w:p>
    <w:p w:rsidR="00545987" w:rsidRPr="00760F94" w:rsidRDefault="00545987" w:rsidP="00F360FA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Портреты писателей (5шт)</w:t>
      </w:r>
    </w:p>
    <w:p w:rsidR="00545987" w:rsidRPr="00760F94" w:rsidRDefault="00545987" w:rsidP="00F360FA">
      <w:pPr>
        <w:numPr>
          <w:ilvl w:val="0"/>
          <w:numId w:val="14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Репродукции картин художников (6шт)</w:t>
      </w:r>
    </w:p>
    <w:p w:rsidR="00545987" w:rsidRPr="00760F94" w:rsidRDefault="00545987" w:rsidP="00F360FA">
      <w:pPr>
        <w:numPr>
          <w:ilvl w:val="0"/>
          <w:numId w:val="14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Папка с памятками - понятия средств художественной выразительности</w:t>
      </w:r>
    </w:p>
    <w:p w:rsidR="00545987" w:rsidRPr="00760F94" w:rsidRDefault="00545987" w:rsidP="00F360FA">
      <w:pPr>
        <w:numPr>
          <w:ilvl w:val="0"/>
          <w:numId w:val="14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Контрольно – измерительные материалы (2014г)</w:t>
      </w:r>
    </w:p>
    <w:p w:rsidR="00545987" w:rsidRPr="00760F94" w:rsidRDefault="00545987" w:rsidP="00F360FA">
      <w:pPr>
        <w:numPr>
          <w:ilvl w:val="0"/>
          <w:numId w:val="14"/>
        </w:numPr>
        <w:spacing w:before="100" w:beforeAutospacing="1" w:after="0"/>
        <w:rPr>
          <w:rFonts w:ascii="Times New Roman" w:hAnsi="Times New Roman" w:cs="Times New Roman"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>Тест</w:t>
      </w:r>
      <w:proofErr w:type="gramStart"/>
      <w:r w:rsidRPr="00760F9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760F94">
        <w:rPr>
          <w:rFonts w:ascii="Times New Roman" w:hAnsi="Times New Roman" w:cs="Times New Roman"/>
          <w:sz w:val="24"/>
          <w:szCs w:val="24"/>
        </w:rPr>
        <w:t xml:space="preserve"> срезы знаний.</w:t>
      </w:r>
    </w:p>
    <w:p w:rsidR="00545987" w:rsidRPr="00760F94" w:rsidRDefault="00545987" w:rsidP="00F360F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Дидактическое обеспечение.</w:t>
      </w:r>
    </w:p>
    <w:p w:rsidR="00545987" w:rsidRPr="00760F94" w:rsidRDefault="00545987" w:rsidP="00F360FA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sz w:val="24"/>
          <w:szCs w:val="24"/>
        </w:rPr>
        <w:t xml:space="preserve">Климанова Л.Ф., Л.А. Виноградская, В.Г. Горецкий.  Литературное чтение. Учебник. </w:t>
      </w:r>
      <w:r w:rsidRPr="00760F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60F94">
        <w:rPr>
          <w:rFonts w:ascii="Times New Roman" w:hAnsi="Times New Roman" w:cs="Times New Roman"/>
          <w:sz w:val="24"/>
          <w:szCs w:val="24"/>
        </w:rPr>
        <w:t xml:space="preserve">ч. и </w:t>
      </w:r>
      <w:r w:rsidRPr="00760F94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Start"/>
      <w:r w:rsidRPr="00760F9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60F94">
        <w:rPr>
          <w:rFonts w:ascii="Times New Roman" w:hAnsi="Times New Roman" w:cs="Times New Roman"/>
          <w:sz w:val="24"/>
          <w:szCs w:val="24"/>
        </w:rPr>
        <w:t>. 4 класс.  М. Просвещение, 2012</w:t>
      </w:r>
    </w:p>
    <w:p w:rsidR="00545987" w:rsidRPr="00760F94" w:rsidRDefault="00545987" w:rsidP="00F360FA">
      <w:pPr>
        <w:pStyle w:val="1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</w:pPr>
      <w:r w:rsidRPr="00760F94">
        <w:t xml:space="preserve">Климанова Л.Ф. Рабочая тетрадь. Литературное чтение. </w:t>
      </w:r>
      <w:r w:rsidRPr="00760F94">
        <w:rPr>
          <w:lang w:val="en-US"/>
        </w:rPr>
        <w:t>I</w:t>
      </w:r>
      <w:r w:rsidRPr="00760F94">
        <w:t xml:space="preserve">ч. и </w:t>
      </w:r>
      <w:r w:rsidRPr="00760F94">
        <w:rPr>
          <w:lang w:val="en-US"/>
        </w:rPr>
        <w:t>II</w:t>
      </w:r>
      <w:proofErr w:type="gramStart"/>
      <w:r w:rsidRPr="00760F94">
        <w:t>ч</w:t>
      </w:r>
      <w:proofErr w:type="gramEnd"/>
      <w:r w:rsidRPr="00760F94">
        <w:t>. 4 класс. Пособие для учащихся образовательных учреждений М. Просвещение, 2014</w:t>
      </w:r>
    </w:p>
    <w:p w:rsidR="00545987" w:rsidRPr="00760F94" w:rsidRDefault="00545987" w:rsidP="00F360FA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F94">
        <w:rPr>
          <w:rFonts w:ascii="Times New Roman" w:hAnsi="Times New Roman" w:cs="Times New Roman"/>
          <w:b/>
          <w:sz w:val="24"/>
          <w:szCs w:val="24"/>
        </w:rPr>
        <w:t>Методическое обеспечение.</w:t>
      </w:r>
    </w:p>
    <w:p w:rsidR="00545987" w:rsidRPr="00760F94" w:rsidRDefault="00545987" w:rsidP="00F360FA">
      <w:pPr>
        <w:pStyle w:val="1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760F94">
        <w:t>Климанова Л.Ф., Л.А.Виноградская, В.Г. Горецкий. Методическое пособие к учебнику Литературное чтение. 4 класс. М.: Просвещение,2009</w:t>
      </w:r>
    </w:p>
    <w:p w:rsidR="00545987" w:rsidRPr="00760F94" w:rsidRDefault="00545987" w:rsidP="00F360FA">
      <w:pPr>
        <w:pStyle w:val="1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760F94">
        <w:t xml:space="preserve">Технологические карты. Литературное чтение. 4класс. (сайт: </w:t>
      </w:r>
      <w:hyperlink r:id="rId10" w:history="1">
        <w:r w:rsidRPr="00760F94">
          <w:rPr>
            <w:rStyle w:val="a7"/>
          </w:rPr>
          <w:t>www.prosv.ru/umk/perspektiva</w:t>
        </w:r>
      </w:hyperlink>
      <w:r w:rsidRPr="00760F94">
        <w:t>)</w:t>
      </w:r>
    </w:p>
    <w:p w:rsidR="00545987" w:rsidRPr="00760F94" w:rsidRDefault="00545987" w:rsidP="00F360FA">
      <w:pPr>
        <w:pStyle w:val="1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</w:pPr>
      <w:r w:rsidRPr="00760F94">
        <w:t xml:space="preserve">Л.Ф.Климанова, Т.В.Бабушкина Рабочие программы. Литературное чтение.  1-4 классы. Москва. Просвещение.2011г </w:t>
      </w:r>
    </w:p>
    <w:p w:rsidR="00545987" w:rsidRPr="00760F94" w:rsidRDefault="00545987" w:rsidP="00F360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987" w:rsidRDefault="00545987" w:rsidP="00B2556A">
      <w:pPr>
        <w:spacing w:line="360" w:lineRule="auto"/>
      </w:pPr>
    </w:p>
    <w:p w:rsidR="00950397" w:rsidRDefault="00950397" w:rsidP="00B2556A">
      <w:pPr>
        <w:spacing w:line="360" w:lineRule="auto"/>
      </w:pPr>
    </w:p>
    <w:p w:rsidR="00950397" w:rsidRDefault="00950397" w:rsidP="00B2556A">
      <w:pPr>
        <w:spacing w:line="360" w:lineRule="auto"/>
      </w:pPr>
    </w:p>
    <w:p w:rsidR="00950397" w:rsidRDefault="00950397" w:rsidP="00B2556A">
      <w:pPr>
        <w:spacing w:line="360" w:lineRule="auto"/>
        <w:sectPr w:rsidR="00950397" w:rsidSect="00B505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9"/>
        <w:tblW w:w="0" w:type="auto"/>
        <w:tblLook w:val="04A0"/>
      </w:tblPr>
      <w:tblGrid>
        <w:gridCol w:w="817"/>
        <w:gridCol w:w="3119"/>
        <w:gridCol w:w="6804"/>
        <w:gridCol w:w="1559"/>
        <w:gridCol w:w="1276"/>
        <w:gridCol w:w="1211"/>
      </w:tblGrid>
      <w:tr w:rsidR="00950397" w:rsidRPr="00BF2883" w:rsidTr="00950397">
        <w:trPr>
          <w:trHeight w:val="204"/>
        </w:trPr>
        <w:tc>
          <w:tcPr>
            <w:tcW w:w="817" w:type="dxa"/>
            <w:vMerge w:val="restart"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  <w:vMerge w:val="restart"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vMerge w:val="restart"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87" w:type="dxa"/>
            <w:gridSpan w:val="2"/>
            <w:tcBorders>
              <w:bottom w:val="single" w:sz="4" w:space="0" w:color="auto"/>
            </w:tcBorders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50397" w:rsidRPr="00BF2883" w:rsidTr="00950397">
        <w:trPr>
          <w:trHeight w:val="203"/>
        </w:trPr>
        <w:tc>
          <w:tcPr>
            <w:tcW w:w="817" w:type="dxa"/>
            <w:vMerge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950397" w:rsidRPr="00BF2883" w:rsidRDefault="00950397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50397" w:rsidRPr="00BF2883" w:rsidTr="00950397">
        <w:tc>
          <w:tcPr>
            <w:tcW w:w="817" w:type="dxa"/>
          </w:tcPr>
          <w:p w:rsidR="00950397" w:rsidRPr="00BF2883" w:rsidRDefault="005D26A0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Внеклассное чтение. Самые интересные книги, прочитанные летом.</w:t>
            </w:r>
          </w:p>
        </w:tc>
        <w:tc>
          <w:tcPr>
            <w:tcW w:w="6804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BF2883">
              <w:rPr>
                <w:rFonts w:ascii="Times New Roman" w:hAnsi="Times New Roman"/>
                <w:sz w:val="24"/>
                <w:szCs w:val="24"/>
              </w:rPr>
              <w:t>Принятие образа хорошего ученика.</w:t>
            </w:r>
          </w:p>
          <w:p w:rsidR="00950397" w:rsidRPr="00BF2883" w:rsidRDefault="00EA1776" w:rsidP="0095039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Предполагать на основе названий разделов  учебника, какие произведения будут изучаться.</w:t>
            </w:r>
          </w:p>
          <w:p w:rsidR="00EA1776" w:rsidRPr="00BF2883" w:rsidRDefault="00EA1776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Находить нужную главу в содержании учебника.</w:t>
            </w:r>
          </w:p>
        </w:tc>
        <w:tc>
          <w:tcPr>
            <w:tcW w:w="1559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5D26A0">
        <w:tc>
          <w:tcPr>
            <w:tcW w:w="14786" w:type="dxa"/>
            <w:gridSpan w:val="6"/>
          </w:tcPr>
          <w:p w:rsidR="00EA1776" w:rsidRPr="00BF2883" w:rsidRDefault="00EA1776" w:rsidP="00EA1776">
            <w:pPr>
              <w:tabs>
                <w:tab w:val="left" w:pos="6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ЛИТЕРАТУРНАЯ СКАЗКА </w:t>
            </w:r>
            <w:r w:rsidR="005D26A0"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</w:tr>
      <w:tr w:rsidR="00950397" w:rsidRPr="00BF2883" w:rsidTr="00950397">
        <w:tc>
          <w:tcPr>
            <w:tcW w:w="817" w:type="dxa"/>
          </w:tcPr>
          <w:p w:rsidR="00950397" w:rsidRPr="00BF2883" w:rsidRDefault="005D26A0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50397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Р. Киплинг.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Маугли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>. Особенности переводной литературы.</w:t>
            </w:r>
          </w:p>
        </w:tc>
        <w:tc>
          <w:tcPr>
            <w:tcW w:w="6804" w:type="dxa"/>
          </w:tcPr>
          <w:p w:rsidR="00950397" w:rsidRPr="00BF2883" w:rsidRDefault="00BF2883" w:rsidP="00271F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Познавательные: устанавливать причинно-следственные связи в тексте, пересказывать, создавать собственное высказывание по аналогии; Регулятивные: учитывать выделенные ориентиры действия в новом учебном материале</w:t>
            </w:r>
          </w:p>
        </w:tc>
        <w:tc>
          <w:tcPr>
            <w:tcW w:w="1559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7" w:rsidRPr="00BF2883" w:rsidTr="00950397">
        <w:tc>
          <w:tcPr>
            <w:tcW w:w="817" w:type="dxa"/>
          </w:tcPr>
          <w:p w:rsidR="00950397" w:rsidRPr="00BF2883" w:rsidRDefault="005D26A0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50397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BF288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F2883">
              <w:rPr>
                <w:rFonts w:ascii="Times New Roman" w:hAnsi="Times New Roman"/>
                <w:sz w:val="24"/>
                <w:szCs w:val="24"/>
              </w:rPr>
              <w:t>одари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>. Волшебный барабан. Особенности переводной литературы.</w:t>
            </w:r>
          </w:p>
        </w:tc>
        <w:tc>
          <w:tcPr>
            <w:tcW w:w="6804" w:type="dxa"/>
          </w:tcPr>
          <w:p w:rsidR="00950397" w:rsidRPr="00BF2883" w:rsidRDefault="00BF2883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7" w:rsidRPr="00BF2883" w:rsidTr="00950397">
        <w:tc>
          <w:tcPr>
            <w:tcW w:w="817" w:type="dxa"/>
          </w:tcPr>
          <w:p w:rsidR="00950397" w:rsidRPr="00BF2883" w:rsidRDefault="005D26A0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50397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Самостоятельное чтение. Тим Собакин. Лунная сказка.</w:t>
            </w:r>
          </w:p>
        </w:tc>
        <w:tc>
          <w:tcPr>
            <w:tcW w:w="6804" w:type="dxa"/>
          </w:tcPr>
          <w:p w:rsidR="00950397" w:rsidRPr="00BF2883" w:rsidRDefault="00BF2883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397" w:rsidRPr="00BF2883" w:rsidTr="00950397">
        <w:tc>
          <w:tcPr>
            <w:tcW w:w="817" w:type="dxa"/>
          </w:tcPr>
          <w:p w:rsidR="00950397" w:rsidRPr="00BF2883" w:rsidRDefault="005D26A0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50397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Семейное чтение. Ю.Коваль. Сказка о серебряном соколе.</w:t>
            </w:r>
          </w:p>
        </w:tc>
        <w:tc>
          <w:tcPr>
            <w:tcW w:w="6804" w:type="dxa"/>
          </w:tcPr>
          <w:p w:rsidR="00950397" w:rsidRPr="00BF2883" w:rsidRDefault="00BF2883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50397" w:rsidRPr="00BF2883" w:rsidRDefault="00950397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A1776" w:rsidRPr="00BF2883" w:rsidRDefault="00EA1776" w:rsidP="005D26A0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С. Михалков. Упрямый козлёнок.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EA1776" w:rsidRPr="00BF2883" w:rsidRDefault="00BF2883" w:rsidP="00271F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>. Обобщение по разделу. Проверочная работа по разделу.</w:t>
            </w:r>
          </w:p>
        </w:tc>
        <w:tc>
          <w:tcPr>
            <w:tcW w:w="6804" w:type="dxa"/>
          </w:tcPr>
          <w:p w:rsidR="00EA1776" w:rsidRPr="00BF2883" w:rsidRDefault="00BF2883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A0" w:rsidRPr="00BF2883" w:rsidTr="005D26A0">
        <w:tc>
          <w:tcPr>
            <w:tcW w:w="14786" w:type="dxa"/>
            <w:gridSpan w:val="6"/>
          </w:tcPr>
          <w:p w:rsidR="005D26A0" w:rsidRPr="00BF2883" w:rsidRDefault="005D26A0" w:rsidP="005D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ПРИРОДЫ (16 ч)</w:t>
            </w: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>. Что такое стихи? Анализ стихотворения.</w:t>
            </w:r>
          </w:p>
        </w:tc>
        <w:tc>
          <w:tcPr>
            <w:tcW w:w="6804" w:type="dxa"/>
          </w:tcPr>
          <w:p w:rsidR="00EA1776" w:rsidRPr="00BF2883" w:rsidRDefault="00BF2883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И. Соколов-Микитов. Март в лесу. Лирическая зарисовка.</w:t>
            </w:r>
          </w:p>
        </w:tc>
        <w:tc>
          <w:tcPr>
            <w:tcW w:w="6804" w:type="dxa"/>
          </w:tcPr>
          <w:p w:rsidR="00EA1776" w:rsidRPr="00271FFB" w:rsidRDefault="00271FFB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Устное сочинение на тему «Мелодии весеннего леса»</w:t>
            </w:r>
          </w:p>
        </w:tc>
        <w:tc>
          <w:tcPr>
            <w:tcW w:w="6804" w:type="dxa"/>
          </w:tcPr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А. Майков. Весна. Е. Волков. В конце зимы. Е.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Пурвит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>. Последний снег. Приём контраста в изображении зимы и весны. Сравнение произведений живописи и литературы.</w:t>
            </w:r>
          </w:p>
        </w:tc>
        <w:tc>
          <w:tcPr>
            <w:tcW w:w="6804" w:type="dxa"/>
          </w:tcPr>
          <w:p w:rsidR="00271FFB" w:rsidRPr="000A3F91" w:rsidRDefault="00271FFB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  <w:p w:rsidR="00EA1776" w:rsidRPr="00BF2883" w:rsidRDefault="00EA1776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С. Есенин «Сыплет черёмуха…». В.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Борисов-Мусатов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 xml:space="preserve">. Весна. Сравнение произведений живописи и </w:t>
            </w:r>
            <w:r w:rsidRPr="00BF2883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литературы.</w:t>
            </w:r>
          </w:p>
        </w:tc>
        <w:tc>
          <w:tcPr>
            <w:tcW w:w="6804" w:type="dxa"/>
          </w:tcPr>
          <w:p w:rsidR="00EA1776" w:rsidRPr="00271FFB" w:rsidRDefault="00271FFB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понятные для партнёра высказывания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С. Есенин «С добрым утром!» Выразительное чтение стихотворения.</w:t>
            </w:r>
          </w:p>
        </w:tc>
        <w:tc>
          <w:tcPr>
            <w:tcW w:w="6804" w:type="dxa"/>
          </w:tcPr>
          <w:p w:rsidR="00EA1776" w:rsidRPr="00271FFB" w:rsidRDefault="00271FFB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Ф. Тютчев «Весенняя гроза». Приём звукописи как средство создания образа</w:t>
            </w:r>
          </w:p>
        </w:tc>
        <w:tc>
          <w:tcPr>
            <w:tcW w:w="6804" w:type="dxa"/>
          </w:tcPr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А. Васнецов. После дождя. И.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Шишикин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 xml:space="preserve">. Дождь в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дубровом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 xml:space="preserve"> лесу. Сравнение произведений искусства.</w:t>
            </w:r>
          </w:p>
        </w:tc>
        <w:tc>
          <w:tcPr>
            <w:tcW w:w="6804" w:type="dxa"/>
          </w:tcPr>
          <w:p w:rsidR="00EA1776" w:rsidRPr="00271FFB" w:rsidRDefault="00271FFB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BF2883">
              <w:rPr>
                <w:rFonts w:ascii="Times New Roman" w:hAnsi="Times New Roman"/>
                <w:sz w:val="24"/>
                <w:szCs w:val="24"/>
              </w:rPr>
              <w:t>Высотская</w:t>
            </w:r>
            <w:proofErr w:type="spellEnd"/>
            <w:r w:rsidRPr="00BF2883">
              <w:rPr>
                <w:rFonts w:ascii="Times New Roman" w:hAnsi="Times New Roman"/>
                <w:sz w:val="24"/>
                <w:szCs w:val="24"/>
              </w:rPr>
              <w:t>. Одуванчик. З. Александрова. Одуванчик. Сравнение образов.</w:t>
            </w:r>
          </w:p>
        </w:tc>
        <w:tc>
          <w:tcPr>
            <w:tcW w:w="6804" w:type="dxa"/>
          </w:tcPr>
          <w:p w:rsidR="00271FFB" w:rsidRPr="000A3F91" w:rsidRDefault="00271FFB" w:rsidP="0027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proofErr w:type="gramStart"/>
            <w:r w:rsidRPr="000A3F91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>твечать на простые вопросы учителя, находить нужную информацию в учебнике. Сравнивать предметы, объекты: находить общее и различие.</w:t>
            </w:r>
          </w:p>
          <w:p w:rsidR="00EA1776" w:rsidRPr="00271FFB" w:rsidRDefault="00271FFB" w:rsidP="0027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proofErr w:type="gramStart"/>
            <w:r w:rsidRPr="000A3F91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>пределять цель выполнения заданий на уроке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EA1776" w:rsidRPr="00BF2883" w:rsidRDefault="00EA1776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М. Пришвин. Золотой луг. Сравнение поэтического и прозаического текстов.</w:t>
            </w:r>
          </w:p>
        </w:tc>
        <w:tc>
          <w:tcPr>
            <w:tcW w:w="6804" w:type="dxa"/>
          </w:tcPr>
          <w:p w:rsidR="00271FFB" w:rsidRPr="000A3F91" w:rsidRDefault="00271FFB" w:rsidP="0027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EA1776" w:rsidRPr="00BF2883" w:rsidRDefault="00EA1776" w:rsidP="00950397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А. Толстой. «Колокольчики мои, цветики степные…» Авторское отношение к </w:t>
            </w:r>
            <w:proofErr w:type="gramStart"/>
            <w:r w:rsidRPr="00BF2883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BF28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271FFB" w:rsidRPr="000A3F91" w:rsidRDefault="00271FFB" w:rsidP="0027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EA1776" w:rsidRPr="00BF2883" w:rsidRDefault="00EA1776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Саша Черный «Летом». А. Рылов «Зелёный шум». Сравнение произведений </w:t>
            </w:r>
            <w:r w:rsidRPr="00BF2883">
              <w:rPr>
                <w:rFonts w:ascii="Times New Roman" w:hAnsi="Times New Roman"/>
                <w:sz w:val="24"/>
                <w:szCs w:val="24"/>
              </w:rPr>
              <w:lastRenderedPageBreak/>
              <w:t>живописи и литературы.</w:t>
            </w:r>
          </w:p>
        </w:tc>
        <w:tc>
          <w:tcPr>
            <w:tcW w:w="6804" w:type="dxa"/>
          </w:tcPr>
          <w:p w:rsidR="00EA1776" w:rsidRPr="00271FFB" w:rsidRDefault="00271FFB" w:rsidP="00271FF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EA1776" w:rsidRPr="00BF2883" w:rsidRDefault="00EA1776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Ф. Тютчев «В небе тают облака…» Саврасов. Сосновый бор на берегу реки. Сравнение произведений живописи и литературы.</w:t>
            </w:r>
          </w:p>
        </w:tc>
        <w:tc>
          <w:tcPr>
            <w:tcW w:w="6804" w:type="dxa"/>
          </w:tcPr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EA1776" w:rsidRPr="00BF2883" w:rsidRDefault="00EA1776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Самостоятельное чтение. Г. Юдин «Поэты…»</w:t>
            </w:r>
          </w:p>
        </w:tc>
        <w:tc>
          <w:tcPr>
            <w:tcW w:w="6804" w:type="dxa"/>
          </w:tcPr>
          <w:p w:rsidR="00271FFB" w:rsidRPr="000A3F91" w:rsidRDefault="00271FFB" w:rsidP="0027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EA1776" w:rsidRPr="00BF2883" w:rsidRDefault="00EA1776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Я.Аким. Как я написал первое стихотворение. Очерковая литература.</w:t>
            </w:r>
          </w:p>
        </w:tc>
        <w:tc>
          <w:tcPr>
            <w:tcW w:w="6804" w:type="dxa"/>
          </w:tcPr>
          <w:p w:rsidR="00271FFB" w:rsidRPr="000A3F91" w:rsidRDefault="00271FFB" w:rsidP="0027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EA1776" w:rsidRPr="00BF2883" w:rsidRDefault="00EA1776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>Обобщающий урок по разделу. Проверочная работа.</w:t>
            </w:r>
          </w:p>
        </w:tc>
        <w:tc>
          <w:tcPr>
            <w:tcW w:w="6804" w:type="dxa"/>
          </w:tcPr>
          <w:p w:rsidR="00271FFB" w:rsidRPr="000A3F91" w:rsidRDefault="00271FFB" w:rsidP="00271F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EA1776" w:rsidRPr="00BF2883" w:rsidRDefault="00271FFB" w:rsidP="00271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A0" w:rsidRPr="00BF2883" w:rsidTr="005D26A0">
        <w:tc>
          <w:tcPr>
            <w:tcW w:w="14786" w:type="dxa"/>
            <w:gridSpan w:val="6"/>
          </w:tcPr>
          <w:p w:rsidR="005D26A0" w:rsidRPr="00BF2883" w:rsidRDefault="005D26A0" w:rsidP="005D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КНИГА В МИРОВОЙ КУЛЬТУРЕ (7 ч)</w:t>
            </w: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 </w:t>
            </w: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по содержанию раздела. Высказывание о книгах известных людей прошлого.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F0">
              <w:rPr>
                <w:rFonts w:ascii="Times New Roman" w:eastAsia="Times New Roman" w:hAnsi="Times New Roman" w:cs="Times New Roman"/>
                <w:sz w:val="20"/>
              </w:rPr>
              <w:t>Стр.4-5 выучить 3 пословицы</w:t>
            </w: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Устное сочинение на тему «Книга в нашей жизни» современности.</w:t>
            </w:r>
          </w:p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F0">
              <w:rPr>
                <w:rFonts w:ascii="Times New Roman" w:eastAsia="Times New Roman" w:hAnsi="Times New Roman" w:cs="Times New Roman"/>
                <w:sz w:val="20"/>
              </w:rPr>
              <w:t>Стр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B5AF0">
              <w:rPr>
                <w:rFonts w:ascii="Times New Roman" w:eastAsia="Times New Roman" w:hAnsi="Times New Roman" w:cs="Times New Roman"/>
                <w:sz w:val="20"/>
              </w:rPr>
              <w:t>7, в. 4</w:t>
            </w: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Из Повести временных лет. 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книгах.</w:t>
            </w:r>
          </w:p>
          <w:p w:rsidR="00646229" w:rsidRPr="00BF2883" w:rsidRDefault="00646229" w:rsidP="003855D9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Летописец Нестор.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Регулятивные: проводить сравнение по заданным критериям,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AF0">
              <w:rPr>
                <w:rFonts w:ascii="Times New Roman" w:eastAsia="Times New Roman" w:hAnsi="Times New Roman" w:cs="Times New Roman"/>
                <w:sz w:val="20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B5AF0"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  <w:proofErr w:type="spellStart"/>
            <w:r w:rsidRPr="00EB5AF0">
              <w:rPr>
                <w:rFonts w:ascii="Times New Roman" w:eastAsia="Times New Roman" w:hAnsi="Times New Roman" w:cs="Times New Roman"/>
                <w:sz w:val="20"/>
              </w:rPr>
              <w:t>чит</w:t>
            </w:r>
            <w:proofErr w:type="spellEnd"/>
            <w:r w:rsidRPr="00EB5AF0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EB5AF0">
              <w:rPr>
                <w:rFonts w:ascii="Times New Roman" w:eastAsia="Times New Roman" w:hAnsi="Times New Roman" w:cs="Times New Roman"/>
                <w:sz w:val="20"/>
              </w:rPr>
              <w:lastRenderedPageBreak/>
              <w:t>подгот</w:t>
            </w:r>
            <w:proofErr w:type="spellEnd"/>
            <w:r w:rsidRPr="00EB5AF0">
              <w:rPr>
                <w:rFonts w:ascii="Times New Roman" w:eastAsia="Times New Roman" w:hAnsi="Times New Roman" w:cs="Times New Roman"/>
                <w:sz w:val="20"/>
              </w:rPr>
              <w:t xml:space="preserve"> доклад</w:t>
            </w: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Горький. </w:t>
            </w:r>
          </w:p>
          <w:p w:rsidR="00646229" w:rsidRPr="00BF2883" w:rsidRDefault="00646229" w:rsidP="003855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книгах.  </w:t>
            </w:r>
          </w:p>
          <w:p w:rsidR="00646229" w:rsidRPr="00BF2883" w:rsidRDefault="00646229" w:rsidP="00EA1776">
            <w:pPr>
              <w:rPr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своей домашней библиотеке.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История книги. Подготовка сообщения на тему.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Удивительная находка. </w:t>
            </w:r>
          </w:p>
          <w:p w:rsidR="00646229" w:rsidRPr="00BF2883" w:rsidRDefault="00646229" w:rsidP="003855D9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текста.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76" w:rsidRPr="00BF2883" w:rsidTr="00950397">
        <w:tc>
          <w:tcPr>
            <w:tcW w:w="817" w:type="dxa"/>
          </w:tcPr>
          <w:p w:rsidR="00EA1776" w:rsidRPr="00BF2883" w:rsidRDefault="005D26A0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EA1776" w:rsidRPr="00BF2883" w:rsidRDefault="003855D9" w:rsidP="003855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Проверочная работа. Проверка техники чтения.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EA1776" w:rsidRPr="00BF2883" w:rsidRDefault="00646229" w:rsidP="0064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A1776" w:rsidRPr="00BF2883" w:rsidRDefault="00EA1776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A0" w:rsidRPr="00BF2883" w:rsidTr="005D26A0">
        <w:tc>
          <w:tcPr>
            <w:tcW w:w="14786" w:type="dxa"/>
            <w:gridSpan w:val="6"/>
          </w:tcPr>
          <w:p w:rsidR="005D26A0" w:rsidRPr="00BF2883" w:rsidRDefault="005D26A0" w:rsidP="00720BE7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ИСТОКИ ЛИТЕРАТУРНОГО ТВОРЧЕСТВА (19 ч)</w:t>
            </w: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Виды устного народного творчества.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разных народов. 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Библия - главная священная книга  христиан.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Из книги Притчей Соломоновых (из Ветхого Завета)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Притча о сеятеле (Из Нового Завета). 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Смысл притчи.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Милосердный самарянин (из Нового Завета).  Смысл притчи.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Былины. Особенности былинных текстов. 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Былина</w:t>
            </w:r>
            <w:proofErr w:type="gramStart"/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 Исцеление Ильи Муромца. 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былины Ильины три </w:t>
            </w:r>
            <w:proofErr w:type="spellStart"/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поэтического и </w:t>
            </w: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прозаического текстов былины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proofErr w:type="gramStart"/>
            <w:r w:rsidRPr="000A3F91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твечать на простые вопросы учителя,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находить нужную информацию в учебнике. Сравнивать предметы, объекты: находить общее и различие.</w:t>
            </w:r>
          </w:p>
          <w:p w:rsidR="00646229" w:rsidRPr="00271FFB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proofErr w:type="gramStart"/>
            <w:r w:rsidRPr="000A3F91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>пределять цель выполнения заданий на уроке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Устное сочинение  по картине В. Васнецова «Богатырский скок»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славянского мифа.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Деревянный конь.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Мифологический словарь </w:t>
            </w:r>
          </w:p>
          <w:p w:rsidR="00646229" w:rsidRPr="00BF2883" w:rsidRDefault="00646229" w:rsidP="003855D9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Мелетинского</w:t>
            </w:r>
            <w:proofErr w:type="spellEnd"/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Сказки о животных.</w:t>
            </w:r>
          </w:p>
          <w:p w:rsidR="00646229" w:rsidRPr="00BF2883" w:rsidRDefault="00646229" w:rsidP="003855D9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Болтливая птичка.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Немецкая народная сказка.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Три бабочки. 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tabs>
                <w:tab w:val="left" w:pos="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чтение. Царь и кузнец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Притча.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Шрамы на сердце. Притча.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театр. Подготовка сценария к сказке о лисе.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hAnsi="Times New Roman"/>
                <w:sz w:val="24"/>
                <w:szCs w:val="24"/>
              </w:rPr>
              <w:t xml:space="preserve">Обобщение по разделу.  </w:t>
            </w: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«Истоки литературного творчества»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A0" w:rsidRPr="00BF2883" w:rsidTr="005D26A0">
        <w:tc>
          <w:tcPr>
            <w:tcW w:w="14786" w:type="dxa"/>
            <w:gridSpan w:val="6"/>
          </w:tcPr>
          <w:p w:rsidR="005D26A0" w:rsidRPr="00BF2883" w:rsidRDefault="005D26A0" w:rsidP="005D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О РОДИНЕ, О ПОДВИГАХ, О СЛАВЕ (17 ч)</w:t>
            </w: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содержанию раздела. Основные понятия раздела: поступок, подвиг. Пословицы о Родине.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К.Ушинский. Отечество. В. Песков. Отечество. Сравнение текстов о Родине.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Н. Языков.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 Мой друг! Что может быть милей…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учитывать выделенные ориентиры действия в новом учебном материале,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А.Рылов. Пейзаж с рекой. С. Романовский. Русь. </w:t>
            </w:r>
          </w:p>
          <w:p w:rsidR="00646229" w:rsidRPr="00BF2883" w:rsidRDefault="00646229" w:rsidP="003855D9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произведений художе</w:t>
            </w: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ственной литературы и живописи.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Невский. Подготовка сообщения о святом Александре Невском.  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Дмитрий Донской. Куликовская битва. 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Историческая песня. Ф. Глинка. Солдатская песнь.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 1941- 1945 годов. Р. Рождественский.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Реквием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А. Приставкин. Портрет отца.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proofErr w:type="gramStart"/>
            <w:r w:rsidRPr="000A3F91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>твечать на простые вопросы учителя, находить нужную информацию в учебнике. Сравнивать предметы, объекты: находить общее и различие.</w:t>
            </w:r>
          </w:p>
          <w:p w:rsidR="00646229" w:rsidRPr="00271FFB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proofErr w:type="gramStart"/>
            <w:r w:rsidRPr="000A3F91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>пределять цель выполнения заданий на уроке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Костецкий</w:t>
            </w:r>
            <w:proofErr w:type="spellEnd"/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. Возвращение.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ситуациях.- Отвечать на вопросы учителя,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Благинина. 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Папе на фронт. 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В. Лактионов. 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Письмо с фронта. </w:t>
            </w:r>
          </w:p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художественной литературы и живописи.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Историческая литература для детей.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чтение.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С.Фурин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Чтобы солнышко светило. В. Орлов. Разноцветная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Ф.Семяновский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Фронтовое детство. Фотографи</w:t>
            </w:r>
            <w:proofErr w:type="gram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 получения информации.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проект на тему  «Нам не нужна война»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pStyle w:val="aa"/>
              <w:spacing w:before="0" w:beforeAutospacing="0" w:after="0" w:afterAutospacing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6A0" w:rsidRPr="00BF2883" w:rsidTr="005D26A0">
        <w:tc>
          <w:tcPr>
            <w:tcW w:w="14786" w:type="dxa"/>
            <w:gridSpan w:val="6"/>
          </w:tcPr>
          <w:p w:rsidR="005D26A0" w:rsidRPr="00BF2883" w:rsidRDefault="00767CBA" w:rsidP="005D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ЖИТЬ ПО СОВЕСТИ, ЛЮБЯ ДРУГ ДРУГА (</w:t>
            </w:r>
            <w:r w:rsidR="005D1609"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10 ч)</w:t>
            </w: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содержанию раздела</w:t>
            </w: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А.Толстой. Детство Никиты. Смысл рассказа.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3855D9">
        <w:trPr>
          <w:trHeight w:val="73"/>
        </w:trPr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И.Суриков. Детство. Сравнение прозаического и поэтического текстов на тему.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А.Гайдар. Тимур и его команда. Смысл рассказа.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М.Зощенко. Самое главное. Смысл рассказа.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И.Пивоварова. Смеялись мы – хи-хи… Соотнесение содержания текста с пословицей.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Н.Носов. Дневник Коли Синицына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Н.Носов. Метро. Особенности юмористического рассказа.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В.Драгунский</w:t>
            </w:r>
            <w:proofErr w:type="gram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</w:t>
            </w:r>
            <w:proofErr w:type="gram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Н.Носов. Витя Малеев в школе и дома.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proofErr w:type="gramStart"/>
            <w:r w:rsidRPr="000A3F91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>твечать на простые вопросы учителя, находить нужную информацию в учебнике. Сравнивать предметы, объекты: находить общее и различие.</w:t>
            </w:r>
          </w:p>
          <w:p w:rsidR="00646229" w:rsidRPr="00271FFB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proofErr w:type="gramStart"/>
            <w:r w:rsidRPr="000A3F91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>пределять цель выполнения заданий на уроке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19" w:type="dxa"/>
          </w:tcPr>
          <w:p w:rsidR="00646229" w:rsidRPr="00BF2883" w:rsidRDefault="00646229" w:rsidP="00385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по разделу «Жить по совести, любя друг друга».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E7" w:rsidRPr="00BF2883" w:rsidTr="00646229">
        <w:tc>
          <w:tcPr>
            <w:tcW w:w="14786" w:type="dxa"/>
            <w:gridSpan w:val="6"/>
          </w:tcPr>
          <w:p w:rsidR="00720BE7" w:rsidRPr="00BF2883" w:rsidRDefault="00720BE7" w:rsidP="0072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ЛИТЕРАТУРНАЯ СКАЗКА (20 ч)</w:t>
            </w: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 по содержанию раздела</w:t>
            </w: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Собиратели русских народных сказок: А.Афанасьев, В.Даль, К.Ушинский, Л.Толстой, А.Толстой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Вильгельм и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Якоб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Грим</w:t>
            </w:r>
            <w:proofErr w:type="gram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собиратели немецких народных сказок</w:t>
            </w: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Белоснежка и семь гномов.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Шарль Перро – собиратель народных сюжетов. Сказки Ш.Перро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Шарль Перро. Мальчик- с </w:t>
            </w:r>
            <w:proofErr w:type="gram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альчик. Особенности зарубежного сюжета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Шарль Перро.  Спящая красавица. Представление книги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Г.-Х. Андерсена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Андерсен. Дикие лебеди. Сравнение с русской литер</w:t>
            </w:r>
            <w:proofErr w:type="gram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казкой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 Дикие лебеди. Герои сказки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Отзыв на книгу Г.-Х. </w:t>
            </w: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Андерсена «Дикие лебеди»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lastRenderedPageBreak/>
              <w:t xml:space="preserve">Познавательные </w:t>
            </w:r>
            <w:proofErr w:type="gramStart"/>
            <w:r w:rsidRPr="000A3F91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твечать на простые вопросы учителя,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находить нужную информацию в учебнике. Сравнивать предметы, объекты: находить общее и различие.</w:t>
            </w:r>
          </w:p>
          <w:p w:rsidR="00646229" w:rsidRPr="00271FFB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proofErr w:type="gramStart"/>
            <w:r w:rsidRPr="000A3F91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>пределять цель выполнения заданий на уроке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Андерсен. Пятеро из одного стручка. Смысл сказки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Г.-Х. Андерсен. Чайник. Смысл сказки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сказки по аналогии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</w:tcPr>
          <w:p w:rsidR="00646229" w:rsidRPr="00BF2883" w:rsidRDefault="00646229" w:rsidP="0015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идем в библиотеку. Сказки зарубежных писателей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Сказочка о счастье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</w:tcPr>
          <w:p w:rsidR="00646229" w:rsidRPr="00BF2883" w:rsidRDefault="00646229" w:rsidP="0015519F">
            <w:pPr>
              <w:tabs>
                <w:tab w:val="left" w:pos="9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С.Аксаков. Аленький цветочек.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С.Аскаков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Аленький цветочек. Ш. Перро. Красавица и Чудовище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Э.Хогарт.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печет пироги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каталога на тему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аннотации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</w:tcPr>
          <w:p w:rsidR="00646229" w:rsidRPr="00BF2883" w:rsidRDefault="00646229" w:rsidP="0015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по разделу «Литературная сказка».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BE7" w:rsidRPr="00BF2883" w:rsidTr="00950397">
        <w:tc>
          <w:tcPr>
            <w:tcW w:w="817" w:type="dxa"/>
          </w:tcPr>
          <w:p w:rsidR="00720BE7" w:rsidRPr="00BF2883" w:rsidRDefault="00720BE7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20BE7" w:rsidRPr="00BF2883" w:rsidRDefault="00720BE7" w:rsidP="00EA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20BE7" w:rsidRPr="00BF2883" w:rsidRDefault="003855D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(35 ч)</w:t>
            </w:r>
          </w:p>
        </w:tc>
        <w:tc>
          <w:tcPr>
            <w:tcW w:w="1559" w:type="dxa"/>
          </w:tcPr>
          <w:p w:rsidR="00720BE7" w:rsidRPr="00BF2883" w:rsidRDefault="00720BE7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0BE7" w:rsidRPr="00BF2883" w:rsidRDefault="00720BE7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720BE7" w:rsidRPr="00BF2883" w:rsidRDefault="00720BE7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Вводный урок по содержанию раздела </w:t>
            </w:r>
            <w:r w:rsidRPr="00BF2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писатели».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писатели. А.С.Пушкин. Стихотворения и сказки.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К.Паустовский. Сказки А.С.Пушкина.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 на тему «Что для меня значат сказки А.С.Пушкина»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Сказка о мертвой царевне и о семи богатырях. Сравнение с народной сказкой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Сказка о мертвой царевне и о семи богатырях. Герои сказки.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А.С.Пушкин. Сказка о мертвой царевне и о семи богатырях. Волшебные </w:t>
            </w: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 </w:t>
            </w: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помощники в сказке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А.С.Пушкин. Сказка о мертвой царевне и о семи богатырях. </w:t>
            </w:r>
            <w:proofErr w:type="gram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Жуковский. Спящая красавица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Осень. Е.Волков. Октябрь.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proofErr w:type="gramStart"/>
            <w:r w:rsidRPr="000A3F91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>твечать на простые вопросы учителя, находить нужную информацию в учебнике. Сравнивать предметы, объекты: находить общее и различие.</w:t>
            </w:r>
          </w:p>
          <w:p w:rsidR="00646229" w:rsidRPr="00271FFB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proofErr w:type="gramStart"/>
            <w:r w:rsidRPr="000A3F91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>пределять цель выполнения заданий на уроке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Гонимы вешними лучами… Сравнение произведения живописи и литературы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155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Ф.И.Тютчев. Еще земли печален вид… А.Куинджи, Ранняя весна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И.Козлов. Вечерний звон. И.Левитан. Вечерний звон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119" w:type="dxa"/>
          </w:tcPr>
          <w:p w:rsidR="00646229" w:rsidRPr="00BF2883" w:rsidRDefault="00646229" w:rsidP="00EA4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картине И.Левитана «Вечерний звон»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М.Лермонтов. Рождение стихов. Подготовка сообщения о М.Лермонтове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М.Лермонтов. Горные вершины. Гете. Перевод  В.Брюсова. Сравнение текстов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 xml:space="preserve">-Отвечать на простые вопросы учителя, находить нужную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М.Лермонтов. Тифлис. Дары  Терека.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М.Лермонтов. Крестовая гора. Утес.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Итоговая комплексная работа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М.Лермонтов. </w:t>
            </w:r>
            <w:proofErr w:type="gram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М.Лермонтов. Бородино. Особенности худ</w:t>
            </w:r>
            <w:proofErr w:type="gram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исторических текстов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119" w:type="dxa"/>
          </w:tcPr>
          <w:p w:rsidR="00646229" w:rsidRPr="00BF2883" w:rsidRDefault="00646229" w:rsidP="00EA4717">
            <w:pPr>
              <w:tabs>
                <w:tab w:val="left" w:pos="22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</w:t>
            </w:r>
            <w:proofErr w:type="gram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сообщения о Л.Толстом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Л.Толстой.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Maman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Л.Толстой. Ивины.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И.Никитин.  Средства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Выразительности для создания картины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И.Никитин. Когда закат прощальными лучами… И.Левитан. Тишина.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Познавательные </w:t>
            </w:r>
            <w:proofErr w:type="gramStart"/>
            <w:r w:rsidRPr="000A3F91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>твечать на простые вопросы учителя, находить нужную информацию в учебнике. Сравнивать предметы, объекты: находить общее и различие.</w:t>
            </w:r>
          </w:p>
          <w:p w:rsidR="00646229" w:rsidRPr="00271FFB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Регулятивные </w:t>
            </w:r>
            <w:proofErr w:type="gramStart"/>
            <w:r w:rsidRPr="000A3F91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>пределять цель выполнения заданий на уроке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И. Никитин. Гаснет вечер, даль синеет…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И.Бунин. Еще холодно и сыро.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Н.Некрасов. Мороз, красный нос. Сравнение со сказочным текстом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Мы идём в музей. Подготовка к экскурсии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чтение Л.Толстой. Был русский князь Олег.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круг своего незнания, планировать свою работу по изучению незнакомого материала;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-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Л.Толстой.  Басни Л.Толстого.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Участвовать в диалоге на уроке и в жизненных ситуациях.- Отвечать на вопросы учителя, товарищей по классу.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Познавательные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-Отвечать на простые вопросы учителя, находить нужную информацию в учебнике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Л.Толстой. Петя Ростов. Пересказ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  <w:u w:val="single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Регулятивны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самостоятельно критерии оценивания, давать самооценку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Коммуникативные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sz w:val="24"/>
                <w:szCs w:val="24"/>
              </w:rPr>
              <w:t>- Отвечать на вопросы учителя, товарищей по классу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Наш театр. И.Крылов. Ворона и лисица.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аннотации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по разделу «Великие русские писатели»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19F" w:rsidRPr="00BF2883" w:rsidTr="00646229">
        <w:tc>
          <w:tcPr>
            <w:tcW w:w="14786" w:type="dxa"/>
            <w:gridSpan w:val="6"/>
          </w:tcPr>
          <w:p w:rsidR="0015519F" w:rsidRPr="00BF2883" w:rsidRDefault="00EA4717" w:rsidP="001551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КАК ИСКУССТВО СЛОВА. ОБОБЩЕНИЕ ПО КУРСУ ЛИТЕРАТУРНОГО ЧТЕНИЯ (5 ч)</w:t>
            </w: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как искусство </w:t>
            </w: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слова. Чему я научился на уроках чтения</w:t>
            </w:r>
          </w:p>
        </w:tc>
        <w:tc>
          <w:tcPr>
            <w:tcW w:w="6804" w:type="dxa"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lastRenderedPageBreak/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</w:t>
            </w:r>
            <w:r w:rsidRPr="000A3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руководством учителя в устной форме, высказывать и обосновывать свою точку зрения; </w:t>
            </w: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>Регулятивные: учитывать выделенные ориентиры действия в новом учебном материале, работать в соответствии с заявленным планом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646229">
        <w:trPr>
          <w:trHeight w:val="716"/>
        </w:trPr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119" w:type="dxa"/>
            <w:vMerge w:val="restart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как искусство слова. Виды лит</w:t>
            </w:r>
            <w:proofErr w:type="gram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роизведений, их особенности</w:t>
            </w:r>
          </w:p>
        </w:tc>
        <w:tc>
          <w:tcPr>
            <w:tcW w:w="6804" w:type="dxa"/>
            <w:vMerge w:val="restart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Познавательные: использовать разные виды чтения, выбирать вид чтения в соответствии с поставленным заданием;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составлять высказывание под руководством учителя в устной форме, высказывать и обосновывать свою точку зрения.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  <w:vMerge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как искусство слова. Средства </w:t>
            </w:r>
            <w:proofErr w:type="spellStart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Pr="00BF2883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выразительности</w:t>
            </w:r>
          </w:p>
        </w:tc>
        <w:tc>
          <w:tcPr>
            <w:tcW w:w="6804" w:type="dxa"/>
          </w:tcPr>
          <w:p w:rsidR="00646229" w:rsidRPr="000A3F91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  <w:p w:rsidR="00646229" w:rsidRPr="00BF2883" w:rsidRDefault="00646229" w:rsidP="00646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229" w:rsidRPr="00BF2883" w:rsidTr="00950397">
        <w:tc>
          <w:tcPr>
            <w:tcW w:w="817" w:type="dxa"/>
          </w:tcPr>
          <w:p w:rsidR="00646229" w:rsidRPr="00BF2883" w:rsidRDefault="00646229" w:rsidP="0095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119" w:type="dxa"/>
          </w:tcPr>
          <w:p w:rsidR="00646229" w:rsidRPr="00BF2883" w:rsidRDefault="00646229" w:rsidP="00EA1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BF28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проверка техники чтения)</w:t>
            </w:r>
          </w:p>
        </w:tc>
        <w:tc>
          <w:tcPr>
            <w:tcW w:w="6804" w:type="dxa"/>
          </w:tcPr>
          <w:p w:rsidR="00646229" w:rsidRPr="00271FFB" w:rsidRDefault="00646229" w:rsidP="0064622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3F91">
              <w:rPr>
                <w:rFonts w:ascii="Times New Roman" w:eastAsia="Times New Roman" w:hAnsi="Times New Roman"/>
                <w:sz w:val="24"/>
                <w:szCs w:val="24"/>
              </w:rPr>
              <w:t xml:space="preserve">Регулятивные: проводить сравнение по заданным критериям, планировать своё действие в соответствии с поставленной задачей; </w:t>
            </w:r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Коммуникативны</w:t>
            </w:r>
            <w:proofErr w:type="gramStart"/>
            <w:r w:rsidRPr="000A3F91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е</w:t>
            </w:r>
            <w:r w:rsidRPr="000A3F9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0A3F91">
              <w:rPr>
                <w:rFonts w:ascii="Times New Roman" w:hAnsi="Times New Roman"/>
                <w:sz w:val="24"/>
                <w:szCs w:val="24"/>
              </w:rPr>
              <w:t xml:space="preserve"> создавать собственное высказывание с обоснованием своих действий, строить понятные для партнёра высказывания</w:t>
            </w:r>
          </w:p>
        </w:tc>
        <w:tc>
          <w:tcPr>
            <w:tcW w:w="1559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646229" w:rsidRPr="00BF2883" w:rsidRDefault="00646229" w:rsidP="00950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397" w:rsidRDefault="00950397" w:rsidP="00B2556A">
      <w:pPr>
        <w:spacing w:line="360" w:lineRule="auto"/>
      </w:pPr>
    </w:p>
    <w:sectPr w:rsidR="00950397" w:rsidSect="009503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6D6" w:rsidRDefault="00BE16D6" w:rsidP="00545987">
      <w:pPr>
        <w:spacing w:after="0" w:line="240" w:lineRule="auto"/>
      </w:pPr>
      <w:r>
        <w:separator/>
      </w:r>
    </w:p>
  </w:endnote>
  <w:endnote w:type="continuationSeparator" w:id="0">
    <w:p w:rsidR="00BE16D6" w:rsidRDefault="00BE16D6" w:rsidP="0054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6D6" w:rsidRDefault="00BE16D6" w:rsidP="00545987">
      <w:pPr>
        <w:spacing w:after="0" w:line="240" w:lineRule="auto"/>
      </w:pPr>
      <w:r>
        <w:separator/>
      </w:r>
    </w:p>
  </w:footnote>
  <w:footnote w:type="continuationSeparator" w:id="0">
    <w:p w:rsidR="00BE16D6" w:rsidRDefault="00BE16D6" w:rsidP="0054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0B9"/>
    <w:multiLevelType w:val="multilevel"/>
    <w:tmpl w:val="C7C6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65C7C"/>
    <w:multiLevelType w:val="hybridMultilevel"/>
    <w:tmpl w:val="0B52A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6039E"/>
    <w:multiLevelType w:val="hybridMultilevel"/>
    <w:tmpl w:val="E8D034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455D02"/>
    <w:multiLevelType w:val="hybridMultilevel"/>
    <w:tmpl w:val="EF287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5BDD"/>
    <w:multiLevelType w:val="hybridMultilevel"/>
    <w:tmpl w:val="E05CDD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946860"/>
    <w:multiLevelType w:val="hybridMultilevel"/>
    <w:tmpl w:val="B07615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DF7A96"/>
    <w:multiLevelType w:val="multilevel"/>
    <w:tmpl w:val="19DE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36A17"/>
    <w:multiLevelType w:val="hybridMultilevel"/>
    <w:tmpl w:val="9C362B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142275"/>
    <w:multiLevelType w:val="multilevel"/>
    <w:tmpl w:val="465E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3F7372E1"/>
    <w:multiLevelType w:val="multilevel"/>
    <w:tmpl w:val="0242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E014C6"/>
    <w:multiLevelType w:val="hybridMultilevel"/>
    <w:tmpl w:val="55BE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C3926"/>
    <w:multiLevelType w:val="hybridMultilevel"/>
    <w:tmpl w:val="6B50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26FE5"/>
    <w:multiLevelType w:val="hybridMultilevel"/>
    <w:tmpl w:val="06401FE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3DF3DE7"/>
    <w:multiLevelType w:val="hybridMultilevel"/>
    <w:tmpl w:val="2912E40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71C57B2"/>
    <w:multiLevelType w:val="hybridMultilevel"/>
    <w:tmpl w:val="3294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A7B74"/>
    <w:multiLevelType w:val="hybridMultilevel"/>
    <w:tmpl w:val="AD727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83CD8"/>
    <w:multiLevelType w:val="hybridMultilevel"/>
    <w:tmpl w:val="6A74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4964C1"/>
    <w:multiLevelType w:val="hybridMultilevel"/>
    <w:tmpl w:val="084E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01E06"/>
    <w:multiLevelType w:val="hybridMultilevel"/>
    <w:tmpl w:val="06C86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D7280"/>
    <w:multiLevelType w:val="hybridMultilevel"/>
    <w:tmpl w:val="C528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121FCD"/>
    <w:multiLevelType w:val="hybridMultilevel"/>
    <w:tmpl w:val="B3065AE4"/>
    <w:lvl w:ilvl="0" w:tplc="414EC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2"/>
  </w:num>
  <w:num w:numId="5">
    <w:abstractNumId w:val="15"/>
  </w:num>
  <w:num w:numId="6">
    <w:abstractNumId w:val="5"/>
  </w:num>
  <w:num w:numId="7">
    <w:abstractNumId w:val="1"/>
  </w:num>
  <w:num w:numId="8">
    <w:abstractNumId w:val="4"/>
  </w:num>
  <w:num w:numId="9">
    <w:abstractNumId w:val="13"/>
  </w:num>
  <w:num w:numId="10">
    <w:abstractNumId w:val="12"/>
  </w:num>
  <w:num w:numId="11">
    <w:abstractNumId w:val="16"/>
  </w:num>
  <w:num w:numId="12">
    <w:abstractNumId w:val="8"/>
  </w:num>
  <w:num w:numId="13">
    <w:abstractNumId w:val="9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  <w:num w:numId="19">
    <w:abstractNumId w:val="10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5987"/>
    <w:rsid w:val="0015519F"/>
    <w:rsid w:val="001F7695"/>
    <w:rsid w:val="00271FFB"/>
    <w:rsid w:val="0033034D"/>
    <w:rsid w:val="003855D9"/>
    <w:rsid w:val="003D4D3F"/>
    <w:rsid w:val="005412C4"/>
    <w:rsid w:val="00545987"/>
    <w:rsid w:val="005D1609"/>
    <w:rsid w:val="005D26A0"/>
    <w:rsid w:val="00646229"/>
    <w:rsid w:val="00680C41"/>
    <w:rsid w:val="00720BE7"/>
    <w:rsid w:val="00734F2B"/>
    <w:rsid w:val="00760F94"/>
    <w:rsid w:val="00767CBA"/>
    <w:rsid w:val="00907691"/>
    <w:rsid w:val="00950397"/>
    <w:rsid w:val="00A15020"/>
    <w:rsid w:val="00A65D5B"/>
    <w:rsid w:val="00B1070F"/>
    <w:rsid w:val="00B2556A"/>
    <w:rsid w:val="00B50524"/>
    <w:rsid w:val="00BC5B51"/>
    <w:rsid w:val="00BE16D6"/>
    <w:rsid w:val="00BF2883"/>
    <w:rsid w:val="00D517DD"/>
    <w:rsid w:val="00D65DD6"/>
    <w:rsid w:val="00D97EAA"/>
    <w:rsid w:val="00EA1776"/>
    <w:rsid w:val="00EA4717"/>
    <w:rsid w:val="00F3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5987"/>
  </w:style>
  <w:style w:type="paragraph" w:styleId="a5">
    <w:name w:val="footer"/>
    <w:basedOn w:val="a"/>
    <w:link w:val="a6"/>
    <w:uiPriority w:val="99"/>
    <w:semiHidden/>
    <w:unhideWhenUsed/>
    <w:rsid w:val="0054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5987"/>
  </w:style>
  <w:style w:type="paragraph" w:customStyle="1" w:styleId="1">
    <w:name w:val="Абзац списка1"/>
    <w:basedOn w:val="a"/>
    <w:rsid w:val="00545987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styleId="a7">
    <w:name w:val="Hyperlink"/>
    <w:semiHidden/>
    <w:rsid w:val="0054598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2556A"/>
    <w:pPr>
      <w:ind w:left="720"/>
      <w:contextualSpacing/>
    </w:pPr>
  </w:style>
  <w:style w:type="table" w:styleId="a9">
    <w:name w:val="Table Grid"/>
    <w:basedOn w:val="a1"/>
    <w:uiPriority w:val="59"/>
    <w:rsid w:val="009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3855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v.ru/umk/perspekt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chalka.info/about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2BFE-A659-4ACB-8A88-285AC7C1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8504</Words>
  <Characters>48479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2020-08-26T22:36:00Z</cp:lastPrinted>
  <dcterms:created xsi:type="dcterms:W3CDTF">2020-08-13T00:33:00Z</dcterms:created>
  <dcterms:modified xsi:type="dcterms:W3CDTF">2020-08-26T22:39:00Z</dcterms:modified>
</cp:coreProperties>
</file>