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6A" w:rsidRPr="009B696A" w:rsidRDefault="009B696A" w:rsidP="000020B0">
      <w:pPr>
        <w:spacing w:after="0" w:line="360" w:lineRule="auto"/>
        <w:jc w:val="center"/>
        <w:rPr>
          <w:rFonts w:ascii="Times New Roman" w:hAnsi="Times New Roman"/>
          <w:b/>
          <w:spacing w:val="-11"/>
          <w:sz w:val="28"/>
          <w:szCs w:val="28"/>
        </w:rPr>
      </w:pPr>
      <w:r w:rsidRPr="009B696A">
        <w:rPr>
          <w:rFonts w:ascii="Times New Roman" w:hAnsi="Times New Roman"/>
          <w:b/>
          <w:spacing w:val="-11"/>
          <w:sz w:val="28"/>
          <w:szCs w:val="28"/>
        </w:rPr>
        <w:t>Программа по профориентации «На пути к будущему»</w:t>
      </w:r>
    </w:p>
    <w:p w:rsidR="009B696A" w:rsidRPr="009B696A" w:rsidRDefault="009B696A" w:rsidP="009B69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96A">
        <w:rPr>
          <w:rFonts w:ascii="Times New Roman" w:hAnsi="Times New Roman"/>
          <w:b/>
          <w:spacing w:val="-11"/>
          <w:sz w:val="28"/>
          <w:szCs w:val="28"/>
        </w:rPr>
        <w:t>в  рамках внеурочной деятельности социального направления</w:t>
      </w:r>
    </w:p>
    <w:p w:rsidR="00B95243" w:rsidRPr="009B696A" w:rsidRDefault="000020B0" w:rsidP="00E00F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96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020B0" w:rsidRPr="009B696A" w:rsidRDefault="000020B0" w:rsidP="009B6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6A">
        <w:rPr>
          <w:rFonts w:ascii="Times New Roman" w:hAnsi="Times New Roman" w:cs="Times New Roman"/>
          <w:sz w:val="24"/>
          <w:szCs w:val="24"/>
        </w:rPr>
        <w:t xml:space="preserve">       Программа  внеурочной деятельности социальной направленности «На пути к будущему» разработана в соответствии с требованиями Федерального Государственного образовательного стандарта начального общего образования для обучающихся начальных классов.</w:t>
      </w:r>
    </w:p>
    <w:p w:rsidR="00CB12B0" w:rsidRPr="009B696A" w:rsidRDefault="005E5DA6" w:rsidP="009B6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6A">
        <w:rPr>
          <w:rFonts w:ascii="Times New Roman" w:hAnsi="Times New Roman" w:cs="Times New Roman"/>
          <w:sz w:val="24"/>
          <w:szCs w:val="24"/>
        </w:rPr>
        <w:t xml:space="preserve">      О</w:t>
      </w:r>
      <w:r w:rsidR="008B28CF" w:rsidRPr="009B696A">
        <w:rPr>
          <w:rFonts w:ascii="Times New Roman" w:hAnsi="Times New Roman" w:cs="Times New Roman"/>
          <w:sz w:val="24"/>
          <w:szCs w:val="24"/>
        </w:rPr>
        <w:t>риентированность на знания</w:t>
      </w:r>
      <w:proofErr w:type="gramStart"/>
      <w:r w:rsidR="008B28CF" w:rsidRPr="009B696A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8B28CF" w:rsidRPr="009B696A">
        <w:rPr>
          <w:rFonts w:ascii="Times New Roman" w:hAnsi="Times New Roman" w:cs="Times New Roman"/>
          <w:sz w:val="24"/>
          <w:szCs w:val="24"/>
        </w:rPr>
        <w:t xml:space="preserve">ктивную жизненную позицию, </w:t>
      </w:r>
      <w:r w:rsidRPr="009B696A">
        <w:rPr>
          <w:rFonts w:ascii="Times New Roman" w:hAnsi="Times New Roman" w:cs="Times New Roman"/>
          <w:sz w:val="24"/>
          <w:szCs w:val="24"/>
        </w:rPr>
        <w:t xml:space="preserve">сотрудничество, </w:t>
      </w:r>
      <w:r w:rsidR="008B28CF" w:rsidRPr="009B696A">
        <w:rPr>
          <w:rFonts w:ascii="Times New Roman" w:hAnsi="Times New Roman" w:cs="Times New Roman"/>
          <w:sz w:val="24"/>
          <w:szCs w:val="24"/>
        </w:rPr>
        <w:t>здоровый и безопасный образ жизни, умение рационально использовать  время и планировать своё будущее, принимать решения, быть коммуникабельным, мобильным, заниматься проектной деятельностью</w:t>
      </w:r>
      <w:r w:rsidRPr="009B696A">
        <w:rPr>
          <w:rFonts w:ascii="Times New Roman" w:hAnsi="Times New Roman" w:cs="Times New Roman"/>
          <w:sz w:val="24"/>
          <w:szCs w:val="24"/>
        </w:rPr>
        <w:t xml:space="preserve"> – это далеко не весь перечень компетенций, которые определяют успешность современного человека согласно ФГОС НОО.</w:t>
      </w:r>
    </w:p>
    <w:p w:rsidR="005E5DA6" w:rsidRPr="009B696A" w:rsidRDefault="005E5DA6" w:rsidP="009B6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6A">
        <w:rPr>
          <w:rFonts w:ascii="Times New Roman" w:hAnsi="Times New Roman" w:cs="Times New Roman"/>
          <w:sz w:val="24"/>
          <w:szCs w:val="24"/>
        </w:rPr>
        <w:t xml:space="preserve">     Программа «На пути к будущему</w:t>
      </w:r>
      <w:r w:rsidR="00B167B2" w:rsidRPr="009B696A">
        <w:rPr>
          <w:rFonts w:ascii="Times New Roman" w:hAnsi="Times New Roman" w:cs="Times New Roman"/>
          <w:sz w:val="24"/>
          <w:szCs w:val="24"/>
        </w:rPr>
        <w:t>» определяет содержание, основные направления профориентационной работы с младшими школьниками и направлена на развитие личности, формирование гражданственности, определение на уровне среднего общего образования специализированного (профильного) класса и допо</w:t>
      </w:r>
      <w:r w:rsidR="00880A99" w:rsidRPr="009B696A">
        <w:rPr>
          <w:rFonts w:ascii="Times New Roman" w:hAnsi="Times New Roman" w:cs="Times New Roman"/>
          <w:sz w:val="24"/>
          <w:szCs w:val="24"/>
        </w:rPr>
        <w:t>лнительных занятий по интересам путём совершенствования исследовательских способностей в процессе саморазвития.</w:t>
      </w:r>
    </w:p>
    <w:p w:rsidR="00914AAD" w:rsidRPr="009B696A" w:rsidRDefault="00914AAD" w:rsidP="009B6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96A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815E3C" w:rsidRPr="009B696A" w:rsidRDefault="00880A99" w:rsidP="009B6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6A">
        <w:rPr>
          <w:rFonts w:ascii="Times New Roman" w:hAnsi="Times New Roman" w:cs="Times New Roman"/>
          <w:sz w:val="24"/>
          <w:szCs w:val="24"/>
        </w:rPr>
        <w:t xml:space="preserve">   Каждый человек мечтает обрести в жизни любимое дело, доставляющее радость самому и приносящее пользу людям. </w:t>
      </w:r>
      <w:proofErr w:type="gramStart"/>
      <w:r w:rsidR="007B2C63" w:rsidRPr="009B696A">
        <w:rPr>
          <w:rFonts w:ascii="Times New Roman" w:hAnsi="Times New Roman" w:cs="Times New Roman"/>
          <w:sz w:val="24"/>
          <w:szCs w:val="24"/>
        </w:rPr>
        <w:t>Мы живем в переходное от плановой к рыночной экономике время, в нашем обществе появились новые возможности и новые проблемы  при выборе профессии.</w:t>
      </w:r>
      <w:proofErr w:type="gramEnd"/>
      <w:r w:rsidR="00FF3BFC" w:rsidRPr="009B696A">
        <w:rPr>
          <w:rFonts w:ascii="Times New Roman" w:hAnsi="Times New Roman" w:cs="Times New Roman"/>
          <w:sz w:val="24"/>
          <w:szCs w:val="24"/>
        </w:rPr>
        <w:t xml:space="preserve"> </w:t>
      </w:r>
      <w:r w:rsidRPr="009B696A">
        <w:rPr>
          <w:rFonts w:ascii="Times New Roman" w:hAnsi="Times New Roman" w:cs="Times New Roman"/>
          <w:sz w:val="24"/>
          <w:szCs w:val="24"/>
        </w:rPr>
        <w:t xml:space="preserve">Чем раньше </w:t>
      </w:r>
      <w:r w:rsidR="00794E5D" w:rsidRPr="009B696A">
        <w:rPr>
          <w:rFonts w:ascii="Times New Roman" w:hAnsi="Times New Roman" w:cs="Times New Roman"/>
          <w:sz w:val="24"/>
          <w:szCs w:val="24"/>
        </w:rPr>
        <w:t xml:space="preserve">школьник начинает размышлять о своем будущем профессиональном самоопределении, интересоваться и изучать мир профессий, </w:t>
      </w:r>
      <w:r w:rsidR="00815E3C" w:rsidRPr="009B696A">
        <w:rPr>
          <w:rFonts w:ascii="Times New Roman" w:hAnsi="Times New Roman" w:cs="Times New Roman"/>
          <w:sz w:val="24"/>
          <w:szCs w:val="24"/>
        </w:rPr>
        <w:t>качества характера, необходимые для той или иной профессии, выявлять сферу своих способностей, интересов, тем</w:t>
      </w:r>
      <w:r w:rsidR="00794E5D" w:rsidRPr="009B696A">
        <w:rPr>
          <w:rFonts w:ascii="Times New Roman" w:hAnsi="Times New Roman" w:cs="Times New Roman"/>
          <w:sz w:val="24"/>
          <w:szCs w:val="24"/>
        </w:rPr>
        <w:t xml:space="preserve"> более правильным и более осознанным станет его дальнейший выбор профессии.</w:t>
      </w:r>
    </w:p>
    <w:p w:rsidR="009B696A" w:rsidRPr="009B696A" w:rsidRDefault="009B696A" w:rsidP="009B696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B2C63" w:rsidRPr="009B696A" w:rsidRDefault="007B2C63" w:rsidP="009B6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6A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="00061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7A6" w:rsidRPr="009B696A">
        <w:rPr>
          <w:rFonts w:ascii="Times New Roman" w:hAnsi="Times New Roman" w:cs="Times New Roman"/>
          <w:sz w:val="24"/>
          <w:szCs w:val="24"/>
        </w:rPr>
        <w:t>способствовать формированию у младших школьников ценностное отношение к познанию окружающего мира через развитие интереса к профессиям, основанное на практической вовлеченности обучающихся в различные виды познавательной, игровой, общественно полезной, досуговой деятельности.</w:t>
      </w:r>
    </w:p>
    <w:p w:rsidR="009B696A" w:rsidRPr="009B696A" w:rsidRDefault="009B696A" w:rsidP="009B696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137A6" w:rsidRPr="009B696A" w:rsidRDefault="007137A6" w:rsidP="009B6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96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B2C63" w:rsidRPr="009B696A" w:rsidRDefault="007137A6" w:rsidP="009B6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6A">
        <w:rPr>
          <w:rFonts w:ascii="Times New Roman" w:hAnsi="Times New Roman" w:cs="Times New Roman"/>
          <w:sz w:val="24"/>
          <w:szCs w:val="24"/>
        </w:rPr>
        <w:t>1.</w:t>
      </w:r>
      <w:r w:rsidR="00627C6A" w:rsidRPr="009B696A">
        <w:rPr>
          <w:rFonts w:ascii="Times New Roman" w:hAnsi="Times New Roman" w:cs="Times New Roman"/>
          <w:sz w:val="24"/>
          <w:szCs w:val="24"/>
        </w:rPr>
        <w:t xml:space="preserve">Разъяснять </w:t>
      </w:r>
      <w:proofErr w:type="gramStart"/>
      <w:r w:rsidR="00627C6A" w:rsidRPr="009B696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627C6A" w:rsidRPr="009B696A">
        <w:rPr>
          <w:rFonts w:ascii="Times New Roman" w:hAnsi="Times New Roman" w:cs="Times New Roman"/>
          <w:sz w:val="24"/>
          <w:szCs w:val="24"/>
        </w:rPr>
        <w:t xml:space="preserve">  общественную значимость различных профессий.</w:t>
      </w:r>
    </w:p>
    <w:p w:rsidR="00627C6A" w:rsidRPr="009B696A" w:rsidRDefault="002F7467" w:rsidP="009B6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6A">
        <w:rPr>
          <w:rFonts w:ascii="Times New Roman" w:hAnsi="Times New Roman" w:cs="Times New Roman"/>
          <w:sz w:val="24"/>
          <w:szCs w:val="24"/>
        </w:rPr>
        <w:t>2.</w:t>
      </w:r>
      <w:r w:rsidR="00627C6A" w:rsidRPr="009B696A">
        <w:rPr>
          <w:rFonts w:ascii="Times New Roman" w:hAnsi="Times New Roman" w:cs="Times New Roman"/>
          <w:sz w:val="24"/>
          <w:szCs w:val="24"/>
        </w:rPr>
        <w:t>Побуждать  школьников к выработке индивидуальных способов продуктивной деятельности, самоо</w:t>
      </w:r>
      <w:r w:rsidRPr="009B696A">
        <w:rPr>
          <w:rFonts w:ascii="Times New Roman" w:hAnsi="Times New Roman" w:cs="Times New Roman"/>
          <w:sz w:val="24"/>
          <w:szCs w:val="24"/>
        </w:rPr>
        <w:t>ценке, приобретению опыта, необходимого для проведения самостоятельных исследований.</w:t>
      </w:r>
    </w:p>
    <w:p w:rsidR="002F7467" w:rsidRPr="009B696A" w:rsidRDefault="002F7467" w:rsidP="009B6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6A">
        <w:rPr>
          <w:rFonts w:ascii="Times New Roman" w:hAnsi="Times New Roman" w:cs="Times New Roman"/>
          <w:sz w:val="24"/>
          <w:szCs w:val="24"/>
        </w:rPr>
        <w:t xml:space="preserve">3.Способствовать формированию и развитию активной жизненной позиции воспитанников через привлечение их к социально – значимой практической деятельности.  </w:t>
      </w:r>
    </w:p>
    <w:p w:rsidR="009B696A" w:rsidRPr="009B696A" w:rsidRDefault="009B696A" w:rsidP="009B696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664E1" w:rsidRPr="009B696A" w:rsidRDefault="006664E1" w:rsidP="009B6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6A">
        <w:rPr>
          <w:rFonts w:ascii="Times New Roman" w:hAnsi="Times New Roman" w:cs="Times New Roman"/>
          <w:b/>
          <w:sz w:val="24"/>
          <w:szCs w:val="24"/>
        </w:rPr>
        <w:t xml:space="preserve">Срок реализации: </w:t>
      </w:r>
      <w:r w:rsidRPr="009B696A">
        <w:rPr>
          <w:rFonts w:ascii="Times New Roman" w:hAnsi="Times New Roman" w:cs="Times New Roman"/>
          <w:sz w:val="24"/>
          <w:szCs w:val="24"/>
        </w:rPr>
        <w:t>4 года</w:t>
      </w:r>
    </w:p>
    <w:p w:rsidR="009B696A" w:rsidRPr="009B696A" w:rsidRDefault="009B696A" w:rsidP="009B696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664E1" w:rsidRPr="009B696A" w:rsidRDefault="006664E1" w:rsidP="009B6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6A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9B696A">
        <w:rPr>
          <w:rFonts w:ascii="Times New Roman" w:hAnsi="Times New Roman" w:cs="Times New Roman"/>
          <w:sz w:val="24"/>
          <w:szCs w:val="24"/>
        </w:rPr>
        <w:t xml:space="preserve"> обучающиеся начальных классов</w:t>
      </w:r>
    </w:p>
    <w:p w:rsidR="009B696A" w:rsidRPr="009B696A" w:rsidRDefault="009B696A" w:rsidP="009B696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6664E1" w:rsidRPr="009B696A" w:rsidRDefault="006664E1" w:rsidP="009B696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 реализации программы:</w:t>
      </w:r>
    </w:p>
    <w:p w:rsidR="006664E1" w:rsidRPr="009B696A" w:rsidRDefault="006664E1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1.Организация творческой деятельности </w:t>
      </w:r>
      <w:proofErr w:type="gramStart"/>
      <w:r w:rsidRPr="009B6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B6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учебное время, внеклассное и внеурочное время.</w:t>
      </w:r>
    </w:p>
    <w:p w:rsidR="006664E1" w:rsidRPr="009B696A" w:rsidRDefault="00D5470C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664E1" w:rsidRPr="009B6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 научных знаний и умений применять их в различных видах практической деятельности.</w:t>
      </w:r>
    </w:p>
    <w:p w:rsidR="006664E1" w:rsidRPr="009B696A" w:rsidRDefault="00D5470C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B6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664E1" w:rsidRPr="009B6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общения и отношений со сверстниками и взрослыми на основе культурн</w:t>
      </w:r>
      <w:proofErr w:type="gramStart"/>
      <w:r w:rsidR="006664E1" w:rsidRPr="009B6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6664E1" w:rsidRPr="009B6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нравственных норм.</w:t>
      </w:r>
    </w:p>
    <w:p w:rsidR="006664E1" w:rsidRPr="009B696A" w:rsidRDefault="00D5470C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6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B6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664E1" w:rsidRPr="009B6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50963" w:rsidRPr="009B6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роведение классных часов, экскурсий, встреч с интересными людьми, предметных недель, агитбригад, викторин, мастер – классов, конкурсов рисунков, поделок, сочинений, чтецов.</w:t>
      </w:r>
      <w:proofErr w:type="gramEnd"/>
    </w:p>
    <w:p w:rsidR="00C50963" w:rsidRPr="00E00FA2" w:rsidRDefault="00C50963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A0890" w:rsidRPr="009B696A" w:rsidRDefault="00AA0890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Принципы: </w:t>
      </w:r>
    </w:p>
    <w:p w:rsidR="00AA0890" w:rsidRPr="009B696A" w:rsidRDefault="00AA0890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доступность</w:t>
      </w:r>
      <w:r w:rsidR="00F3519F"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познавательность, системность и наглядность</w:t>
      </w:r>
    </w:p>
    <w:p w:rsidR="00AA0890" w:rsidRPr="009B696A" w:rsidRDefault="00AA0890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учёт возрастных особенностей</w:t>
      </w:r>
    </w:p>
    <w:p w:rsidR="005A10B9" w:rsidRPr="009B696A" w:rsidRDefault="00F3519F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5A10B9"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развитие в процессе социального самоопределения в  системе внеурочной деятельности</w:t>
      </w:r>
    </w:p>
    <w:p w:rsidR="00AA0890" w:rsidRPr="009B696A" w:rsidRDefault="00AA0890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сочетание теоретических и практических форм деятельности</w:t>
      </w:r>
    </w:p>
    <w:p w:rsidR="00AA0890" w:rsidRPr="009B696A" w:rsidRDefault="00AA0890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усиление прикладной направленности обучения</w:t>
      </w:r>
    </w:p>
    <w:p w:rsidR="005A10B9" w:rsidRPr="009B696A" w:rsidRDefault="00AA0890" w:rsidP="009B6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психологическая комфортность</w:t>
      </w:r>
    </w:p>
    <w:p w:rsidR="00CB12B0" w:rsidRPr="009B696A" w:rsidRDefault="002F7467" w:rsidP="009B6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96A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4177E9" w:rsidRPr="009B696A" w:rsidRDefault="00914AAD" w:rsidP="009B69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6A">
        <w:rPr>
          <w:rFonts w:ascii="Times New Roman" w:hAnsi="Times New Roman" w:cs="Times New Roman"/>
          <w:sz w:val="24"/>
          <w:szCs w:val="24"/>
        </w:rPr>
        <w:t>Программа «На пути к будущему» представляет собой продолжительную по времени совместную деятельность обучающихся, учителя, родителей. Программа рассчитана на 4 года. Включает в себя 4 этапа, которые должны реализовать</w:t>
      </w:r>
      <w:r w:rsidR="004177E9" w:rsidRPr="009B696A">
        <w:rPr>
          <w:rFonts w:ascii="Times New Roman" w:hAnsi="Times New Roman" w:cs="Times New Roman"/>
          <w:sz w:val="24"/>
          <w:szCs w:val="24"/>
        </w:rPr>
        <w:t>ся в 4 самостоятельных проекта</w:t>
      </w:r>
      <w:proofErr w:type="gramStart"/>
      <w:r w:rsidR="004177E9" w:rsidRPr="009B696A">
        <w:rPr>
          <w:rFonts w:ascii="Times New Roman" w:hAnsi="Times New Roman" w:cs="Times New Roman"/>
          <w:sz w:val="24"/>
          <w:szCs w:val="24"/>
        </w:rPr>
        <w:t>.</w:t>
      </w:r>
      <w:r w:rsidR="00366BA3"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366BA3"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обранный материал за 4 года будет передан в школьный музей для экспозиции «Я выбираю жизнь».</w:t>
      </w:r>
    </w:p>
    <w:p w:rsidR="00F37E3E" w:rsidRPr="009B696A" w:rsidRDefault="00914AAD" w:rsidP="009B6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6A">
        <w:rPr>
          <w:rFonts w:ascii="Times New Roman" w:hAnsi="Times New Roman" w:cs="Times New Roman"/>
          <w:sz w:val="24"/>
          <w:szCs w:val="24"/>
          <w:u w:val="single"/>
        </w:rPr>
        <w:t xml:space="preserve">1этап  «Профессии в моей семье» </w:t>
      </w:r>
      <w:r w:rsidR="00F37E3E" w:rsidRPr="009B696A">
        <w:rPr>
          <w:rFonts w:ascii="Times New Roman" w:hAnsi="Times New Roman" w:cs="Times New Roman"/>
          <w:sz w:val="24"/>
          <w:szCs w:val="24"/>
        </w:rPr>
        <w:t>- 33 часа</w:t>
      </w:r>
    </w:p>
    <w:p w:rsidR="00914AAD" w:rsidRPr="009B696A" w:rsidRDefault="00F37E3E" w:rsidP="009B6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6A">
        <w:rPr>
          <w:rFonts w:ascii="Times New Roman" w:hAnsi="Times New Roman" w:cs="Times New Roman"/>
          <w:sz w:val="24"/>
          <w:szCs w:val="24"/>
        </w:rPr>
        <w:t>(проект</w:t>
      </w:r>
      <w:r w:rsidR="00914AAD" w:rsidRPr="009B696A">
        <w:rPr>
          <w:rFonts w:ascii="Times New Roman" w:hAnsi="Times New Roman" w:cs="Times New Roman"/>
          <w:sz w:val="24"/>
          <w:szCs w:val="24"/>
        </w:rPr>
        <w:t xml:space="preserve"> «Профессии моих родителей»</w:t>
      </w:r>
      <w:r w:rsidRPr="009B696A">
        <w:rPr>
          <w:rFonts w:ascii="Times New Roman" w:hAnsi="Times New Roman" w:cs="Times New Roman"/>
          <w:sz w:val="24"/>
          <w:szCs w:val="24"/>
        </w:rPr>
        <w:t>)</w:t>
      </w:r>
    </w:p>
    <w:p w:rsidR="00914AAD" w:rsidRPr="009B696A" w:rsidRDefault="00914AAD" w:rsidP="009B6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6A">
        <w:rPr>
          <w:rFonts w:ascii="Times New Roman" w:hAnsi="Times New Roman" w:cs="Times New Roman"/>
          <w:sz w:val="24"/>
          <w:szCs w:val="24"/>
          <w:u w:val="single"/>
        </w:rPr>
        <w:t>2 этап  «Что нужно человеку, чтобы стать мастером своего дела?»</w:t>
      </w:r>
      <w:r w:rsidR="00F37E3E" w:rsidRPr="009B696A">
        <w:rPr>
          <w:rFonts w:ascii="Times New Roman" w:hAnsi="Times New Roman" w:cs="Times New Roman"/>
          <w:sz w:val="24"/>
          <w:szCs w:val="24"/>
        </w:rPr>
        <w:t xml:space="preserve"> -34 часа (проект «Мои увлечения»)</w:t>
      </w:r>
    </w:p>
    <w:p w:rsidR="00F37E3E" w:rsidRPr="009B696A" w:rsidRDefault="00F37E3E" w:rsidP="009B6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6A">
        <w:rPr>
          <w:rFonts w:ascii="Times New Roman" w:hAnsi="Times New Roman" w:cs="Times New Roman"/>
          <w:sz w:val="24"/>
          <w:szCs w:val="24"/>
          <w:u w:val="single"/>
        </w:rPr>
        <w:t>3 этап  «Все профессии важны»</w:t>
      </w:r>
      <w:r w:rsidRPr="009B696A">
        <w:rPr>
          <w:rFonts w:ascii="Times New Roman" w:hAnsi="Times New Roman" w:cs="Times New Roman"/>
          <w:sz w:val="24"/>
          <w:szCs w:val="24"/>
        </w:rPr>
        <w:t>- 34 часа</w:t>
      </w:r>
    </w:p>
    <w:p w:rsidR="00F37E3E" w:rsidRPr="009B696A" w:rsidRDefault="00F37E3E" w:rsidP="009B6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6A">
        <w:rPr>
          <w:rFonts w:ascii="Times New Roman" w:hAnsi="Times New Roman" w:cs="Times New Roman"/>
          <w:sz w:val="24"/>
          <w:szCs w:val="24"/>
        </w:rPr>
        <w:t>(проект «Мастера города Заинск»)</w:t>
      </w:r>
    </w:p>
    <w:p w:rsidR="00F37E3E" w:rsidRPr="009B696A" w:rsidRDefault="00F37E3E" w:rsidP="009B6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6A">
        <w:rPr>
          <w:rFonts w:ascii="Times New Roman" w:hAnsi="Times New Roman" w:cs="Times New Roman"/>
          <w:sz w:val="24"/>
          <w:szCs w:val="24"/>
          <w:u w:val="single"/>
        </w:rPr>
        <w:t>4 этап  «Новое время – новые профессии»</w:t>
      </w:r>
      <w:r w:rsidRPr="009B696A">
        <w:rPr>
          <w:rFonts w:ascii="Times New Roman" w:hAnsi="Times New Roman" w:cs="Times New Roman"/>
          <w:sz w:val="24"/>
          <w:szCs w:val="24"/>
        </w:rPr>
        <w:t xml:space="preserve"> - 34 часа</w:t>
      </w:r>
    </w:p>
    <w:p w:rsidR="004177E9" w:rsidRPr="009B696A" w:rsidRDefault="00F37E3E" w:rsidP="009B6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6A">
        <w:rPr>
          <w:rFonts w:ascii="Times New Roman" w:hAnsi="Times New Roman" w:cs="Times New Roman"/>
          <w:sz w:val="24"/>
          <w:szCs w:val="24"/>
        </w:rPr>
        <w:t>(проект «Профессии нашей Республики</w:t>
      </w:r>
      <w:r w:rsidR="004177E9" w:rsidRPr="009B696A">
        <w:rPr>
          <w:rFonts w:ascii="Times New Roman" w:hAnsi="Times New Roman" w:cs="Times New Roman"/>
          <w:sz w:val="24"/>
          <w:szCs w:val="24"/>
        </w:rPr>
        <w:t>»</w:t>
      </w:r>
      <w:r w:rsidRPr="009B696A">
        <w:rPr>
          <w:rFonts w:ascii="Times New Roman" w:hAnsi="Times New Roman" w:cs="Times New Roman"/>
          <w:sz w:val="24"/>
          <w:szCs w:val="24"/>
        </w:rPr>
        <w:t>)</w:t>
      </w:r>
    </w:p>
    <w:p w:rsidR="004177E9" w:rsidRPr="009B696A" w:rsidRDefault="004177E9" w:rsidP="009B69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96A">
        <w:rPr>
          <w:rFonts w:ascii="Times New Roman" w:eastAsia="Calibri" w:hAnsi="Times New Roman" w:cs="Times New Roman"/>
          <w:sz w:val="24"/>
          <w:szCs w:val="24"/>
        </w:rPr>
        <w:t>Программа реализуется через теоретическую деятельность:</w:t>
      </w:r>
    </w:p>
    <w:p w:rsidR="004177E9" w:rsidRPr="009B696A" w:rsidRDefault="004177E9" w:rsidP="009B69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информацией: беседы, лекции,  чтение художественной литературы, работа с энциклопедиями, словарями, в Интернете, сотрудничество с библиотеками;</w:t>
      </w:r>
    </w:p>
    <w:p w:rsidR="004177E9" w:rsidRPr="009B696A" w:rsidRDefault="004177E9" w:rsidP="009B69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социального опыта через экскурсии, музейные уроки, мастер-классы, встречи с интересными людьми (ветеранами, родителями, представителями разных профессий и т. д.),  сотрудничество с учреждениями дополнительного образования  </w:t>
      </w:r>
    </w:p>
    <w:p w:rsidR="004177E9" w:rsidRPr="009B696A" w:rsidRDefault="004177E9" w:rsidP="009B69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696A">
        <w:rPr>
          <w:rFonts w:ascii="Times New Roman" w:eastAsia="Calibri" w:hAnsi="Times New Roman" w:cs="Times New Roman"/>
          <w:sz w:val="24"/>
          <w:szCs w:val="24"/>
        </w:rPr>
        <w:t>Программа реализуется через практическую деятельность, которая способствует формированию умений:</w:t>
      </w:r>
    </w:p>
    <w:p w:rsidR="004177E9" w:rsidRPr="009B696A" w:rsidRDefault="004177E9" w:rsidP="009B696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оформлять проект (работа в программах </w:t>
      </w:r>
      <w:r w:rsidRPr="009B6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PowerPoint</w:t>
      </w: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B6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Paint</w:t>
      </w: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B6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бумажное моделирование, работа с тканью, природными  материалами и т.д., изобразительное искусство). </w:t>
      </w:r>
    </w:p>
    <w:p w:rsidR="006664E1" w:rsidRPr="009B696A" w:rsidRDefault="004177E9" w:rsidP="009B696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презентовать проект (публичное выступление, защита своей точки зрения).</w:t>
      </w:r>
    </w:p>
    <w:p w:rsidR="009B696A" w:rsidRPr="009B696A" w:rsidRDefault="009B696A" w:rsidP="00CF7F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F7F1E" w:rsidRPr="009B696A" w:rsidRDefault="00C50963" w:rsidP="009B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«Планируемые результаты освоения </w:t>
      </w:r>
      <w:proofErr w:type="gramStart"/>
      <w:r w:rsidRPr="009B6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обучающимися</w:t>
      </w:r>
      <w:proofErr w:type="gramEnd"/>
    </w:p>
    <w:p w:rsidR="00F21F93" w:rsidRPr="009B696A" w:rsidRDefault="00C50963" w:rsidP="009B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внеурочно</w:t>
      </w:r>
      <w:r w:rsidR="00CF7F1E" w:rsidRPr="009B6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деятельности «На пути к будущему»</w:t>
      </w:r>
    </w:p>
    <w:p w:rsidR="006E3289" w:rsidRPr="009B696A" w:rsidRDefault="001509F6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универсальные учебные действия</w:t>
      </w:r>
    </w:p>
    <w:p w:rsidR="001509F6" w:rsidRPr="009B696A" w:rsidRDefault="001509F6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</w:t>
      </w:r>
      <w:proofErr w:type="gramStart"/>
      <w:r w:rsidRPr="009B69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обучающегося</w:t>
      </w:r>
      <w:proofErr w:type="gramEnd"/>
      <w:r w:rsidRPr="009B69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будут сформированы:</w:t>
      </w:r>
    </w:p>
    <w:p w:rsidR="001509F6" w:rsidRPr="009B696A" w:rsidRDefault="001509F6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-широкая мотивационная </w:t>
      </w:r>
      <w:r w:rsidR="00D23275"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</w:t>
      </w: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включающая социальные, учебно – познавательные и внешние мотивы;</w:t>
      </w:r>
    </w:p>
    <w:p w:rsidR="001509F6" w:rsidRPr="009B696A" w:rsidRDefault="001509F6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-устойчивый познавательный интерес к видам прикладного творчества, новым способам исследования, новым способам самовыражения;</w:t>
      </w:r>
    </w:p>
    <w:p w:rsidR="001509F6" w:rsidRPr="009B696A" w:rsidRDefault="001509F6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-адекватное понимание причин успешности/ не</w:t>
      </w:r>
      <w:r w:rsidR="00FF3BFC"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успешности творческой деятельности</w:t>
      </w:r>
      <w:r w:rsidR="00657275"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7275" w:rsidRPr="009B696A" w:rsidRDefault="00657275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9B69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</w:t>
      </w:r>
      <w:proofErr w:type="gramEnd"/>
      <w:r w:rsidRPr="009B69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возможность для формирования:</w:t>
      </w:r>
    </w:p>
    <w:p w:rsidR="00657275" w:rsidRPr="009B696A" w:rsidRDefault="00657275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-внутренней позиции на уровне понимания необходимости профориентации как одного из средств самовыражения в социальной жизни;</w:t>
      </w:r>
    </w:p>
    <w:p w:rsidR="00657275" w:rsidRPr="009B696A" w:rsidRDefault="00657275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37102"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грамотности, коммуникативной компетентности.</w:t>
      </w:r>
    </w:p>
    <w:p w:rsidR="00037102" w:rsidRPr="009B696A" w:rsidRDefault="00037102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универсальные действия</w:t>
      </w:r>
    </w:p>
    <w:p w:rsidR="00037102" w:rsidRPr="009B696A" w:rsidRDefault="00037102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научится:</w:t>
      </w:r>
    </w:p>
    <w:p w:rsidR="00037102" w:rsidRPr="009B696A" w:rsidRDefault="00D23275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принимать и сохранять </w:t>
      </w:r>
      <w:r w:rsidR="00606921"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учебно-творческую</w:t>
      </w: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задачу;</w:t>
      </w:r>
    </w:p>
    <w:p w:rsidR="00D23275" w:rsidRPr="009B696A" w:rsidRDefault="00D23275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6921"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свои действия;</w:t>
      </w:r>
    </w:p>
    <w:p w:rsidR="00606921" w:rsidRPr="009B696A" w:rsidRDefault="00606921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способ и результат действия;</w:t>
      </w:r>
    </w:p>
    <w:p w:rsidR="00606921" w:rsidRPr="009B696A" w:rsidRDefault="00606921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контроль, коррекцию и оценку результатов своей деятельности;</w:t>
      </w:r>
    </w:p>
    <w:p w:rsidR="00606921" w:rsidRPr="009B696A" w:rsidRDefault="00606921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9B69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</w:t>
      </w:r>
      <w:proofErr w:type="gramEnd"/>
      <w:r w:rsidRPr="009B69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возможность научиться:</w:t>
      </w:r>
    </w:p>
    <w:p w:rsidR="00606921" w:rsidRPr="009B696A" w:rsidRDefault="00606921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-проявлять познавательную инициативу</w:t>
      </w:r>
      <w:r w:rsidR="00123B38"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3B38" w:rsidRPr="009B696A" w:rsidRDefault="00123B38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находить варианты решения творческой задачи;</w:t>
      </w:r>
    </w:p>
    <w:p w:rsidR="00123B38" w:rsidRPr="009B696A" w:rsidRDefault="00123B38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-преобразовывать практическую задачу </w:t>
      </w:r>
      <w:proofErr w:type="gramStart"/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познавательную;</w:t>
      </w:r>
    </w:p>
    <w:p w:rsidR="00123B38" w:rsidRPr="009B696A" w:rsidRDefault="00123B38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-учитывать выделенные учителем ориентиры действия в незнакомом материале.</w:t>
      </w:r>
    </w:p>
    <w:p w:rsidR="00E00FA2" w:rsidRDefault="00E00FA2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FA2" w:rsidRDefault="00E00FA2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B38" w:rsidRPr="009B696A" w:rsidRDefault="00123B38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Познавательные универсальные действия</w:t>
      </w:r>
    </w:p>
    <w:p w:rsidR="00123B38" w:rsidRPr="009B696A" w:rsidRDefault="00123B38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научится:</w:t>
      </w:r>
    </w:p>
    <w:p w:rsidR="00123B38" w:rsidRPr="009B696A" w:rsidRDefault="00123B38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и применять полученную информацию при выполнении заданий</w:t>
      </w:r>
      <w:r w:rsidR="009B3F0B"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3F0B" w:rsidRPr="009B696A" w:rsidRDefault="009B3F0B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поиск нужной информации;</w:t>
      </w:r>
    </w:p>
    <w:p w:rsidR="009B3F0B" w:rsidRPr="009B696A" w:rsidRDefault="009B3F0B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32D0F"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знаки, символы, модели, схемы для решения познавательных и творческих задач и представления их </w:t>
      </w:r>
      <w:r w:rsidR="00AF409D"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409D" w:rsidRPr="009B696A" w:rsidRDefault="00AF409D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причинно – следственные связи;</w:t>
      </w:r>
    </w:p>
    <w:p w:rsidR="00AF409D" w:rsidRPr="009B696A" w:rsidRDefault="00AF409D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-проводить сравнение, классификацию, наблюдения и эксперименты, высказывать суждения,</w:t>
      </w:r>
      <w:r w:rsidR="00E0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 умозаключения и выводы; </w:t>
      </w: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высказываться в устной и письменной форме</w:t>
      </w:r>
    </w:p>
    <w:p w:rsidR="00AF409D" w:rsidRPr="009B696A" w:rsidRDefault="00AF409D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9B69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</w:t>
      </w:r>
      <w:proofErr w:type="gramEnd"/>
      <w:r w:rsidRPr="009B69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возможность научиться:</w:t>
      </w:r>
    </w:p>
    <w:p w:rsidR="00123B38" w:rsidRPr="009B696A" w:rsidRDefault="00AF409D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расширенный поиск информации с использованием  ресурсов библиотек и сети Интернет;</w:t>
      </w:r>
    </w:p>
    <w:p w:rsidR="00AF409D" w:rsidRPr="009B696A" w:rsidRDefault="002878D8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-осознанно и произвольно строить сообщения в устной и письменной форме</w:t>
      </w:r>
    </w:p>
    <w:p w:rsidR="002878D8" w:rsidRPr="009B696A" w:rsidRDefault="002878D8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универсальные действия</w:t>
      </w:r>
    </w:p>
    <w:p w:rsidR="002878D8" w:rsidRPr="009B696A" w:rsidRDefault="002878D8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научится:</w:t>
      </w:r>
    </w:p>
    <w:p w:rsidR="002878D8" w:rsidRPr="009B696A" w:rsidRDefault="002878D8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-владеть монологической и диалогической формами речи;</w:t>
      </w:r>
    </w:p>
    <w:p w:rsidR="002878D8" w:rsidRPr="009B696A" w:rsidRDefault="002878D8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возможность существования различных точек зрения и различных вариантов выполнения поставленной творческой задачи;</w:t>
      </w:r>
    </w:p>
    <w:p w:rsidR="002878D8" w:rsidRPr="009B696A" w:rsidRDefault="002878D8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-работать в группе, учит</w:t>
      </w:r>
      <w:r w:rsidR="00FF3BFC"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ывать мнения партнеров, отличные</w:t>
      </w: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собственных;</w:t>
      </w:r>
    </w:p>
    <w:p w:rsidR="002878D8" w:rsidRPr="009B696A" w:rsidRDefault="00132D0F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речь для регуляции своего действия</w:t>
      </w:r>
    </w:p>
    <w:p w:rsidR="00132D0F" w:rsidRPr="009B696A" w:rsidRDefault="00132D0F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9B69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</w:t>
      </w:r>
      <w:proofErr w:type="gramEnd"/>
      <w:r w:rsidRPr="009B69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возможность научиться:</w:t>
      </w:r>
    </w:p>
    <w:p w:rsidR="002878D8" w:rsidRPr="009B696A" w:rsidRDefault="00132D0F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-учитывать разные мнения и обосновывать свою позицию;</w:t>
      </w:r>
    </w:p>
    <w:p w:rsidR="00203E62" w:rsidRPr="009B696A" w:rsidRDefault="00132D0F" w:rsidP="009B6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6A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взаимный контроль и оказывать партнерам в сотрудничестве необходимую взаимопомощь.</w:t>
      </w:r>
    </w:p>
    <w:p w:rsidR="004177E9" w:rsidRPr="009B696A" w:rsidRDefault="004177E9" w:rsidP="00E00F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96A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117D16" w:rsidRPr="009B696A" w:rsidRDefault="00117D16" w:rsidP="00E00F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96A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5"/>
        <w:tblW w:w="0" w:type="auto"/>
        <w:tblInd w:w="250" w:type="dxa"/>
        <w:tblLayout w:type="fixed"/>
        <w:tblLook w:val="04A0"/>
      </w:tblPr>
      <w:tblGrid>
        <w:gridCol w:w="851"/>
        <w:gridCol w:w="5811"/>
        <w:gridCol w:w="851"/>
        <w:gridCol w:w="709"/>
        <w:gridCol w:w="992"/>
        <w:gridCol w:w="1134"/>
      </w:tblGrid>
      <w:tr w:rsidR="00C04DA0" w:rsidRPr="009B696A" w:rsidTr="00970A3F">
        <w:tc>
          <w:tcPr>
            <w:tcW w:w="10348" w:type="dxa"/>
            <w:gridSpan w:val="6"/>
          </w:tcPr>
          <w:p w:rsidR="00C04DA0" w:rsidRPr="00C04DA0" w:rsidRDefault="00C04DA0" w:rsidP="00E00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B6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r w:rsidRPr="009B696A">
              <w:rPr>
                <w:rFonts w:ascii="Times New Roman" w:hAnsi="Times New Roman" w:cs="Times New Roman"/>
                <w:b/>
                <w:sz w:val="24"/>
                <w:szCs w:val="24"/>
              </w:rPr>
              <w:t>«Профессии в моей семье»</w:t>
            </w:r>
          </w:p>
        </w:tc>
      </w:tr>
      <w:tr w:rsidR="00C04DA0" w:rsidRPr="009B696A" w:rsidTr="00BD1DA0">
        <w:tc>
          <w:tcPr>
            <w:tcW w:w="851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1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C04DA0" w:rsidRPr="00C04DA0" w:rsidRDefault="00C04DA0" w:rsidP="00E00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DA0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709" w:type="dxa"/>
          </w:tcPr>
          <w:p w:rsidR="00C04DA0" w:rsidRPr="00C04DA0" w:rsidRDefault="00C04DA0" w:rsidP="00E00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DA0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992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04DA0" w:rsidRPr="009B696A" w:rsidTr="00BD1DA0">
        <w:tc>
          <w:tcPr>
            <w:tcW w:w="85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Стихотворение «Кем быть?</w:t>
            </w:r>
            <w:proofErr w:type="gramStart"/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»В</w:t>
            </w:r>
            <w:proofErr w:type="gramEnd"/>
            <w:r w:rsidRPr="009B696A">
              <w:rPr>
                <w:rFonts w:ascii="Times New Roman" w:hAnsi="Times New Roman" w:cs="Times New Roman"/>
                <w:sz w:val="24"/>
                <w:szCs w:val="24"/>
              </w:rPr>
              <w:t xml:space="preserve">. Маяковский  </w:t>
            </w:r>
          </w:p>
        </w:tc>
        <w:tc>
          <w:tcPr>
            <w:tcW w:w="851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A0" w:rsidRPr="009B696A" w:rsidTr="00BD1DA0">
        <w:tc>
          <w:tcPr>
            <w:tcW w:w="85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Что такое профессия?</w:t>
            </w:r>
          </w:p>
        </w:tc>
        <w:tc>
          <w:tcPr>
            <w:tcW w:w="851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A0" w:rsidRPr="009B696A" w:rsidTr="00BD1DA0">
        <w:tc>
          <w:tcPr>
            <w:tcW w:w="85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81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Что такое проект. Как его создать.</w:t>
            </w:r>
          </w:p>
        </w:tc>
        <w:tc>
          <w:tcPr>
            <w:tcW w:w="851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A0" w:rsidRPr="009B696A" w:rsidTr="00BD1DA0">
        <w:tc>
          <w:tcPr>
            <w:tcW w:w="85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Виртуальная  экскурсия «В мире профессий»</w:t>
            </w:r>
          </w:p>
        </w:tc>
        <w:tc>
          <w:tcPr>
            <w:tcW w:w="851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A0" w:rsidRPr="009B696A" w:rsidTr="00BD1DA0">
        <w:tc>
          <w:tcPr>
            <w:tcW w:w="85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Человек славен трудом. Зачем человеку трудиться?</w:t>
            </w:r>
          </w:p>
        </w:tc>
        <w:tc>
          <w:tcPr>
            <w:tcW w:w="851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A0" w:rsidRPr="009B696A" w:rsidTr="00BD1DA0">
        <w:tc>
          <w:tcPr>
            <w:tcW w:w="85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Разгадывание ребусов и загадок о труде, профессиях.</w:t>
            </w:r>
          </w:p>
        </w:tc>
        <w:tc>
          <w:tcPr>
            <w:tcW w:w="851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A0" w:rsidRPr="009B696A" w:rsidTr="00BD1DA0">
        <w:tc>
          <w:tcPr>
            <w:tcW w:w="85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81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Что я знаю о профессии  мамы.</w:t>
            </w:r>
          </w:p>
        </w:tc>
        <w:tc>
          <w:tcPr>
            <w:tcW w:w="851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A0" w:rsidRPr="009B696A" w:rsidTr="00BD1DA0">
        <w:tc>
          <w:tcPr>
            <w:tcW w:w="85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81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Мастер – класс от мам.</w:t>
            </w:r>
          </w:p>
        </w:tc>
        <w:tc>
          <w:tcPr>
            <w:tcW w:w="851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A0" w:rsidRPr="009B696A" w:rsidTr="00BD1DA0">
        <w:tc>
          <w:tcPr>
            <w:tcW w:w="85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Увлечения мамы.</w:t>
            </w:r>
          </w:p>
        </w:tc>
        <w:tc>
          <w:tcPr>
            <w:tcW w:w="851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A0" w:rsidRPr="009B696A" w:rsidTr="00BD1DA0">
        <w:tc>
          <w:tcPr>
            <w:tcW w:w="85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Чему я учусь у мамы. </w:t>
            </w: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Фотогалерея «Мама на работе»</w:t>
            </w:r>
          </w:p>
        </w:tc>
        <w:tc>
          <w:tcPr>
            <w:tcW w:w="851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A0" w:rsidRPr="009B696A" w:rsidTr="00BD1DA0">
        <w:tc>
          <w:tcPr>
            <w:tcW w:w="85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851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A0" w:rsidRPr="009B696A" w:rsidTr="00BD1DA0">
        <w:tc>
          <w:tcPr>
            <w:tcW w:w="85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581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Что я знаю о профессии  папы.</w:t>
            </w:r>
          </w:p>
        </w:tc>
        <w:tc>
          <w:tcPr>
            <w:tcW w:w="851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A0" w:rsidRPr="009B696A" w:rsidTr="00BD1DA0">
        <w:tc>
          <w:tcPr>
            <w:tcW w:w="85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81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Мастер – класс от пап.</w:t>
            </w:r>
          </w:p>
        </w:tc>
        <w:tc>
          <w:tcPr>
            <w:tcW w:w="851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A0" w:rsidRPr="009B696A" w:rsidTr="00BD1DA0">
        <w:tc>
          <w:tcPr>
            <w:tcW w:w="85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Увлечения папы.</w:t>
            </w:r>
          </w:p>
        </w:tc>
        <w:tc>
          <w:tcPr>
            <w:tcW w:w="851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A0" w:rsidRPr="009B696A" w:rsidTr="00BD1DA0">
        <w:tc>
          <w:tcPr>
            <w:tcW w:w="85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Чему я учусь у папы. </w:t>
            </w: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Фотогалерея «Папа на работе»</w:t>
            </w:r>
          </w:p>
        </w:tc>
        <w:tc>
          <w:tcPr>
            <w:tcW w:w="851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A0" w:rsidRPr="009B696A" w:rsidTr="00BD1DA0">
        <w:tc>
          <w:tcPr>
            <w:tcW w:w="85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Профессия «Защищать Родину»</w:t>
            </w:r>
          </w:p>
        </w:tc>
        <w:tc>
          <w:tcPr>
            <w:tcW w:w="851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A0" w:rsidRPr="009B696A" w:rsidTr="00BD1DA0">
        <w:tc>
          <w:tcPr>
            <w:tcW w:w="85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Викторина «Угадай профессию»</w:t>
            </w:r>
          </w:p>
        </w:tc>
        <w:tc>
          <w:tcPr>
            <w:tcW w:w="851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A0" w:rsidRPr="009B696A" w:rsidTr="00BD1DA0">
        <w:tc>
          <w:tcPr>
            <w:tcW w:w="85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81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Изготовление книжки – малышки</w:t>
            </w:r>
          </w:p>
        </w:tc>
        <w:tc>
          <w:tcPr>
            <w:tcW w:w="851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A0" w:rsidRPr="009B696A" w:rsidTr="00BD1DA0">
        <w:tc>
          <w:tcPr>
            <w:tcW w:w="85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81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Агитбригада «Мир профессий»</w:t>
            </w:r>
          </w:p>
        </w:tc>
        <w:tc>
          <w:tcPr>
            <w:tcW w:w="851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A0" w:rsidRPr="009B696A" w:rsidTr="00BD1DA0">
        <w:tc>
          <w:tcPr>
            <w:tcW w:w="85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«Папа, мама  и я – спортивная семья»</w:t>
            </w:r>
          </w:p>
        </w:tc>
        <w:tc>
          <w:tcPr>
            <w:tcW w:w="851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A0" w:rsidRPr="009B696A" w:rsidTr="00BD1DA0">
        <w:tc>
          <w:tcPr>
            <w:tcW w:w="85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Что я узнал о профессиях моих родителей?</w:t>
            </w:r>
          </w:p>
        </w:tc>
        <w:tc>
          <w:tcPr>
            <w:tcW w:w="851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A0" w:rsidRPr="009B696A" w:rsidTr="00BD1DA0">
        <w:tc>
          <w:tcPr>
            <w:tcW w:w="85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Праздник «День семьи»</w:t>
            </w:r>
          </w:p>
        </w:tc>
        <w:tc>
          <w:tcPr>
            <w:tcW w:w="851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A0" w:rsidRPr="009B696A" w:rsidTr="00BD1DA0">
        <w:tc>
          <w:tcPr>
            <w:tcW w:w="85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581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Готовим материал для проекта</w:t>
            </w:r>
          </w:p>
        </w:tc>
        <w:tc>
          <w:tcPr>
            <w:tcW w:w="851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DA0" w:rsidRPr="009B696A" w:rsidTr="00BD1DA0">
        <w:tc>
          <w:tcPr>
            <w:tcW w:w="85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5811" w:type="dxa"/>
          </w:tcPr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 «Профессии моих родителей».</w:t>
            </w:r>
          </w:p>
          <w:p w:rsidR="00C04DA0" w:rsidRPr="009B696A" w:rsidRDefault="00C04DA0" w:rsidP="00E00F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851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DA0" w:rsidRPr="009B696A" w:rsidRDefault="00C04DA0" w:rsidP="00E00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4D4912">
        <w:tc>
          <w:tcPr>
            <w:tcW w:w="10348" w:type="dxa"/>
            <w:gridSpan w:val="6"/>
          </w:tcPr>
          <w:p w:rsidR="00BD1DA0" w:rsidRPr="009B696A" w:rsidRDefault="00BD1DA0" w:rsidP="00E00F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b/>
                <w:sz w:val="24"/>
                <w:szCs w:val="24"/>
              </w:rPr>
              <w:t>Всего: 33 часа</w:t>
            </w:r>
          </w:p>
        </w:tc>
      </w:tr>
    </w:tbl>
    <w:p w:rsidR="00117D16" w:rsidRPr="009B696A" w:rsidRDefault="00117D16" w:rsidP="00C209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96A">
        <w:rPr>
          <w:rFonts w:ascii="Times New Roman" w:hAnsi="Times New Roman" w:cs="Times New Roman"/>
          <w:b/>
          <w:sz w:val="24"/>
          <w:szCs w:val="24"/>
        </w:rPr>
        <w:lastRenderedPageBreak/>
        <w:t>2 класс</w:t>
      </w:r>
    </w:p>
    <w:tbl>
      <w:tblPr>
        <w:tblStyle w:val="a5"/>
        <w:tblW w:w="0" w:type="auto"/>
        <w:tblInd w:w="250" w:type="dxa"/>
        <w:tblLayout w:type="fixed"/>
        <w:tblLook w:val="04A0"/>
      </w:tblPr>
      <w:tblGrid>
        <w:gridCol w:w="851"/>
        <w:gridCol w:w="5953"/>
        <w:gridCol w:w="851"/>
        <w:gridCol w:w="708"/>
        <w:gridCol w:w="993"/>
        <w:gridCol w:w="990"/>
      </w:tblGrid>
      <w:tr w:rsidR="00BD1DA0" w:rsidRPr="009B696A" w:rsidTr="000B215C">
        <w:tc>
          <w:tcPr>
            <w:tcW w:w="10346" w:type="dxa"/>
            <w:gridSpan w:val="6"/>
          </w:tcPr>
          <w:p w:rsidR="00BD1DA0" w:rsidRPr="00BD1DA0" w:rsidRDefault="00BD1DA0" w:rsidP="00C20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B6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9B696A">
              <w:rPr>
                <w:rFonts w:ascii="Times New Roman" w:hAnsi="Times New Roman" w:cs="Times New Roman"/>
                <w:b/>
                <w:sz w:val="24"/>
                <w:szCs w:val="24"/>
              </w:rPr>
              <w:t>«Что нужно человеку, чтобы стать мастером своего дела</w:t>
            </w:r>
            <w:proofErr w:type="gramStart"/>
            <w:r w:rsidRPr="009B696A">
              <w:rPr>
                <w:rFonts w:ascii="Times New Roman" w:hAnsi="Times New Roman" w:cs="Times New Roman"/>
                <w:b/>
                <w:sz w:val="24"/>
                <w:szCs w:val="24"/>
              </w:rPr>
              <w:t>?»</w:t>
            </w:r>
            <w:proofErr w:type="gramEnd"/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BD1DA0" w:rsidRPr="00BD1DA0" w:rsidRDefault="00BD1DA0" w:rsidP="00C20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DA0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708" w:type="dxa"/>
          </w:tcPr>
          <w:p w:rsidR="00BD1DA0" w:rsidRPr="00BD1DA0" w:rsidRDefault="00BD1DA0" w:rsidP="00C20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DA0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993" w:type="dxa"/>
          </w:tcPr>
          <w:p w:rsidR="00BD1DA0" w:rsidRPr="009B696A" w:rsidRDefault="00BD1DA0" w:rsidP="0050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0" w:type="dxa"/>
          </w:tcPr>
          <w:p w:rsidR="00BD1DA0" w:rsidRPr="009B696A" w:rsidRDefault="00BD1DA0" w:rsidP="0050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Кто я?  Я среди людей.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Кто такой мастер своего дела?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Обсуждение мультфильма «Так сойдёт»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Как работать над проектом «Мои увлечения»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Экскурсия в Дом детского творчества.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Что надо учитывать при выборе профессии?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В здоровом теле – здоровый дух.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Встреча с медиком школы.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Поход в ледовый дворец «Яшьлек»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Интересы и способности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Конкурс «Думай, решай, отгадывай!»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Экскурсия в школу искусств.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Трудолюбие и ответственность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Конкурс на лучшую поделку.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Что такое сила воли?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Культура поведения. Правила общения.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Мои интересы. Для чего я этим занимаюсь?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Какие изучаемые предметы  помогают обрести профессии?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Я – художник. Конкурс рисунков.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Экскурсия в музей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Я – писатель, поэт, артист. Конкурс чтецов.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Экскурсия в музыкальную школу.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Я – спортсмен</w:t>
            </w:r>
            <w:proofErr w:type="gramStart"/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есёлые старты.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Экскурсия в детскую юношескую спортивную школу «Лыжник»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Я – модельер. Конкурс костюмов из бросового материала.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Встреча с интересными людьми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Что я узнал о мастерстве?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Готовим материал для проекта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 «Мои увлечения».</w:t>
            </w:r>
          </w:p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12C" w:rsidRPr="009B696A" w:rsidTr="007F31BB">
        <w:tc>
          <w:tcPr>
            <w:tcW w:w="10346" w:type="dxa"/>
            <w:gridSpan w:val="6"/>
          </w:tcPr>
          <w:p w:rsidR="00CE612C" w:rsidRPr="009B696A" w:rsidRDefault="00CE612C" w:rsidP="00C20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b/>
                <w:sz w:val="24"/>
                <w:szCs w:val="24"/>
              </w:rPr>
              <w:t>Всего: 34 часа</w:t>
            </w:r>
          </w:p>
        </w:tc>
      </w:tr>
    </w:tbl>
    <w:p w:rsidR="00C209FF" w:rsidRDefault="00C209FF" w:rsidP="00C209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7D16" w:rsidRPr="009B696A" w:rsidRDefault="00117D16" w:rsidP="00C209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96A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5"/>
        <w:tblW w:w="0" w:type="auto"/>
        <w:tblInd w:w="250" w:type="dxa"/>
        <w:tblLayout w:type="fixed"/>
        <w:tblLook w:val="04A0"/>
      </w:tblPr>
      <w:tblGrid>
        <w:gridCol w:w="851"/>
        <w:gridCol w:w="5953"/>
        <w:gridCol w:w="851"/>
        <w:gridCol w:w="708"/>
        <w:gridCol w:w="993"/>
        <w:gridCol w:w="992"/>
      </w:tblGrid>
      <w:tr w:rsidR="00CE612C" w:rsidRPr="009B696A" w:rsidTr="00222D33">
        <w:tc>
          <w:tcPr>
            <w:tcW w:w="10348" w:type="dxa"/>
            <w:gridSpan w:val="6"/>
          </w:tcPr>
          <w:p w:rsidR="00CE612C" w:rsidRPr="00BD1DA0" w:rsidRDefault="00CE612C" w:rsidP="00C20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B6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Pr="009B696A">
              <w:rPr>
                <w:rFonts w:ascii="Times New Roman" w:hAnsi="Times New Roman" w:cs="Times New Roman"/>
                <w:b/>
                <w:sz w:val="24"/>
                <w:szCs w:val="24"/>
              </w:rPr>
              <w:t>«Все профессии важны»</w:t>
            </w: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BD1DA0" w:rsidRPr="00BD1DA0" w:rsidRDefault="00BD1DA0" w:rsidP="00C20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DA0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708" w:type="dxa"/>
          </w:tcPr>
          <w:p w:rsidR="00BD1DA0" w:rsidRPr="00BD1DA0" w:rsidRDefault="00BD1DA0" w:rsidP="00C20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DA0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993" w:type="dxa"/>
          </w:tcPr>
          <w:p w:rsidR="00BD1DA0" w:rsidRPr="009B696A" w:rsidRDefault="00BD1DA0" w:rsidP="0050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BD1DA0" w:rsidRPr="009B696A" w:rsidRDefault="00BD1DA0" w:rsidP="0050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История профессий.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Что я знаю о профессиях? (диагностика)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Кем я хочу стать? (анкетирование)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работать над проектом  </w:t>
            </w: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«Мастера города Заинск»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</w:p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«Достопримечательности города Заинск»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Профессии, необходимые нашему городу (тест)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Готовимся к встрече с людьми различных профессий нашего города. Учимся составлять вопросы для интервью.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Профессия энергетик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</w:t>
            </w:r>
            <w:proofErr w:type="spellStart"/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Заинскую</w:t>
            </w:r>
            <w:proofErr w:type="spellEnd"/>
            <w:r w:rsidRPr="009B696A">
              <w:rPr>
                <w:rFonts w:ascii="Times New Roman" w:hAnsi="Times New Roman" w:cs="Times New Roman"/>
                <w:sz w:val="24"/>
                <w:szCs w:val="24"/>
              </w:rPr>
              <w:t xml:space="preserve"> ГРЭС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Профессия  пищевой промышленности (повар, кондитер, технолог)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Экскурсия на  хлебозавод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Создание  кулинарной книги.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Экскурсия на сахарный завод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Профессия врач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медицинским работником. 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Профессия  строитель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 xml:space="preserve">Фотогалерея  скульптур города Заинск </w:t>
            </w:r>
          </w:p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«По улицам города»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художником  г. Заинск Ф. </w:t>
            </w:r>
            <w:proofErr w:type="spellStart"/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Шиаповым</w:t>
            </w:r>
            <w:proofErr w:type="spellEnd"/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Творческая работа «Детская площадка»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Профессия эколог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Агитбригада «Берегите Землю!»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Встреча с работниками лесного хозяйства г</w:t>
            </w:r>
            <w:proofErr w:type="gramStart"/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аинск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Акция «Фестиваль цветов»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Викторина «Профессии моего города»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Создаем рекламу понравившейся профессии.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Я учусь у мастера.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Готовим материал для проекта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A0" w:rsidRPr="009B696A" w:rsidTr="00BD1DA0">
        <w:tc>
          <w:tcPr>
            <w:tcW w:w="851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953" w:type="dxa"/>
          </w:tcPr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 «Мастера города Заинск».</w:t>
            </w:r>
          </w:p>
          <w:p w:rsidR="00BD1DA0" w:rsidRPr="009B696A" w:rsidRDefault="00BD1DA0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851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DA0" w:rsidRPr="009B696A" w:rsidRDefault="00BD1DA0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12C" w:rsidRPr="009B696A" w:rsidTr="00044FF4">
        <w:tc>
          <w:tcPr>
            <w:tcW w:w="10348" w:type="dxa"/>
            <w:gridSpan w:val="6"/>
          </w:tcPr>
          <w:p w:rsidR="00CE612C" w:rsidRPr="009B696A" w:rsidRDefault="00CE612C" w:rsidP="00C20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b/>
                <w:sz w:val="24"/>
                <w:szCs w:val="24"/>
              </w:rPr>
              <w:t>Всего: 34 часа</w:t>
            </w:r>
          </w:p>
        </w:tc>
      </w:tr>
    </w:tbl>
    <w:p w:rsidR="00117D16" w:rsidRPr="009B696A" w:rsidRDefault="00117D16" w:rsidP="00C209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761" w:rsidRPr="009B696A" w:rsidRDefault="00B60761" w:rsidP="00C209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96A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5"/>
        <w:tblW w:w="0" w:type="auto"/>
        <w:tblInd w:w="250" w:type="dxa"/>
        <w:tblLayout w:type="fixed"/>
        <w:tblLook w:val="04A0"/>
      </w:tblPr>
      <w:tblGrid>
        <w:gridCol w:w="851"/>
        <w:gridCol w:w="5953"/>
        <w:gridCol w:w="851"/>
        <w:gridCol w:w="708"/>
        <w:gridCol w:w="993"/>
        <w:gridCol w:w="992"/>
      </w:tblGrid>
      <w:tr w:rsidR="00CE612C" w:rsidRPr="009B696A" w:rsidTr="00C25AEC">
        <w:tc>
          <w:tcPr>
            <w:tcW w:w="10348" w:type="dxa"/>
            <w:gridSpan w:val="6"/>
          </w:tcPr>
          <w:p w:rsidR="00CE612C" w:rsidRPr="00CE612C" w:rsidRDefault="00CE612C" w:rsidP="00C20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B6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9B696A">
              <w:rPr>
                <w:rFonts w:ascii="Times New Roman" w:hAnsi="Times New Roman" w:cs="Times New Roman"/>
                <w:b/>
                <w:sz w:val="24"/>
                <w:szCs w:val="24"/>
              </w:rPr>
              <w:t>«Новое время – новые профессии»</w:t>
            </w:r>
          </w:p>
        </w:tc>
      </w:tr>
      <w:tr w:rsidR="00CE612C" w:rsidRPr="009B696A" w:rsidTr="00CE612C">
        <w:tc>
          <w:tcPr>
            <w:tcW w:w="851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CE612C" w:rsidRPr="00CE612C" w:rsidRDefault="00CE612C" w:rsidP="00C20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2C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708" w:type="dxa"/>
          </w:tcPr>
          <w:p w:rsidR="00CE612C" w:rsidRPr="00CE612C" w:rsidRDefault="00CE612C" w:rsidP="00C20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2C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993" w:type="dxa"/>
          </w:tcPr>
          <w:p w:rsidR="00CE612C" w:rsidRPr="009B696A" w:rsidRDefault="00CE612C" w:rsidP="0050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CE612C" w:rsidRPr="009B696A" w:rsidRDefault="00CE612C" w:rsidP="0050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E612C" w:rsidRPr="009B696A" w:rsidTr="00CE612C">
        <w:tc>
          <w:tcPr>
            <w:tcW w:w="851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Путешествие «Я горжусь своей Республикой»</w:t>
            </w:r>
          </w:p>
        </w:tc>
        <w:tc>
          <w:tcPr>
            <w:tcW w:w="851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12C" w:rsidRPr="009B696A" w:rsidTr="00CE612C">
        <w:tc>
          <w:tcPr>
            <w:tcW w:w="851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 xml:space="preserve">Как работать над проектом </w:t>
            </w:r>
          </w:p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«Профессии нашей Республики»</w:t>
            </w:r>
          </w:p>
        </w:tc>
        <w:tc>
          <w:tcPr>
            <w:tcW w:w="851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12C" w:rsidRPr="009B696A" w:rsidTr="00CE612C">
        <w:tc>
          <w:tcPr>
            <w:tcW w:w="851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в г. Альметьевск.</w:t>
            </w:r>
          </w:p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добычей нефти.</w:t>
            </w:r>
          </w:p>
        </w:tc>
        <w:tc>
          <w:tcPr>
            <w:tcW w:w="851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12C" w:rsidRPr="009B696A" w:rsidTr="00CE612C">
        <w:tc>
          <w:tcPr>
            <w:tcW w:w="851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CE612C" w:rsidRPr="009B696A" w:rsidRDefault="00CE612C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коллективного альбома </w:t>
            </w:r>
          </w:p>
          <w:p w:rsidR="00CE612C" w:rsidRPr="009B696A" w:rsidRDefault="00CE612C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«Нефть – богатство республики»</w:t>
            </w:r>
          </w:p>
        </w:tc>
        <w:tc>
          <w:tcPr>
            <w:tcW w:w="851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12C" w:rsidRPr="009B696A" w:rsidTr="00CE612C">
        <w:tc>
          <w:tcPr>
            <w:tcW w:w="851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человеком нефтяной профессии, </w:t>
            </w:r>
            <w:proofErr w:type="gramStart"/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имеющего</w:t>
            </w:r>
            <w:proofErr w:type="gramEnd"/>
            <w:r w:rsidRPr="009B696A">
              <w:rPr>
                <w:rFonts w:ascii="Times New Roman" w:hAnsi="Times New Roman" w:cs="Times New Roman"/>
                <w:sz w:val="24"/>
                <w:szCs w:val="24"/>
              </w:rPr>
              <w:t xml:space="preserve"> награды за труд.</w:t>
            </w:r>
          </w:p>
        </w:tc>
        <w:tc>
          <w:tcPr>
            <w:tcW w:w="851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12C" w:rsidRPr="009B696A" w:rsidTr="00CE612C">
        <w:tc>
          <w:tcPr>
            <w:tcW w:w="851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в г. Зеленодольск.</w:t>
            </w:r>
          </w:p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Профессии судостроительного завода имени А.М. Горького.</w:t>
            </w:r>
          </w:p>
        </w:tc>
        <w:tc>
          <w:tcPr>
            <w:tcW w:w="851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12C" w:rsidRPr="009B696A" w:rsidTr="00CE612C">
        <w:tc>
          <w:tcPr>
            <w:tcW w:w="851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Изготовление объемной модели корабля.</w:t>
            </w:r>
          </w:p>
        </w:tc>
        <w:tc>
          <w:tcPr>
            <w:tcW w:w="851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12C" w:rsidRPr="009B696A" w:rsidTr="00CE612C">
        <w:tc>
          <w:tcPr>
            <w:tcW w:w="851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по маломерным судам    г. Заинск</w:t>
            </w:r>
          </w:p>
        </w:tc>
        <w:tc>
          <w:tcPr>
            <w:tcW w:w="851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12C" w:rsidRPr="009B696A" w:rsidTr="00CE612C">
        <w:tc>
          <w:tcPr>
            <w:tcW w:w="851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Город – музей Елабуга. Профессии, связанные с культурно просветительной деятельностью.</w:t>
            </w:r>
          </w:p>
        </w:tc>
        <w:tc>
          <w:tcPr>
            <w:tcW w:w="851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12C" w:rsidRPr="009B696A" w:rsidTr="00CE612C">
        <w:tc>
          <w:tcPr>
            <w:tcW w:w="851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Учимся быть экскурсоводами школьного музея.</w:t>
            </w:r>
          </w:p>
        </w:tc>
        <w:tc>
          <w:tcPr>
            <w:tcW w:w="851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12C" w:rsidRPr="009B696A" w:rsidTr="00CE612C">
        <w:tc>
          <w:tcPr>
            <w:tcW w:w="851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машиностроительного завода «Форд </w:t>
            </w:r>
            <w:proofErr w:type="spellStart"/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Соллерс</w:t>
            </w:r>
            <w:proofErr w:type="spellEnd"/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» г. Елабуга</w:t>
            </w:r>
          </w:p>
        </w:tc>
        <w:tc>
          <w:tcPr>
            <w:tcW w:w="851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12C" w:rsidRPr="009B696A" w:rsidTr="00CE612C">
        <w:tc>
          <w:tcPr>
            <w:tcW w:w="851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Конкурс «Безопасное колесо»</w:t>
            </w:r>
          </w:p>
        </w:tc>
        <w:tc>
          <w:tcPr>
            <w:tcW w:w="851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12C" w:rsidRPr="009B696A" w:rsidTr="00CE612C">
        <w:tc>
          <w:tcPr>
            <w:tcW w:w="851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в г. Казань.</w:t>
            </w:r>
          </w:p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 авиационной промышленности.</w:t>
            </w:r>
          </w:p>
        </w:tc>
        <w:tc>
          <w:tcPr>
            <w:tcW w:w="851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12C" w:rsidRPr="009B696A" w:rsidTr="00CE612C">
        <w:tc>
          <w:tcPr>
            <w:tcW w:w="851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953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 – класс руководителя кружка </w:t>
            </w: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Авиамоделирование</w:t>
            </w:r>
            <w:proofErr w:type="spellEnd"/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» при Доме детского творчества г. Заинск</w:t>
            </w:r>
          </w:p>
        </w:tc>
        <w:tc>
          <w:tcPr>
            <w:tcW w:w="851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12C" w:rsidRPr="009B696A" w:rsidTr="00CE612C">
        <w:tc>
          <w:tcPr>
            <w:tcW w:w="851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Конструирование летательных моделей.</w:t>
            </w:r>
          </w:p>
        </w:tc>
        <w:tc>
          <w:tcPr>
            <w:tcW w:w="851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12C" w:rsidRPr="009B696A" w:rsidTr="00CE612C">
        <w:tc>
          <w:tcPr>
            <w:tcW w:w="851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в г</w:t>
            </w:r>
            <w:proofErr w:type="gramStart"/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абережные Челны</w:t>
            </w:r>
          </w:p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автомобильным заводом ОАО «</w:t>
            </w:r>
            <w:proofErr w:type="spellStart"/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  <w:proofErr w:type="spellEnd"/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12C" w:rsidRPr="009B696A" w:rsidTr="00CE612C">
        <w:tc>
          <w:tcPr>
            <w:tcW w:w="851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завод </w:t>
            </w:r>
            <w:proofErr w:type="spellStart"/>
            <w:r w:rsidRPr="009B69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0F0F0"/>
              </w:rPr>
              <w:t>МефроУилзРуссиа</w:t>
            </w:r>
            <w:proofErr w:type="spellEnd"/>
            <w:r w:rsidRPr="009B69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0F0F0"/>
              </w:rPr>
              <w:t xml:space="preserve"> Завод "Заинск</w:t>
            </w:r>
            <w:proofErr w:type="gramStart"/>
            <w:r w:rsidRPr="009B69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0F0F0"/>
              </w:rPr>
              <w:t>"О</w:t>
            </w:r>
            <w:proofErr w:type="gramEnd"/>
            <w:r w:rsidRPr="009B69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0F0F0"/>
              </w:rPr>
              <w:t>ОО</w:t>
            </w:r>
          </w:p>
        </w:tc>
        <w:tc>
          <w:tcPr>
            <w:tcW w:w="851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12C" w:rsidRPr="009B696A" w:rsidTr="00CE612C">
        <w:tc>
          <w:tcPr>
            <w:tcW w:w="851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 «Письмо водителю» </w:t>
            </w:r>
          </w:p>
        </w:tc>
        <w:tc>
          <w:tcPr>
            <w:tcW w:w="851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12C" w:rsidRPr="009B696A" w:rsidTr="00CE612C">
        <w:tc>
          <w:tcPr>
            <w:tcW w:w="851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в г. Нижнекамск.</w:t>
            </w:r>
          </w:p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Профессии химической промышленности.</w:t>
            </w:r>
          </w:p>
        </w:tc>
        <w:tc>
          <w:tcPr>
            <w:tcW w:w="851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12C" w:rsidRPr="009B696A" w:rsidTr="00CE612C">
        <w:tc>
          <w:tcPr>
            <w:tcW w:w="851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Изготовление игрушки из синтетических материалов.</w:t>
            </w:r>
          </w:p>
        </w:tc>
        <w:tc>
          <w:tcPr>
            <w:tcW w:w="851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12C" w:rsidRPr="009B696A" w:rsidTr="00CE612C">
        <w:tc>
          <w:tcPr>
            <w:tcW w:w="851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в г. Чистополь.</w:t>
            </w:r>
          </w:p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Профессии часового завода «Восток»</w:t>
            </w:r>
          </w:p>
        </w:tc>
        <w:tc>
          <w:tcPr>
            <w:tcW w:w="851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12C" w:rsidRPr="009B696A" w:rsidTr="00CE612C">
        <w:tc>
          <w:tcPr>
            <w:tcW w:w="851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3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часов для первоклассников.</w:t>
            </w:r>
          </w:p>
        </w:tc>
        <w:tc>
          <w:tcPr>
            <w:tcW w:w="851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12C" w:rsidRPr="009B696A" w:rsidTr="00CE612C">
        <w:tc>
          <w:tcPr>
            <w:tcW w:w="851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3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«Где учат получать профессию?»</w:t>
            </w:r>
          </w:p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учебным заведениям республики.</w:t>
            </w:r>
          </w:p>
        </w:tc>
        <w:tc>
          <w:tcPr>
            <w:tcW w:w="851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12C" w:rsidRPr="009B696A" w:rsidTr="00CE612C">
        <w:tc>
          <w:tcPr>
            <w:tcW w:w="851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3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Сочинение «Моя будущая профессия»</w:t>
            </w:r>
          </w:p>
        </w:tc>
        <w:tc>
          <w:tcPr>
            <w:tcW w:w="851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12C" w:rsidRPr="009B696A" w:rsidTr="00CE612C">
        <w:tc>
          <w:tcPr>
            <w:tcW w:w="851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3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педагогического труда.</w:t>
            </w:r>
          </w:p>
        </w:tc>
        <w:tc>
          <w:tcPr>
            <w:tcW w:w="851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12C" w:rsidRPr="009B696A" w:rsidTr="00CE612C">
        <w:tc>
          <w:tcPr>
            <w:tcW w:w="851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3" w:type="dxa"/>
          </w:tcPr>
          <w:p w:rsidR="00CE612C" w:rsidRPr="009B696A" w:rsidRDefault="00CE612C" w:rsidP="00C2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Профессии сельского хозяйства Республики.</w:t>
            </w:r>
          </w:p>
        </w:tc>
        <w:tc>
          <w:tcPr>
            <w:tcW w:w="851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12C" w:rsidRPr="009B696A" w:rsidTr="00CE612C">
        <w:tc>
          <w:tcPr>
            <w:tcW w:w="851" w:type="dxa"/>
          </w:tcPr>
          <w:p w:rsidR="00CE612C" w:rsidRPr="009B696A" w:rsidRDefault="00CE612C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3" w:type="dxa"/>
          </w:tcPr>
          <w:p w:rsidR="00CE612C" w:rsidRPr="009B696A" w:rsidRDefault="00CE612C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Создаем рекламу «Профессии на селе»</w:t>
            </w:r>
          </w:p>
        </w:tc>
        <w:tc>
          <w:tcPr>
            <w:tcW w:w="851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12C" w:rsidRPr="009B696A" w:rsidTr="00CE612C">
        <w:tc>
          <w:tcPr>
            <w:tcW w:w="851" w:type="dxa"/>
          </w:tcPr>
          <w:p w:rsidR="00CE612C" w:rsidRPr="009B696A" w:rsidRDefault="00CE612C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3" w:type="dxa"/>
          </w:tcPr>
          <w:p w:rsidR="00CE612C" w:rsidRPr="009B696A" w:rsidRDefault="00CE612C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Профессии здравоохранения.</w:t>
            </w:r>
          </w:p>
        </w:tc>
        <w:tc>
          <w:tcPr>
            <w:tcW w:w="851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12C" w:rsidRPr="009B696A" w:rsidTr="00CE612C">
        <w:tc>
          <w:tcPr>
            <w:tcW w:w="851" w:type="dxa"/>
          </w:tcPr>
          <w:p w:rsidR="00CE612C" w:rsidRPr="009B696A" w:rsidRDefault="00CE612C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3" w:type="dxa"/>
          </w:tcPr>
          <w:p w:rsidR="00CE612C" w:rsidRPr="009B696A" w:rsidRDefault="00CE612C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Составление памятки «Я и моё здоровье»</w:t>
            </w:r>
          </w:p>
        </w:tc>
        <w:tc>
          <w:tcPr>
            <w:tcW w:w="851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12C" w:rsidRPr="009B696A" w:rsidTr="00CE612C">
        <w:tc>
          <w:tcPr>
            <w:tcW w:w="851" w:type="dxa"/>
          </w:tcPr>
          <w:p w:rsidR="00CE612C" w:rsidRPr="009B696A" w:rsidRDefault="00CE612C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CE612C" w:rsidRPr="009B696A" w:rsidRDefault="00CE612C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Что я узнал о профессиях Республики Татарстан.</w:t>
            </w:r>
          </w:p>
        </w:tc>
        <w:tc>
          <w:tcPr>
            <w:tcW w:w="851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12C" w:rsidRPr="009B696A" w:rsidTr="00CE612C">
        <w:tc>
          <w:tcPr>
            <w:tcW w:w="851" w:type="dxa"/>
          </w:tcPr>
          <w:p w:rsidR="00CE612C" w:rsidRPr="009B696A" w:rsidRDefault="00CE612C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5953" w:type="dxa"/>
          </w:tcPr>
          <w:p w:rsidR="00CE612C" w:rsidRPr="009B696A" w:rsidRDefault="00CE612C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Создание альбома «Азбука профессий Республики Татарстан»</w:t>
            </w:r>
          </w:p>
        </w:tc>
        <w:tc>
          <w:tcPr>
            <w:tcW w:w="851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12C" w:rsidRPr="009B696A" w:rsidTr="00CE612C">
        <w:tc>
          <w:tcPr>
            <w:tcW w:w="851" w:type="dxa"/>
          </w:tcPr>
          <w:p w:rsidR="00CE612C" w:rsidRPr="009B696A" w:rsidRDefault="00CE612C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953" w:type="dxa"/>
          </w:tcPr>
          <w:p w:rsidR="00CE612C" w:rsidRPr="009B696A" w:rsidRDefault="00CE612C" w:rsidP="00C20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 «Профессии нашей Республики».</w:t>
            </w:r>
          </w:p>
          <w:p w:rsidR="00CE612C" w:rsidRPr="009B696A" w:rsidRDefault="00CE612C" w:rsidP="00C2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851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612C" w:rsidRPr="009B696A" w:rsidRDefault="00CE612C" w:rsidP="00C2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12C" w:rsidRPr="009B696A" w:rsidTr="00FC1BBF">
        <w:tc>
          <w:tcPr>
            <w:tcW w:w="10348" w:type="dxa"/>
            <w:gridSpan w:val="6"/>
          </w:tcPr>
          <w:p w:rsidR="00CE612C" w:rsidRPr="009B696A" w:rsidRDefault="00CE612C" w:rsidP="00C20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96A">
              <w:rPr>
                <w:rFonts w:ascii="Times New Roman" w:hAnsi="Times New Roman" w:cs="Times New Roman"/>
                <w:b/>
                <w:sz w:val="24"/>
                <w:szCs w:val="24"/>
              </w:rPr>
              <w:t>Всего: 34 часа</w:t>
            </w:r>
          </w:p>
        </w:tc>
      </w:tr>
    </w:tbl>
    <w:p w:rsidR="00F3519F" w:rsidRPr="009B696A" w:rsidRDefault="00F3519F" w:rsidP="00B60761">
      <w:pPr>
        <w:rPr>
          <w:rFonts w:ascii="Times New Roman" w:hAnsi="Times New Roman" w:cs="Times New Roman"/>
          <w:sz w:val="24"/>
          <w:szCs w:val="24"/>
        </w:rPr>
      </w:pPr>
    </w:p>
    <w:p w:rsidR="00B84108" w:rsidRPr="009B696A" w:rsidRDefault="00B84108" w:rsidP="000271A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4108" w:rsidRPr="009B696A" w:rsidRDefault="00B84108" w:rsidP="000271A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4108" w:rsidRPr="009B696A" w:rsidRDefault="00B84108" w:rsidP="000271A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4108" w:rsidRPr="009B696A" w:rsidRDefault="00B84108" w:rsidP="000271A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4108" w:rsidRPr="009B696A" w:rsidRDefault="00B84108" w:rsidP="000271A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4108" w:rsidRPr="009B696A" w:rsidRDefault="00B84108" w:rsidP="000271A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4108" w:rsidRPr="009B696A" w:rsidRDefault="00B84108" w:rsidP="000271A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4108" w:rsidRDefault="00B84108" w:rsidP="000271A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2D60" w:rsidRDefault="00872D60" w:rsidP="000271A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2D60" w:rsidRDefault="00872D60" w:rsidP="000271A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2D60" w:rsidRDefault="00872D60" w:rsidP="000271A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2D60" w:rsidRDefault="00872D60" w:rsidP="000271A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2D60" w:rsidRDefault="00872D60" w:rsidP="000271A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2D60" w:rsidRDefault="00872D60" w:rsidP="000271A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2D60" w:rsidRPr="00872D60" w:rsidRDefault="00872D60" w:rsidP="00872D60">
      <w:pPr>
        <w:spacing w:after="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литературы</w:t>
      </w:r>
    </w:p>
    <w:p w:rsidR="00872D60" w:rsidRPr="00872D60" w:rsidRDefault="00872D60" w:rsidP="00872D60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для учителя</w:t>
      </w:r>
    </w:p>
    <w:p w:rsidR="00872D60" w:rsidRPr="00872D60" w:rsidRDefault="00872D60" w:rsidP="00872D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72D6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1. Как проектировать универсальные учебные действия в начальной школе: от действия к мысли: пособие для учителя [Текст] / </w:t>
      </w:r>
      <w:proofErr w:type="gramStart"/>
      <w:r w:rsidRPr="00872D6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[ </w:t>
      </w:r>
      <w:proofErr w:type="spellStart"/>
      <w:proofErr w:type="gramEnd"/>
      <w:r w:rsidRPr="00872D60">
        <w:rPr>
          <w:rFonts w:ascii="Times New Roman" w:eastAsia="Calibri" w:hAnsi="Times New Roman" w:cs="Times New Roman"/>
          <w:sz w:val="24"/>
          <w:szCs w:val="24"/>
          <w:lang w:bidi="en-US"/>
        </w:rPr>
        <w:t>А.Г.Асмолов</w:t>
      </w:r>
      <w:proofErr w:type="spellEnd"/>
      <w:r w:rsidRPr="00872D6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Г.В. </w:t>
      </w:r>
      <w:proofErr w:type="spellStart"/>
      <w:r w:rsidRPr="00872D60">
        <w:rPr>
          <w:rFonts w:ascii="Times New Roman" w:eastAsia="Calibri" w:hAnsi="Times New Roman" w:cs="Times New Roman"/>
          <w:sz w:val="24"/>
          <w:szCs w:val="24"/>
          <w:lang w:bidi="en-US"/>
        </w:rPr>
        <w:t>Бумеранская</w:t>
      </w:r>
      <w:proofErr w:type="spellEnd"/>
      <w:r w:rsidRPr="00872D6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И.А. Володарская и др.]: под ред. А.Г. </w:t>
      </w:r>
      <w:proofErr w:type="spellStart"/>
      <w:r w:rsidRPr="00872D60">
        <w:rPr>
          <w:rFonts w:ascii="Times New Roman" w:eastAsia="Calibri" w:hAnsi="Times New Roman" w:cs="Times New Roman"/>
          <w:sz w:val="24"/>
          <w:szCs w:val="24"/>
          <w:lang w:bidi="en-US"/>
        </w:rPr>
        <w:t>Асмолова</w:t>
      </w:r>
      <w:proofErr w:type="spellEnd"/>
      <w:r w:rsidRPr="00872D60">
        <w:rPr>
          <w:rFonts w:ascii="Times New Roman" w:eastAsia="Calibri" w:hAnsi="Times New Roman" w:cs="Times New Roman"/>
          <w:sz w:val="24"/>
          <w:szCs w:val="24"/>
          <w:lang w:bidi="en-US"/>
        </w:rPr>
        <w:t>.- М.: Просвещение, 2008.- 151 с.</w:t>
      </w:r>
    </w:p>
    <w:p w:rsidR="00872D60" w:rsidRPr="00872D60" w:rsidRDefault="00872D60" w:rsidP="00872D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72D60">
        <w:rPr>
          <w:rFonts w:ascii="Times New Roman" w:eastAsia="Calibri" w:hAnsi="Times New Roman" w:cs="Times New Roman"/>
          <w:sz w:val="24"/>
          <w:szCs w:val="24"/>
          <w:lang w:bidi="en-US"/>
        </w:rPr>
        <w:t>2. Концепция духовно-нравственного развития и воспитания личности гражданина России [Текст] - М.: Просвещение, 2011. -25 с.</w:t>
      </w:r>
    </w:p>
    <w:p w:rsidR="00872D60" w:rsidRPr="00872D60" w:rsidRDefault="00872D60" w:rsidP="00872D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72D60">
        <w:rPr>
          <w:rFonts w:ascii="Times New Roman" w:eastAsia="Calibri" w:hAnsi="Times New Roman" w:cs="Times New Roman"/>
          <w:sz w:val="24"/>
          <w:szCs w:val="24"/>
          <w:lang w:bidi="en-US"/>
        </w:rPr>
        <w:t>3. Примерная основная образовательная программа начального общего образования [Текст] / сост. Е.С.Савинов.- М.: Просвещение, 2010. -204 с.</w:t>
      </w:r>
    </w:p>
    <w:p w:rsidR="00872D60" w:rsidRPr="00872D60" w:rsidRDefault="00872D60" w:rsidP="00872D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72D6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4. </w:t>
      </w:r>
      <w:proofErr w:type="spellStart"/>
      <w:r w:rsidRPr="00872D60">
        <w:rPr>
          <w:rFonts w:ascii="Times New Roman" w:eastAsia="Calibri" w:hAnsi="Times New Roman" w:cs="Times New Roman"/>
          <w:sz w:val="24"/>
          <w:szCs w:val="24"/>
          <w:lang w:bidi="en-US"/>
        </w:rPr>
        <w:t>Тисленкова</w:t>
      </w:r>
      <w:proofErr w:type="spellEnd"/>
      <w:r w:rsidRPr="00872D6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И.А. Нравственное воспитание: для организаторов воспитательной работы и классных руководителей [Текст] / </w:t>
      </w:r>
      <w:proofErr w:type="spellStart"/>
      <w:r w:rsidRPr="00872D60">
        <w:rPr>
          <w:rFonts w:ascii="Times New Roman" w:eastAsia="Calibri" w:hAnsi="Times New Roman" w:cs="Times New Roman"/>
          <w:sz w:val="24"/>
          <w:szCs w:val="24"/>
          <w:lang w:bidi="en-US"/>
        </w:rPr>
        <w:t>И.А.Тисленкова</w:t>
      </w:r>
      <w:proofErr w:type="spellEnd"/>
      <w:r w:rsidRPr="00872D60">
        <w:rPr>
          <w:rFonts w:ascii="Times New Roman" w:eastAsia="Calibri" w:hAnsi="Times New Roman" w:cs="Times New Roman"/>
          <w:sz w:val="24"/>
          <w:szCs w:val="24"/>
          <w:lang w:bidi="en-US"/>
        </w:rPr>
        <w:t>. - М.: Просвещение, 2008. -108 с.</w:t>
      </w:r>
    </w:p>
    <w:p w:rsidR="00872D60" w:rsidRPr="00872D60" w:rsidRDefault="00872D60" w:rsidP="00872D6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72D60">
        <w:rPr>
          <w:rFonts w:ascii="Times New Roman" w:eastAsia="Calibri" w:hAnsi="Times New Roman" w:cs="Times New Roman"/>
          <w:sz w:val="24"/>
          <w:szCs w:val="24"/>
          <w:lang w:bidi="en-US"/>
        </w:rPr>
        <w:t>5. Федеральный государственный образовательный стандарт начального общего образования [Текст] - М.: Просвещение, 2009.- 41 с.</w:t>
      </w:r>
    </w:p>
    <w:p w:rsidR="00872D60" w:rsidRPr="00872D60" w:rsidRDefault="00872D60" w:rsidP="00872D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Черемисина, В.Г. Духовно-нравственное воспитание детей младшего школьного возраста [Текст] / сост. В.Г.Черемисина. - Кемерово: </w:t>
      </w:r>
      <w:proofErr w:type="spellStart"/>
      <w:r w:rsidRPr="00872D6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КРИПКиПРО</w:t>
      </w:r>
      <w:proofErr w:type="spellEnd"/>
      <w:r w:rsidRPr="00872D60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 - 14- 36 с.</w:t>
      </w:r>
    </w:p>
    <w:p w:rsidR="00872D60" w:rsidRPr="00872D60" w:rsidRDefault="00872D60" w:rsidP="00872D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872D6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Арсирий</w:t>
      </w:r>
      <w:proofErr w:type="spellEnd"/>
      <w:r w:rsidRPr="0087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Твоя профессия. Поле заботы нашей / В. </w:t>
      </w:r>
      <w:proofErr w:type="spellStart"/>
      <w:r w:rsidRPr="00872D6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Арсирий</w:t>
      </w:r>
      <w:proofErr w:type="spellEnd"/>
      <w:r w:rsidRPr="0087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spellStart"/>
      <w:r w:rsidRPr="00872D60">
        <w:rPr>
          <w:rFonts w:ascii="Times New Roman" w:eastAsia="Times New Roman" w:hAnsi="Times New Roman" w:cs="Times New Roman"/>
          <w:sz w:val="24"/>
          <w:szCs w:val="24"/>
          <w:lang w:eastAsia="ru-RU"/>
        </w:rPr>
        <w:t>М.:Знание</w:t>
      </w:r>
      <w:proofErr w:type="spellEnd"/>
      <w:r w:rsidRPr="00872D60">
        <w:rPr>
          <w:rFonts w:ascii="Times New Roman" w:eastAsia="Times New Roman" w:hAnsi="Times New Roman" w:cs="Times New Roman"/>
          <w:sz w:val="24"/>
          <w:szCs w:val="24"/>
          <w:lang w:eastAsia="ru-RU"/>
        </w:rPr>
        <w:t>, 1991.</w:t>
      </w:r>
    </w:p>
    <w:p w:rsidR="00872D60" w:rsidRPr="00872D60" w:rsidRDefault="00872D60" w:rsidP="00872D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60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Семенова, Г. Развитие учебно-познавательных мотивов младших школьников / Г. Семенова // «Начальная школа», 2007. - № 2, 5, 7</w:t>
      </w:r>
    </w:p>
    <w:p w:rsidR="00872D60" w:rsidRPr="00872D60" w:rsidRDefault="00872D60" w:rsidP="00872D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60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Климов, Е.М. Как выбирать профессию / Е.М. Климов. - М.: Просвещение, 1990.</w:t>
      </w:r>
    </w:p>
    <w:p w:rsidR="00872D60" w:rsidRPr="00872D60" w:rsidRDefault="00872D60" w:rsidP="00872D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6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Мир профессий: Человек – природа. - М.: Молодая гвардия, 1985.</w:t>
      </w:r>
    </w:p>
    <w:p w:rsidR="00872D60" w:rsidRPr="00872D60" w:rsidRDefault="00872D60" w:rsidP="00872D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6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Мир профессий: Человек - человек. - М.: Молодая гвардия, 1986.</w:t>
      </w:r>
    </w:p>
    <w:p w:rsidR="00872D60" w:rsidRPr="00872D60" w:rsidRDefault="00872D60" w:rsidP="00872D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60">
        <w:rPr>
          <w:rFonts w:ascii="Times New Roman" w:eastAsia="Times New Roman" w:hAnsi="Times New Roman" w:cs="Times New Roman"/>
          <w:sz w:val="24"/>
          <w:szCs w:val="24"/>
          <w:lang w:eastAsia="ru-RU"/>
        </w:rPr>
        <w:t>12. Мир профессий: Человек - знаковая система. - М.: Молодая гвардия, 1988.</w:t>
      </w:r>
    </w:p>
    <w:p w:rsidR="00872D60" w:rsidRPr="00872D60" w:rsidRDefault="00872D60" w:rsidP="00872D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60">
        <w:rPr>
          <w:rFonts w:ascii="Times New Roman" w:eastAsia="Times New Roman" w:hAnsi="Times New Roman" w:cs="Times New Roman"/>
          <w:sz w:val="24"/>
          <w:szCs w:val="24"/>
          <w:lang w:eastAsia="ru-RU"/>
        </w:rPr>
        <w:t>13. Мир профессий: Человек - техника. - М.: Молодая гвардия, 1988.</w:t>
      </w:r>
    </w:p>
    <w:p w:rsidR="00872D60" w:rsidRPr="00872D60" w:rsidRDefault="00872D60" w:rsidP="00872D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Мир профессий: Человек - художественный образ. - М.: Молодая гвардия, 1987. </w:t>
      </w:r>
    </w:p>
    <w:p w:rsidR="00872D60" w:rsidRPr="00872D60" w:rsidRDefault="00872D60" w:rsidP="00872D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60">
        <w:rPr>
          <w:rFonts w:ascii="Times New Roman" w:eastAsia="Times New Roman" w:hAnsi="Times New Roman" w:cs="Times New Roman"/>
          <w:sz w:val="24"/>
          <w:szCs w:val="24"/>
          <w:lang w:eastAsia="ru-RU"/>
        </w:rPr>
        <w:t>15. Ермаков, Ю.М. От древних ремесел до современных технологий / Ю.М. Ермаков. - М.: Просвещение, 1992.</w:t>
      </w:r>
    </w:p>
    <w:p w:rsidR="00872D60" w:rsidRPr="00872D60" w:rsidRDefault="00872D60" w:rsidP="00872D60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Литература для </w:t>
      </w:r>
      <w:proofErr w:type="gramStart"/>
      <w:r w:rsidRPr="00872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872D60" w:rsidRPr="00872D60" w:rsidRDefault="00872D60" w:rsidP="00872D60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детская энциклопедия.- М.: ЗАО «РОСМЭН-ПРЕСС», 2007.- 333 с.</w:t>
      </w:r>
    </w:p>
    <w:p w:rsidR="00872D60" w:rsidRPr="00872D60" w:rsidRDefault="00872D60" w:rsidP="00872D60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обо всем: Популярная энциклопедия для детей. Том 1.- М.: Компания «Ключ-С», филологическое общество «Слово», 1995.- 512 с.</w:t>
      </w:r>
    </w:p>
    <w:p w:rsidR="00872D60" w:rsidRPr="00872D60" w:rsidRDefault="00872D60" w:rsidP="00872D60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обо всем: Популярная энциклопедия для детей. Том 2.- М.: Компания «Ключ-С», филологическое общество «Слово», 1994.- 512 с.</w:t>
      </w:r>
    </w:p>
    <w:p w:rsidR="00872D60" w:rsidRPr="00872D60" w:rsidRDefault="00872D60" w:rsidP="00872D60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обо всем: Популярная энциклопедия для детей. Том 7.- М.: Компания «Ключ-С», филологическое общество «Слово», 1994.- 448с.</w:t>
      </w:r>
    </w:p>
    <w:p w:rsidR="00872D60" w:rsidRPr="00872D60" w:rsidRDefault="00872D60" w:rsidP="00872D60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Дитрих А., </w:t>
      </w:r>
      <w:proofErr w:type="spellStart"/>
      <w:r w:rsidRPr="00872D6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Юрмин</w:t>
      </w:r>
      <w:proofErr w:type="spellEnd"/>
      <w:r w:rsidRPr="0087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</w:t>
      </w:r>
      <w:proofErr w:type="spellStart"/>
      <w:r w:rsidRPr="00872D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Кошурникова</w:t>
      </w:r>
      <w:proofErr w:type="spellEnd"/>
      <w:r w:rsidRPr="0087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Почемучка. – М.: Педагогика, 1988. – 384 с.</w:t>
      </w:r>
    </w:p>
    <w:p w:rsidR="00872D60" w:rsidRPr="00872D60" w:rsidRDefault="00872D60" w:rsidP="00872D60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такое. Кто такой: В 3 т.  – 3-е изд., </w:t>
      </w:r>
      <w:proofErr w:type="spellStart"/>
      <w:r w:rsidRPr="00872D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872D60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– М.: Педагогика, 1990. – 384 с.</w:t>
      </w:r>
    </w:p>
    <w:p w:rsidR="00872D60" w:rsidRPr="00872D60" w:rsidRDefault="00872D60" w:rsidP="00872D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D60" w:rsidRPr="00872D60" w:rsidRDefault="00872D60" w:rsidP="00872D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Словарь</w:t>
      </w:r>
    </w:p>
    <w:p w:rsidR="00872D60" w:rsidRPr="00872D60" w:rsidRDefault="00872D60" w:rsidP="00872D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 w:rsidRPr="00872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Агроно́м</w:t>
      </w:r>
      <w:proofErr w:type="spellEnd"/>
      <w:proofErr w:type="gramEnd"/>
      <w:r w:rsidRPr="00872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— </w:t>
      </w:r>
      <w:r w:rsidRPr="00872D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 </w:t>
      </w:r>
      <w:hyperlink r:id="rId5" w:tooltip="Сельское хозяйство" w:history="1">
        <w:r w:rsidRPr="00872D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сельского хозяйства</w:t>
        </w:r>
      </w:hyperlink>
      <w:r w:rsidRPr="00872D6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обладающий всесторонними знаниями в области </w:t>
      </w:r>
      <w:hyperlink r:id="rId6" w:tooltip="Агрономия" w:history="1">
        <w:r w:rsidRPr="00872D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агрономии</w:t>
        </w:r>
      </w:hyperlink>
      <w:r w:rsidRPr="00872D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D60" w:rsidRPr="00872D60" w:rsidRDefault="00872D60" w:rsidP="00872D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Актёр</w:t>
      </w:r>
      <w:r w:rsidRPr="00872D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(</w:t>
      </w:r>
      <w:hyperlink r:id="rId7" w:tooltip="Французский язык" w:history="1">
        <w:r w:rsidRPr="00872D6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фр.</w:t>
        </w:r>
      </w:hyperlink>
      <w:r w:rsidRPr="00872D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872D6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fr-FR" w:eastAsia="ru-RU"/>
        </w:rPr>
        <w:t>acteur</w:t>
      </w:r>
      <w:r w:rsidRPr="00872D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 </w:t>
      </w:r>
      <w:hyperlink r:id="rId8" w:tooltip="Латинский язык" w:history="1">
        <w:r w:rsidRPr="00872D6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лат.</w:t>
        </w:r>
      </w:hyperlink>
      <w:r w:rsidRPr="00872D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872D6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la-Latn" w:eastAsia="ru-RU"/>
        </w:rPr>
        <w:t>actor</w:t>
      </w:r>
      <w:r w:rsidRPr="00872D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— исполнитель) — исполнитель </w:t>
      </w:r>
      <w:hyperlink r:id="rId9" w:tooltip="Роль (искусство)" w:history="1">
        <w:r w:rsidRPr="00872D6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ролей</w:t>
        </w:r>
      </w:hyperlink>
      <w:r w:rsidRPr="00872D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в драматических </w:t>
      </w:r>
      <w:hyperlink r:id="rId10" w:tooltip="Театр" w:history="1">
        <w:r w:rsidRPr="00872D6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спектаклях</w:t>
        </w:r>
      </w:hyperlink>
      <w:r w:rsidRPr="00872D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и </w:t>
      </w:r>
      <w:hyperlink r:id="rId11" w:tooltip="Кинематограф" w:history="1">
        <w:r w:rsidRPr="00872D6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кино</w:t>
        </w:r>
      </w:hyperlink>
      <w:r w:rsidRPr="00872D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72D60" w:rsidRPr="00872D60" w:rsidRDefault="00872D60" w:rsidP="00872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2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Архите́ктор</w:t>
      </w:r>
      <w:proofErr w:type="spellEnd"/>
      <w:r w:rsidRPr="00872D60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(от </w:t>
      </w:r>
      <w:proofErr w:type="spellStart"/>
      <w:r w:rsidR="00A86588">
        <w:fldChar w:fldCharType="begin"/>
      </w:r>
      <w:r w:rsidR="00FA4706">
        <w:instrText>HYPERLINK "http://ru.wikipedia.org/wiki/%D0%94%D1%80%D0%B5%D0%B2%D0%BD%D0%B5%D0%B3%D1%80%D0%B5%D1%87%D0%B5%D1%81%D0%BA%D0%B8%D0%B9_%D1%8F%D0%B7%D1%8B%D0%BA" \o "Древнегреческий язык"</w:instrText>
      </w:r>
      <w:r w:rsidR="00A86588">
        <w:fldChar w:fldCharType="separate"/>
      </w:r>
      <w:r w:rsidRPr="00872D6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др</w:t>
      </w:r>
      <w:proofErr w:type="gramStart"/>
      <w:r w:rsidRPr="00872D6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.-</w:t>
      </w:r>
      <w:proofErr w:type="gramEnd"/>
      <w:r w:rsidRPr="00872D6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греч</w:t>
      </w:r>
      <w:proofErr w:type="spellEnd"/>
      <w:r w:rsidRPr="00872D6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="00A86588">
        <w:fldChar w:fldCharType="end"/>
      </w:r>
      <w:r w:rsidRPr="00872D60">
        <w:rPr>
          <w:rFonts w:ascii="Times New Roman" w:eastAsia="Times New Roman" w:hAnsi="Times New Roman" w:cs="Times New Roman"/>
          <w:sz w:val="24"/>
          <w:szCs w:val="24"/>
          <w:lang w:eastAsia="ru-RU"/>
        </w:rPr>
        <w:t> αρχι- (</w:t>
      </w:r>
      <w:r w:rsidRPr="00872D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главный, старший</w:t>
      </w:r>
      <w:r w:rsidRPr="00872D60">
        <w:rPr>
          <w:rFonts w:ascii="Times New Roman" w:eastAsia="Times New Roman" w:hAnsi="Times New Roman" w:cs="Times New Roman"/>
          <w:sz w:val="24"/>
          <w:szCs w:val="24"/>
          <w:lang w:eastAsia="ru-RU"/>
        </w:rPr>
        <w:t>) и </w:t>
      </w:r>
      <w:proofErr w:type="spellStart"/>
      <w:r w:rsidR="00A86588">
        <w:fldChar w:fldCharType="begin"/>
      </w:r>
      <w:r w:rsidR="00FA4706">
        <w:instrText>HYPERLINK "http://ru.wikipedia.org/wiki/%D0%94%D1%80%D0%B5%D0%B2%D0%BD%D0%B5%D0%B3%D1%80%D0%B5%D1%87%D0%B5%D1%81%D0%BA%D0%B8%D0%B9_%D1%8F%D0%B7%D1%8B%D0%BA" \o "Древнегреческий язык"</w:instrText>
      </w:r>
      <w:r w:rsidR="00A86588">
        <w:fldChar w:fldCharType="separate"/>
      </w:r>
      <w:r w:rsidRPr="00872D6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др.-греч</w:t>
      </w:r>
      <w:proofErr w:type="spellEnd"/>
      <w:r w:rsidRPr="00872D6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="00A86588">
        <w:fldChar w:fldCharType="end"/>
      </w:r>
      <w:r w:rsidRPr="00872D60">
        <w:rPr>
          <w:rFonts w:ascii="Times New Roman" w:eastAsia="Times New Roman" w:hAnsi="Times New Roman" w:cs="Times New Roman"/>
          <w:sz w:val="24"/>
          <w:szCs w:val="24"/>
          <w:lang w:eastAsia="ru-RU"/>
        </w:rPr>
        <w:t> τέκτων (</w:t>
      </w:r>
      <w:r w:rsidRPr="00872D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плотник, строитель</w:t>
      </w:r>
      <w:r w:rsidRPr="00872D60">
        <w:rPr>
          <w:rFonts w:ascii="Times New Roman" w:eastAsia="Times New Roman" w:hAnsi="Times New Roman" w:cs="Times New Roman"/>
          <w:sz w:val="24"/>
          <w:szCs w:val="24"/>
          <w:lang w:eastAsia="ru-RU"/>
        </w:rPr>
        <w:t>) — «главный строитель») — квалифицированный специалист, который на профессиональной основе осуществляет </w:t>
      </w:r>
      <w:hyperlink r:id="rId12" w:tooltip="Архитектурно-строительное проектирование" w:history="1">
        <w:r w:rsidRPr="00872D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архитектурное проектирование</w:t>
        </w:r>
      </w:hyperlink>
      <w:r w:rsidRPr="00872D60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(организацию архитектурной среды), включая проектирование зданий, в том числе разработку объёмно-планировочных и интерьерных решений.</w:t>
      </w:r>
    </w:p>
    <w:p w:rsidR="00872D60" w:rsidRPr="00872D60" w:rsidRDefault="00872D60" w:rsidP="00872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Биолог </w:t>
      </w:r>
      <w:r w:rsidRPr="00872D60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человек, имеющий </w:t>
      </w:r>
      <w:hyperlink r:id="rId13" w:tooltip="образование" w:history="1">
        <w:r w:rsidRPr="00872D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образование</w:t>
        </w:r>
      </w:hyperlink>
      <w:r w:rsidRPr="00872D6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области </w:t>
      </w:r>
      <w:hyperlink r:id="rId14" w:tooltip="биология" w:history="1">
        <w:r w:rsidRPr="00872D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биологии</w:t>
        </w:r>
      </w:hyperlink>
      <w:r w:rsidRPr="00872D6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профессионально занимающийся этой наукой.</w:t>
      </w:r>
    </w:p>
    <w:p w:rsidR="00872D60" w:rsidRPr="00872D60" w:rsidRDefault="00872D60" w:rsidP="00872D6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72D6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Бухгалтер</w:t>
      </w:r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 — это специалист, работающий по системе учёта в соответствии с действующим законодательством. Его задачи: вовремя и правильно заплатить налоги, отчитаться перед государственными органами и собственниками компании, организовать работу с клиентами и партнёрами организации, следить за финансовым состоянием предприятия и так далее. </w:t>
      </w:r>
    </w:p>
    <w:p w:rsidR="00872D60" w:rsidRPr="00872D60" w:rsidRDefault="00872D60" w:rsidP="00872D6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72D6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Журналист</w:t>
      </w:r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— человек, журналистские произведения которого публикуют в СМИ. Журналистом так же является блогер, если его блог является СМИ. Главным занятием журналиста является описание необычных (непривычных) действий для развлечения читателя (слушателя, зрителя). Главная цель журналиста - создание текстов, обеспечивающих их массовое потребление (чтение, просмотр, прослушивание). </w:t>
      </w:r>
    </w:p>
    <w:p w:rsidR="00872D60" w:rsidRPr="00872D60" w:rsidRDefault="00872D60" w:rsidP="00872D6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72D6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Води́тель</w:t>
      </w:r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или </w:t>
      </w:r>
      <w:r w:rsidRPr="00872D6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шофёр</w:t>
      </w:r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(</w:t>
      </w:r>
      <w:hyperlink r:id="rId15" w:tooltip="Французский язык" w:history="1">
        <w:r w:rsidRPr="00872D6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фр.</w:t>
        </w:r>
      </w:hyperlink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</w:t>
      </w:r>
      <w:r w:rsidRPr="00872D6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fr-FR" w:eastAsia="ru-RU"/>
        </w:rPr>
        <w:t>chauffeur</w:t>
      </w:r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— «истопник») — человек, управляющий </w:t>
      </w:r>
      <w:hyperlink r:id="rId16" w:tooltip="Транспортное средство" w:history="1">
        <w:r w:rsidRPr="00872D6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транспортным средством</w:t>
        </w:r>
      </w:hyperlink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(автомобиль, повозка, автобус и др.). Кроме того, водителем называют человека, который учит вождению, находясь непосредственно в транспортном средстве. Изредка водителем называют и </w:t>
      </w:r>
      <w:hyperlink r:id="rId17" w:tooltip="Пилот" w:history="1">
        <w:r w:rsidRPr="00872D6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пилота самолёта</w:t>
        </w:r>
      </w:hyperlink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872D60" w:rsidRPr="00872D60" w:rsidRDefault="00872D60" w:rsidP="00872D6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72D6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Инженер</w:t>
      </w:r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(</w:t>
      </w:r>
      <w:hyperlink r:id="rId18" w:tooltip="Французский язык" w:history="1">
        <w:r w:rsidRPr="00872D6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фр.</w:t>
        </w:r>
      </w:hyperlink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</w:t>
      </w:r>
      <w:r w:rsidRPr="00872D6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fr-FR" w:eastAsia="ru-RU"/>
        </w:rPr>
        <w:t>ingénieur</w:t>
      </w:r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от </w:t>
      </w:r>
      <w:hyperlink r:id="rId19" w:tooltip="Латинский язык" w:history="1">
        <w:r w:rsidRPr="00872D6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лат.</w:t>
        </w:r>
      </w:hyperlink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</w:t>
      </w:r>
      <w:r w:rsidRPr="00872D6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la-Latn" w:eastAsia="ru-RU"/>
        </w:rPr>
        <w:t>ingenium</w:t>
      </w:r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— способность, изобретательность) — специалист с техническим образованием, создатель информации об архитектуре материального средства достижения цели и его функциональных свойствах, способа (технологии) изготовления этого средства (</w:t>
      </w:r>
      <w:hyperlink r:id="rId20" w:tooltip="Продукт" w:history="1">
        <w:r w:rsidRPr="00872D6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продукта</w:t>
        </w:r>
      </w:hyperlink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), равно как самого средства и материального воплощения цели, и осуществляющего руководство и контроль за изготовлением продукта.</w:t>
      </w:r>
    </w:p>
    <w:p w:rsidR="00872D60" w:rsidRPr="00872D60" w:rsidRDefault="00872D60" w:rsidP="00872D6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72D6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Космона́вт</w:t>
      </w:r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(</w:t>
      </w:r>
      <w:r w:rsidRPr="00872D6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астрона́вт</w:t>
      </w:r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 </w:t>
      </w:r>
      <w:r w:rsidRPr="00872D6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тайкона́вт</w:t>
      </w:r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), — человек, проводящий испытания и эксплуатацию космической техники в </w:t>
      </w:r>
      <w:hyperlink r:id="rId21" w:tooltip="Пилотируемый космический полёт" w:history="1">
        <w:r w:rsidRPr="00872D6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космическом полёте</w:t>
        </w:r>
      </w:hyperlink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872D60" w:rsidRPr="00872D60" w:rsidRDefault="00872D60" w:rsidP="00872D6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872D6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Лётчик</w:t>
      </w:r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— </w:t>
      </w:r>
      <w:hyperlink r:id="rId22" w:tooltip="Человек" w:history="1">
        <w:r w:rsidRPr="00872D6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человек</w:t>
        </w:r>
      </w:hyperlink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управляющий </w:t>
      </w:r>
      <w:hyperlink r:id="rId23" w:tooltip="Летательный аппарат" w:history="1">
        <w:r w:rsidRPr="00872D6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летательным аппаратом</w:t>
        </w:r>
      </w:hyperlink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а также означает </w:t>
      </w:r>
      <w:hyperlink r:id="rId24" w:tooltip="Профессия" w:history="1">
        <w:r w:rsidRPr="00872D6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профессию</w:t>
        </w:r>
      </w:hyperlink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и </w:t>
      </w:r>
      <w:hyperlink r:id="rId25" w:tooltip="Хобби" w:history="1">
        <w:r w:rsidRPr="00872D6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хобби</w:t>
        </w:r>
      </w:hyperlink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 Синонимы: </w:t>
      </w:r>
      <w:hyperlink r:id="rId26" w:tooltip="Аэронавт" w:history="1">
        <w:r w:rsidRPr="00872D6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аэронавт</w:t>
        </w:r>
      </w:hyperlink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 </w:t>
      </w:r>
      <w:hyperlink r:id="rId27" w:tooltip="Пилот" w:history="1">
        <w:r w:rsidRPr="00872D6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пилот</w:t>
        </w:r>
      </w:hyperlink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 </w:t>
      </w:r>
      <w:hyperlink r:id="rId28" w:tooltip="Авиатор" w:history="1">
        <w:r w:rsidRPr="00872D6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авиатор</w:t>
        </w:r>
      </w:hyperlink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  <w:proofErr w:type="gramEnd"/>
    </w:p>
    <w:p w:rsidR="00872D60" w:rsidRPr="00872D60" w:rsidRDefault="00872D60" w:rsidP="00872D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72D6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Медици́нская сестра́ (медици́нский брат)</w:t>
      </w:r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– специалист со средним медицинским образованием. Медицинскую сестру относят к среднему медицинскому персоналу. Медицинская сестра выступает помощником врача в лечебно-профилактических учреждениях, выполняет врачебные назначения и осуществляет сестринский процесс.</w:t>
      </w:r>
      <w:r w:rsidRPr="00872D60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872D60" w:rsidRPr="00872D60" w:rsidRDefault="00872D60" w:rsidP="00872D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Парикмахер, парикмахер-стилист</w:t>
      </w:r>
      <w:r w:rsidRPr="00872D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— специалист в области создания стиля человека с помощью </w:t>
      </w:r>
      <w:hyperlink r:id="rId29" w:tooltip="Причёска" w:history="1">
        <w:r w:rsidRPr="00872D6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причёски</w:t>
        </w:r>
      </w:hyperlink>
      <w:r w:rsidRPr="00872D6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872D60" w:rsidRPr="00872D60" w:rsidRDefault="00872D60" w:rsidP="00872D6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72D6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Перево́дчик</w:t>
      </w:r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— специалист, занимающийся </w:t>
      </w:r>
      <w:hyperlink r:id="rId30" w:tooltip="Перевод" w:history="1">
        <w:r w:rsidRPr="00872D6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переводом</w:t>
        </w:r>
      </w:hyperlink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то есть созданием письменного или устного </w:t>
      </w:r>
      <w:hyperlink r:id="rId31" w:tooltip="Текст" w:history="1">
        <w:r w:rsidRPr="00872D6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текста</w:t>
        </w:r>
      </w:hyperlink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на определенном </w:t>
      </w:r>
      <w:hyperlink r:id="rId32" w:tooltip="Язык" w:history="1">
        <w:r w:rsidRPr="00872D6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языке</w:t>
        </w:r>
      </w:hyperlink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эквивалентного письменному или устному тексту на другом языке. </w:t>
      </w:r>
    </w:p>
    <w:p w:rsidR="00872D60" w:rsidRPr="00872D60" w:rsidRDefault="00872D60" w:rsidP="00872D6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72D6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Писа́тель</w:t>
      </w:r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(реже </w:t>
      </w:r>
      <w:hyperlink r:id="rId33" w:tooltip="wikt:литератор" w:history="1">
        <w:r w:rsidRPr="00872D60">
          <w:rPr>
            <w:rFonts w:ascii="Times New Roman" w:eastAsia="Times New Roman" w:hAnsi="Times New Roman" w:cs="Times New Roman"/>
            <w:b/>
            <w:bCs/>
            <w:noProof/>
            <w:color w:val="0000FF"/>
            <w:sz w:val="24"/>
            <w:szCs w:val="24"/>
            <w:u w:val="single"/>
            <w:lang w:eastAsia="ru-RU"/>
          </w:rPr>
          <w:t>литератор</w:t>
        </w:r>
      </w:hyperlink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) — человек, который занимается созданием </w:t>
      </w:r>
      <w:hyperlink r:id="rId34" w:tooltip="Слово (лингвистика)" w:history="1">
        <w:r w:rsidRPr="00872D6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словесных</w:t>
        </w:r>
      </w:hyperlink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произведений, предназначенных так или иначе для общественного потребления (а не только для непосредственного адресата).</w:t>
      </w:r>
    </w:p>
    <w:p w:rsidR="00872D60" w:rsidRPr="00872D60" w:rsidRDefault="00872D60" w:rsidP="00872D6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72D6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По́вар</w:t>
      </w:r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— человек, </w:t>
      </w:r>
      <w:hyperlink r:id="rId35" w:tooltip="Профессия" w:history="1">
        <w:r w:rsidRPr="00872D6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профессией</w:t>
        </w:r>
      </w:hyperlink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которого является приготовление </w:t>
      </w:r>
      <w:hyperlink r:id="rId36" w:tooltip="Пища" w:history="1">
        <w:r w:rsidRPr="00872D6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пищи</w:t>
        </w:r>
      </w:hyperlink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; в настоящее время, как правило, на </w:t>
      </w:r>
      <w:hyperlink r:id="rId37" w:tooltip="Предприятие общественного питания" w:history="1">
        <w:r w:rsidRPr="00872D6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предприятиях общественного питания</w:t>
        </w:r>
      </w:hyperlink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 </w:t>
      </w:r>
    </w:p>
    <w:p w:rsidR="00872D60" w:rsidRPr="00872D60" w:rsidRDefault="00872D60" w:rsidP="00872D6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72D6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Портно́й</w:t>
      </w:r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(от </w:t>
      </w:r>
      <w:hyperlink r:id="rId38" w:tooltip="Древнерусский язык" w:history="1">
        <w:r w:rsidRPr="00872D6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др.русск.</w:t>
        </w:r>
      </w:hyperlink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</w:t>
      </w:r>
      <w:r w:rsidRPr="00872D6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>порть</w:t>
      </w:r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— нарез или кусок ткани, одежда; устар. </w:t>
      </w:r>
      <w:r w:rsidRPr="00872D6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>швец</w:t>
      </w:r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 </w:t>
      </w:r>
      <w:r w:rsidRPr="00872D6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>швея</w:t>
      </w:r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) — </w:t>
      </w:r>
      <w:hyperlink r:id="rId39" w:tooltip="Ремесло" w:history="1">
        <w:r w:rsidRPr="00872D6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ремесленная</w:t>
        </w:r>
      </w:hyperlink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профессия по изготовлению одежды из разнообразных материалов. Основной материал- </w:t>
      </w:r>
      <w:hyperlink r:id="rId40" w:tooltip="Волоконное полотно" w:history="1">
        <w:r w:rsidRPr="00872D6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текстильное полотно</w:t>
        </w:r>
      </w:hyperlink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 В задачи портного входит </w:t>
      </w:r>
      <w:hyperlink r:id="rId41" w:tooltip="Крой" w:history="1">
        <w:r w:rsidRPr="00872D6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нарезка</w:t>
        </w:r>
      </w:hyperlink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материалов на детали и соединение их. Рабочими инструментами портного издревле являются </w:t>
      </w:r>
      <w:hyperlink r:id="rId42" w:tooltip="Игла" w:history="1">
        <w:r w:rsidRPr="00872D6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игла</w:t>
        </w:r>
      </w:hyperlink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 </w:t>
      </w:r>
      <w:hyperlink r:id="rId43" w:tooltip="Напёрсток" w:history="1">
        <w:r w:rsidRPr="00872D6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напёрсток</w:t>
        </w:r>
      </w:hyperlink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 </w:t>
      </w:r>
      <w:hyperlink r:id="rId44" w:tooltip="Ножницы" w:history="1">
        <w:r w:rsidRPr="00872D6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ножницы</w:t>
        </w:r>
      </w:hyperlink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 С XIX века всё большее употребление приобрела </w:t>
      </w:r>
      <w:hyperlink r:id="rId45" w:tooltip="Швейная машинка" w:history="1">
        <w:r w:rsidRPr="00872D6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швейная машинка</w:t>
        </w:r>
      </w:hyperlink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872D60" w:rsidRDefault="00872D60" w:rsidP="00872D6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72D6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Продавец</w:t>
      </w:r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(в женском роде — </w:t>
      </w:r>
      <w:r w:rsidRPr="00872D6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продавщица</w:t>
      </w:r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) в узком смысле — лицо, непосредственно контактирующее с </w:t>
      </w:r>
      <w:hyperlink r:id="rId46" w:tooltip="Покупатель" w:history="1">
        <w:r w:rsidRPr="00872D6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покупателями</w:t>
        </w:r>
      </w:hyperlink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и осуществляющее продажу </w:t>
      </w:r>
      <w:hyperlink r:id="rId47" w:tooltip="Товар" w:history="1">
        <w:r w:rsidRPr="00872D6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товара</w:t>
        </w:r>
      </w:hyperlink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(лицо, оказывающее услуги, продавцом не называется).</w:t>
      </w:r>
      <w:r w:rsidRPr="00872D60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872D60" w:rsidRPr="00872D60" w:rsidRDefault="00872D60" w:rsidP="00872D6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72D6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t>Программи́ст</w:t>
      </w:r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— специалист, занимающийся написанием и корректировкой программ для </w:t>
      </w:r>
      <w:hyperlink r:id="rId48" w:tooltip="ЭВМ" w:history="1">
        <w:r w:rsidRPr="00872D6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ЭВМ</w:t>
        </w:r>
      </w:hyperlink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то есть </w:t>
      </w:r>
      <w:hyperlink r:id="rId49" w:tooltip="Программирование" w:history="1">
        <w:r w:rsidRPr="00872D6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программированием</w:t>
        </w:r>
      </w:hyperlink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872D60" w:rsidRPr="00872D60" w:rsidRDefault="00872D60" w:rsidP="00872D6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72D6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Сле́дователь</w:t>
      </w:r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в </w:t>
      </w:r>
      <w:hyperlink r:id="rId50" w:tooltip="Уголовно-процессуальное право" w:history="1">
        <w:r w:rsidRPr="00872D6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уголовно-процессуальном праве</w:t>
        </w:r>
      </w:hyperlink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— должностное лицо, уполномоченное осуществлять </w:t>
      </w:r>
      <w:hyperlink r:id="rId51" w:tooltip="Предварительное следствие" w:history="1">
        <w:r w:rsidRPr="00872D6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предварительное следствие</w:t>
        </w:r>
      </w:hyperlink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по </w:t>
      </w:r>
      <w:hyperlink r:id="rId52" w:tooltip="Уголовное дело" w:history="1">
        <w:r w:rsidRPr="00872D6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уголовному делу</w:t>
        </w:r>
      </w:hyperlink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а также иные полномочия, предусмотренные </w:t>
      </w:r>
      <w:hyperlink r:id="rId53" w:tooltip="Уголовно-процессуальный кодекс" w:history="1">
        <w:r w:rsidRPr="00872D6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уголовно-процессуальным законодательством</w:t>
        </w:r>
      </w:hyperlink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872D60" w:rsidRPr="00872D60" w:rsidRDefault="00872D60" w:rsidP="00872D6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72D6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Строитель</w:t>
      </w:r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— профессия, связанная со </w:t>
      </w:r>
      <w:hyperlink r:id="rId54" w:tooltip="Строительство" w:history="1">
        <w:r w:rsidRPr="00872D6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строительством</w:t>
        </w:r>
      </w:hyperlink>
      <w:r w:rsidRPr="00872D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872D60" w:rsidRPr="00872D60" w:rsidRDefault="00872D60" w:rsidP="00872D60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spellStart"/>
      <w:r w:rsidRPr="008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Фото́граф</w:t>
      </w:r>
      <w:proofErr w:type="spellEnd"/>
      <w:r w:rsidRPr="008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человек, создающий </w:t>
      </w:r>
      <w:hyperlink r:id="rId55" w:tooltip="Фотография" w:history="1">
        <w:r w:rsidRPr="00872D60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фотографии</w:t>
        </w:r>
      </w:hyperlink>
      <w:r w:rsidRPr="008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помощи </w:t>
      </w:r>
      <w:hyperlink r:id="rId56" w:tooltip="Фотоаппарат" w:history="1">
        <w:r w:rsidRPr="00872D60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фотоаппарата</w:t>
        </w:r>
      </w:hyperlink>
      <w:r w:rsidRPr="008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hyperlink r:id="rId57" w:tooltip="Профессионализм" w:history="1">
        <w:r w:rsidRPr="00872D60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Профессионализм</w:t>
        </w:r>
      </w:hyperlink>
      <w:r w:rsidRPr="008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 этому критерию принято разделять фотографов на </w:t>
      </w:r>
      <w:r w:rsidRPr="00872D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фотографов-любителей (фотолюбителей)</w:t>
      </w:r>
      <w:r w:rsidRPr="008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58" w:tooltip="Профессия" w:history="1">
        <w:r w:rsidRPr="00872D60">
          <w:rPr>
            <w:rFonts w:ascii="Times New Roman" w:eastAsia="Times New Roman" w:hAnsi="Times New Roman" w:cs="Times New Roman"/>
            <w:i/>
            <w:iCs/>
            <w:color w:val="0B0080"/>
            <w:sz w:val="24"/>
            <w:szCs w:val="24"/>
            <w:u w:val="single"/>
            <w:lang w:eastAsia="ru-RU"/>
          </w:rPr>
          <w:t>профессиональных</w:t>
        </w:r>
      </w:hyperlink>
      <w:r w:rsidRPr="00872D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фотографов</w:t>
      </w:r>
      <w:r w:rsidRPr="008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872D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Фотолюбитель</w:t>
      </w:r>
      <w:r w:rsidRPr="008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человек, занимающийся фотографией для собственного удовольствия или развлечения, снимающий для семьи, друзей, для своего </w:t>
      </w:r>
      <w:hyperlink r:id="rId59" w:tooltip="Блог" w:history="1">
        <w:r w:rsidRPr="00872D60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блога</w:t>
        </w:r>
      </w:hyperlink>
      <w:r w:rsidRPr="008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размещенного в </w:t>
      </w:r>
      <w:hyperlink r:id="rId60" w:tooltip="Интернет" w:history="1">
        <w:r w:rsidRPr="00872D60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интернете</w:t>
        </w:r>
      </w:hyperlink>
      <w:r w:rsidRPr="008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т. п. </w:t>
      </w:r>
      <w:r w:rsidRPr="00872D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Профессиональный фотограф</w:t>
      </w:r>
      <w:r w:rsidRPr="008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человек, который, как правило, имеет соответствующее образование, опыт работы и чей основной доход составляют заработки от фотосъемок.</w:t>
      </w:r>
    </w:p>
    <w:p w:rsidR="00872D60" w:rsidRPr="00872D60" w:rsidRDefault="00872D60" w:rsidP="00872D60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Эколог</w:t>
      </w:r>
      <w:r w:rsidRPr="008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профессионал, занимающийся изучением взаимодействия общества с природой. </w:t>
      </w:r>
    </w:p>
    <w:p w:rsidR="00872D60" w:rsidRPr="00872D60" w:rsidRDefault="00872D60" w:rsidP="00872D60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Юри́</w:t>
      </w:r>
      <w:proofErr w:type="gramStart"/>
      <w:r w:rsidRPr="00872D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</w:t>
      </w:r>
      <w:proofErr w:type="spellEnd"/>
      <w:proofErr w:type="gramEnd"/>
      <w:r w:rsidRPr="008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 </w:t>
      </w:r>
      <w:hyperlink r:id="rId61" w:tooltip="Латинский язык" w:history="1">
        <w:r w:rsidRPr="00872D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лат.</w:t>
        </w:r>
      </w:hyperlink>
      <w:r w:rsidRPr="008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72D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la-Latn" w:eastAsia="ru-RU"/>
        </w:rPr>
        <w:t>jus — право</w:t>
      </w:r>
      <w:r w:rsidRPr="008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</w:t>
      </w:r>
      <w:hyperlink r:id="rId62" w:tooltip="Немецкий язык" w:history="1">
        <w:r w:rsidRPr="00872D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нем.</w:t>
        </w:r>
      </w:hyperlink>
      <w:r w:rsidRPr="008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72D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Jurist</w:t>
      </w:r>
      <w:r w:rsidRPr="008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63" w:tooltip="Английский язык" w:history="1">
        <w:r w:rsidRPr="00872D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англ.</w:t>
        </w:r>
      </w:hyperlink>
      <w:r w:rsidRPr="008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72D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Jurist</w:t>
      </w:r>
      <w:r w:rsidRPr="008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— специалист по </w:t>
      </w:r>
      <w:hyperlink r:id="rId64" w:tooltip="Юриспруденция" w:history="1">
        <w:r w:rsidRPr="00872D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правоведению</w:t>
        </w:r>
      </w:hyperlink>
      <w:r w:rsidRPr="008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юридическим наукам; практический деятель в области </w:t>
      </w:r>
      <w:hyperlink r:id="rId65" w:tooltip="Право" w:history="1">
        <w:r w:rsidRPr="00872D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права</w:t>
        </w:r>
      </w:hyperlink>
      <w:r w:rsidRPr="0087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872D60" w:rsidRPr="00872D60" w:rsidRDefault="00872D60" w:rsidP="000271A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4108" w:rsidRPr="00872D60" w:rsidRDefault="00B84108" w:rsidP="000271A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4108" w:rsidRPr="00872D60" w:rsidRDefault="00B84108" w:rsidP="000271A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4108" w:rsidRPr="00872D60" w:rsidRDefault="00B84108" w:rsidP="000271A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4108" w:rsidRDefault="00B84108" w:rsidP="000271A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0CBD" w:rsidRDefault="00350CBD" w:rsidP="000271A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0CBD" w:rsidRDefault="00350CBD" w:rsidP="000271A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0CBD" w:rsidRDefault="00350CBD" w:rsidP="000271A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0CBD" w:rsidRDefault="00350CBD" w:rsidP="000271A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0CBD" w:rsidRDefault="00350CBD" w:rsidP="000271A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0CBD" w:rsidRDefault="00350CBD" w:rsidP="000271A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0CBD" w:rsidRDefault="00350CBD" w:rsidP="000271A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0CBD" w:rsidRDefault="00350CBD" w:rsidP="000271A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0CBD" w:rsidRDefault="00350CBD" w:rsidP="000271A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0CBD" w:rsidRDefault="00350CBD" w:rsidP="000271A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0CBD" w:rsidRDefault="00350CBD" w:rsidP="000271A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0CBD" w:rsidRDefault="00350CBD" w:rsidP="000271A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0CBD" w:rsidRDefault="00350CBD" w:rsidP="000271A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0CBD" w:rsidRDefault="00350CBD" w:rsidP="000271A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0CBD" w:rsidRDefault="00350CBD" w:rsidP="000271A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0CBD" w:rsidRDefault="00350CBD" w:rsidP="000271A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0CBD" w:rsidRDefault="00350CBD" w:rsidP="000271A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0CBD" w:rsidRDefault="00350CBD" w:rsidP="000271A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0CBD" w:rsidRDefault="00350CBD" w:rsidP="000271A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0CBD" w:rsidRDefault="00350CBD" w:rsidP="000271A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0CBD" w:rsidRDefault="00350CBD" w:rsidP="0035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bookmarkStart w:id="0" w:name="_GoBack"/>
      <w:bookmarkEnd w:id="0"/>
      <w:r w:rsidRPr="00350C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Методические материалы </w:t>
      </w:r>
    </w:p>
    <w:p w:rsidR="00350CBD" w:rsidRPr="00350CBD" w:rsidRDefault="00350CBD" w:rsidP="0035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50C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для диагностики уровня профориентации младших школьников.</w:t>
      </w:r>
    </w:p>
    <w:p w:rsidR="00350CBD" w:rsidRDefault="00350CBD" w:rsidP="0035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CBD" w:rsidRDefault="00350CBD" w:rsidP="0035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350C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Анкет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«В мире профессий» (1 вариант</w:t>
      </w:r>
      <w:proofErr w:type="gramEnd"/>
    </w:p>
    <w:p w:rsidR="00350CBD" w:rsidRDefault="00350CBD" w:rsidP="0035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CBD" w:rsidRPr="00350CBD" w:rsidRDefault="00350CBD" w:rsidP="0035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50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профессию ты хотел бы  выбрать после того, как  окончишь  школу?</w:t>
      </w:r>
    </w:p>
    <w:p w:rsidR="00350CBD" w:rsidRPr="00350CBD" w:rsidRDefault="00350CBD" w:rsidP="00350CBD">
      <w:pPr>
        <w:tabs>
          <w:tab w:val="num" w:pos="426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>2.Чьё  мнение  при  выборе  профессии  для  тебя  наиболее важно:</w:t>
      </w:r>
    </w:p>
    <w:p w:rsidR="00350CBD" w:rsidRPr="00350CBD" w:rsidRDefault="00350CBD" w:rsidP="00350CBD">
      <w:pPr>
        <w:tabs>
          <w:tab w:val="num" w:pos="426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А) учителя</w:t>
      </w:r>
    </w:p>
    <w:p w:rsidR="00350CBD" w:rsidRPr="00350CBD" w:rsidRDefault="00350CBD" w:rsidP="00350CBD">
      <w:pPr>
        <w:tabs>
          <w:tab w:val="num" w:pos="426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Б) родителей</w:t>
      </w:r>
    </w:p>
    <w:p w:rsidR="00350CBD" w:rsidRPr="00350CBD" w:rsidRDefault="00350CBD" w:rsidP="00350CBD">
      <w:pPr>
        <w:tabs>
          <w:tab w:val="num" w:pos="426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В) родственников</w:t>
      </w:r>
    </w:p>
    <w:p w:rsidR="00350CBD" w:rsidRPr="00350CBD" w:rsidRDefault="00350CBD" w:rsidP="00350CBD">
      <w:pPr>
        <w:tabs>
          <w:tab w:val="num" w:pos="426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Г)  друзей</w:t>
      </w:r>
    </w:p>
    <w:p w:rsidR="00350CBD" w:rsidRPr="00350CBD" w:rsidRDefault="00350CBD" w:rsidP="00350CBD">
      <w:pPr>
        <w:tabs>
          <w:tab w:val="num" w:pos="426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Д) своё  собственное  мнение</w:t>
      </w:r>
    </w:p>
    <w:p w:rsidR="00350CBD" w:rsidRPr="00350CBD" w:rsidRDefault="00350CBD" w:rsidP="00350CBD">
      <w:pPr>
        <w:tabs>
          <w:tab w:val="num" w:pos="426"/>
        </w:tabs>
        <w:spacing w:after="0" w:line="240" w:lineRule="auto"/>
        <w:ind w:left="426" w:hanging="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Если  родители  не  будут  согласны  с  твоим  выбором  профессии  и  будут  предлагать  выбрать  </w:t>
      </w:r>
      <w:proofErr w:type="gramStart"/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</w:t>
      </w:r>
      <w:proofErr w:type="gramEnd"/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 ты:</w:t>
      </w:r>
    </w:p>
    <w:p w:rsidR="00350CBD" w:rsidRPr="00350CBD" w:rsidRDefault="00350CBD" w:rsidP="00350CBD">
      <w:pPr>
        <w:tabs>
          <w:tab w:val="num" w:pos="426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А) согласишься с родителями</w:t>
      </w:r>
    </w:p>
    <w:p w:rsidR="00350CBD" w:rsidRPr="00350CBD" w:rsidRDefault="00350CBD" w:rsidP="00350CBD">
      <w:pPr>
        <w:tabs>
          <w:tab w:val="num" w:pos="426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Б) останешься при своём  мнении</w:t>
      </w:r>
    </w:p>
    <w:p w:rsidR="00350CBD" w:rsidRPr="00350CBD" w:rsidRDefault="00350CBD" w:rsidP="00350CBD">
      <w:pPr>
        <w:tabs>
          <w:tab w:val="num" w:pos="426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Назови  2-3  на  твой взгляд  </w:t>
      </w:r>
      <w:r w:rsidRPr="00350C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популярные</w:t>
      </w: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профессии.</w:t>
      </w:r>
    </w:p>
    <w:p w:rsidR="00350CBD" w:rsidRPr="00350CBD" w:rsidRDefault="00350CBD" w:rsidP="00350CBD">
      <w:pPr>
        <w:tabs>
          <w:tab w:val="num" w:pos="426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Как  думаешь, где  ты  будешь  работать?</w:t>
      </w:r>
    </w:p>
    <w:p w:rsidR="00350CBD" w:rsidRPr="00350CBD" w:rsidRDefault="00350CBD" w:rsidP="00350CBD">
      <w:pPr>
        <w:tabs>
          <w:tab w:val="num" w:pos="426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А) в  частной  фирме</w:t>
      </w:r>
    </w:p>
    <w:p w:rsidR="00350CBD" w:rsidRPr="00350CBD" w:rsidRDefault="00350CBD" w:rsidP="00350CBD">
      <w:pPr>
        <w:tabs>
          <w:tab w:val="num" w:pos="426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Б) на государственном  предприятии</w:t>
      </w:r>
    </w:p>
    <w:p w:rsidR="00350CBD" w:rsidRPr="00350CBD" w:rsidRDefault="00350CBD" w:rsidP="00350CBD">
      <w:pPr>
        <w:tabs>
          <w:tab w:val="num" w:pos="426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В) в собственной  фирме</w:t>
      </w:r>
    </w:p>
    <w:p w:rsidR="00350CBD" w:rsidRDefault="00350CBD" w:rsidP="0035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0C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Анкета «В мире профессий» (2 вариант)</w:t>
      </w:r>
    </w:p>
    <w:p w:rsidR="00350CBD" w:rsidRPr="00350CBD" w:rsidRDefault="00350CBD" w:rsidP="0035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>1.Выберешь ли  ты  профессию  своих  родителей?</w:t>
      </w:r>
    </w:p>
    <w:p w:rsidR="00350CBD" w:rsidRPr="00350CBD" w:rsidRDefault="00350CBD" w:rsidP="00350CBD">
      <w:pPr>
        <w:tabs>
          <w:tab w:val="num" w:pos="426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>2.Какую бы ты  выбрал  профессию:</w:t>
      </w:r>
    </w:p>
    <w:p w:rsidR="00350CBD" w:rsidRPr="00350CBD" w:rsidRDefault="00350CBD" w:rsidP="00350CBD">
      <w:pPr>
        <w:tabs>
          <w:tab w:val="num" w:pos="426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А) </w:t>
      </w:r>
      <w:proofErr w:type="gramStart"/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лёгкую</w:t>
      </w:r>
      <w:proofErr w:type="gramEnd"/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спокойную, но с  невысоким  заработком;</w:t>
      </w:r>
    </w:p>
    <w:p w:rsidR="00350CBD" w:rsidRPr="00350CBD" w:rsidRDefault="00350CBD" w:rsidP="00350CBD">
      <w:pPr>
        <w:tabs>
          <w:tab w:val="num" w:pos="426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Б) </w:t>
      </w:r>
      <w:proofErr w:type="gramStart"/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трудную</w:t>
      </w:r>
      <w:proofErr w:type="gramEnd"/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с  высоким  заработком</w:t>
      </w:r>
    </w:p>
    <w:p w:rsidR="00350CBD" w:rsidRPr="00350CBD" w:rsidRDefault="00350CBD" w:rsidP="00350CBD">
      <w:pPr>
        <w:tabs>
          <w:tab w:val="num" w:pos="426"/>
        </w:tabs>
        <w:spacing w:after="0" w:line="240" w:lineRule="auto"/>
        <w:ind w:left="426" w:hanging="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Назови  2-3  самые </w:t>
      </w:r>
      <w:r w:rsidRPr="00350C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уважаемые</w:t>
      </w: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 твой  взгляд) сейчас  профессии.</w:t>
      </w:r>
    </w:p>
    <w:p w:rsidR="00350CBD" w:rsidRPr="00350CBD" w:rsidRDefault="00350CBD" w:rsidP="00350CBD">
      <w:pPr>
        <w:tabs>
          <w:tab w:val="num" w:pos="426"/>
        </w:tabs>
        <w:spacing w:after="0" w:line="240" w:lineRule="auto"/>
        <w:ind w:left="284" w:hanging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На  своей  будущей  работе  ты  будешь  стараться  в  первую  очередь (выбери ОДИН ответ):</w:t>
      </w:r>
    </w:p>
    <w:p w:rsidR="00350CBD" w:rsidRPr="00350CBD" w:rsidRDefault="00350CBD" w:rsidP="00350CBD">
      <w:pPr>
        <w:tabs>
          <w:tab w:val="num" w:pos="426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показать  себя  перед  начальством, заслужить  похвалу, поощрение</w:t>
      </w:r>
    </w:p>
    <w:p w:rsidR="00350CBD" w:rsidRPr="00350CBD" w:rsidRDefault="00350CBD" w:rsidP="00350CBD">
      <w:pPr>
        <w:tabs>
          <w:tab w:val="num" w:pos="426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Б) заработать  </w:t>
      </w:r>
      <w:proofErr w:type="gramStart"/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денег</w:t>
      </w:r>
    </w:p>
    <w:p w:rsidR="00350CBD" w:rsidRPr="00350CBD" w:rsidRDefault="00350CBD" w:rsidP="00350CBD">
      <w:pPr>
        <w:tabs>
          <w:tab w:val="num" w:pos="426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В) сохранять  хорошие  отношения с  коллегами  по  работе</w:t>
      </w:r>
    </w:p>
    <w:p w:rsidR="00350CBD" w:rsidRPr="00350CBD" w:rsidRDefault="00350CBD" w:rsidP="00350CBD">
      <w:pPr>
        <w:tabs>
          <w:tab w:val="num" w:pos="426"/>
        </w:tabs>
        <w:spacing w:after="0" w:line="240" w:lineRule="auto"/>
        <w:ind w:left="426" w:hanging="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Г) совершенствоваться в  профессии, повышать свой  профессионализм</w:t>
      </w:r>
    </w:p>
    <w:p w:rsidR="00350CBD" w:rsidRPr="00350CBD" w:rsidRDefault="00350CBD" w:rsidP="00350CBD">
      <w:pPr>
        <w:tabs>
          <w:tab w:val="num" w:pos="426"/>
        </w:tabs>
        <w:spacing w:after="0" w:line="240" w:lineRule="auto"/>
        <w:ind w:left="426" w:hanging="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Если  родители  не  будут  согласны  с  твоим  выбором  профессии  и  будут  предлагать  выбрать  </w:t>
      </w:r>
      <w:proofErr w:type="gramStart"/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</w:t>
      </w:r>
      <w:proofErr w:type="gramEnd"/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 ты:</w:t>
      </w:r>
    </w:p>
    <w:p w:rsidR="00350CBD" w:rsidRPr="00350CBD" w:rsidRDefault="00350CBD" w:rsidP="00350CBD">
      <w:pPr>
        <w:tabs>
          <w:tab w:val="num" w:pos="426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А) согласишься с родителями</w:t>
      </w:r>
    </w:p>
    <w:p w:rsidR="00350CBD" w:rsidRPr="00350CBD" w:rsidRDefault="00350CBD" w:rsidP="00350CBD">
      <w:pPr>
        <w:tabs>
          <w:tab w:val="num" w:pos="426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Б) останешься при своём  мнении</w:t>
      </w:r>
    </w:p>
    <w:p w:rsidR="00350CBD" w:rsidRPr="00350CBD" w:rsidRDefault="00350CBD" w:rsidP="00350CBD">
      <w:pPr>
        <w:tabs>
          <w:tab w:val="num" w:pos="426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CBD" w:rsidRPr="00350CBD" w:rsidRDefault="00350CBD" w:rsidP="0035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0C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Тест «Профессии, необходимые нашему городу»</w:t>
      </w:r>
    </w:p>
    <w:p w:rsidR="00350CBD" w:rsidRDefault="00350CBD" w:rsidP="0035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350CBD">
        <w:rPr>
          <w:rFonts w:ascii="Times New Roman" w:eastAsia="Calibri" w:hAnsi="Times New Roman" w:cs="Times New Roman"/>
          <w:sz w:val="24"/>
          <w:szCs w:val="24"/>
        </w:rPr>
        <w:t>Знаешь ли ты, кем работают твои родители? Напиши название профессии.</w:t>
      </w:r>
    </w:p>
    <w:p w:rsidR="00350CBD" w:rsidRPr="00350CBD" w:rsidRDefault="00350CBD" w:rsidP="0035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профессии, необходимые нашему городу:</w:t>
      </w:r>
    </w:p>
    <w:p w:rsidR="00350CBD" w:rsidRPr="00350CBD" w:rsidRDefault="00350CBD" w:rsidP="0035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350C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Продавец, горничная, геолог, капитан корабля, повар, доктор, учитель, водитель, полярник, парикмахер, строитель.</w:t>
      </w:r>
      <w:proofErr w:type="gramEnd"/>
    </w:p>
    <w:p w:rsidR="00350CBD" w:rsidRDefault="00350CBD" w:rsidP="0035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ты хочешь стать?</w:t>
      </w:r>
    </w:p>
    <w:p w:rsidR="00350CBD" w:rsidRPr="00350CBD" w:rsidRDefault="00350CBD" w:rsidP="0035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пользу принесёт твоя будущая профессия городу?</w:t>
      </w:r>
    </w:p>
    <w:p w:rsidR="00350CBD" w:rsidRPr="00350CBD" w:rsidRDefault="00350CBD" w:rsidP="0035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0C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Тест неоконченных предложений</w:t>
      </w:r>
    </w:p>
    <w:p w:rsidR="00350CBD" w:rsidRPr="00350CBD" w:rsidRDefault="00350CBD" w:rsidP="0035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 предложения своими взглядами и отношениями к профессии.</w:t>
      </w:r>
    </w:p>
    <w:p w:rsidR="00350CBD" w:rsidRPr="00350CBD" w:rsidRDefault="00350CBD" w:rsidP="0035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считаю, что самые интересные профессии – это ___________________</w:t>
      </w:r>
    </w:p>
    <w:p w:rsidR="00350CBD" w:rsidRPr="00350CBD" w:rsidRDefault="00350CBD" w:rsidP="0035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_________________________________________________________________.</w:t>
      </w:r>
    </w:p>
    <w:p w:rsidR="00350CBD" w:rsidRPr="00350CBD" w:rsidRDefault="00350CBD" w:rsidP="0035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интересны потому, что ______________________________________</w:t>
      </w:r>
    </w:p>
    <w:p w:rsidR="00350CBD" w:rsidRPr="00350CBD" w:rsidRDefault="00350CBD" w:rsidP="0035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_________________________________________________________________.</w:t>
      </w:r>
    </w:p>
    <w:p w:rsidR="00350CBD" w:rsidRDefault="00350CBD" w:rsidP="0035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нужная профессия – это __________________________________</w:t>
      </w:r>
    </w:p>
    <w:p w:rsidR="00350CBD" w:rsidRPr="00350CBD" w:rsidRDefault="00350CBD" w:rsidP="0035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нужна, потому, что _________________________________________. </w:t>
      </w:r>
    </w:p>
    <w:p w:rsidR="00350CBD" w:rsidRPr="00350CBD" w:rsidRDefault="00350CBD" w:rsidP="0035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престижная профессия – это _____________________ потому, что</w:t>
      </w:r>
    </w:p>
    <w:p w:rsidR="00350CBD" w:rsidRPr="00350CBD" w:rsidRDefault="00350CBD" w:rsidP="0035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_________________________________________________________________. </w:t>
      </w:r>
    </w:p>
    <w:p w:rsidR="00350CBD" w:rsidRPr="00350CBD" w:rsidRDefault="00350CBD" w:rsidP="0035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бы хоте</w:t>
      </w:r>
      <w:proofErr w:type="gramStart"/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стать ___________________________ потому, что ____________________________________________________________________________________________________________________________________</w:t>
      </w:r>
    </w:p>
    <w:p w:rsidR="00350CBD" w:rsidRDefault="00350CBD" w:rsidP="0035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0CBD" w:rsidRDefault="00350CBD" w:rsidP="0035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Методика Мотивация профессиональной деятельности</w:t>
      </w:r>
      <w:r w:rsidRPr="00350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применяться для диагностики мотивации профессиональной деятельности. В основу положена концепция о внутренней и внешней мотивации. Напомним, что о внутренней мотивации следует говорить, когда для личности имеет значение деятельность сама по себе. Если же в основе мотивации профессиональной деятельности лежит стремление к удовлетворению иных потребностей, внешних по отношению к содержанию самой деятельности (мотивы социального престижа, зарплаты и т.д.), то в данном случае принято говорить о внешней мотивации. Сами внешние мотивы дифференцируются </w:t>
      </w:r>
      <w:proofErr w:type="gramStart"/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внешние положительные и внешние отрицательные. Внешние положительные мотивы, несомненно, более эффективны и более желательны со всех точек зрения, чем внешние отрицательные мотивы. </w:t>
      </w: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0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Инструкция. </w:t>
      </w:r>
      <w:r w:rsidRPr="0035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нижеперечисленные мотивы профессиональной деятельности и дайте оценку их значимости для вас по пятибалльной шкале.  </w:t>
      </w:r>
    </w:p>
    <w:p w:rsidR="00350CBD" w:rsidRPr="00350CBD" w:rsidRDefault="00350CBD" w:rsidP="0035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20"/>
        <w:gridCol w:w="1226"/>
        <w:gridCol w:w="1226"/>
        <w:gridCol w:w="1345"/>
        <w:gridCol w:w="1147"/>
        <w:gridCol w:w="1216"/>
      </w:tblGrid>
      <w:tr w:rsidR="00350CBD" w:rsidRPr="00350CBD" w:rsidTr="00363442">
        <w:trPr>
          <w:tblCellSpacing w:w="0" w:type="dxa"/>
        </w:trPr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0CBD" w:rsidRPr="00350CBD" w:rsidTr="00363442">
        <w:trPr>
          <w:tblCellSpacing w:w="0" w:type="dxa"/>
        </w:trPr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очень </w:t>
            </w:r>
            <w:proofErr w:type="spellStart"/>
            <w:proofErr w:type="gramStart"/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незначи-тельной</w:t>
            </w:r>
            <w:proofErr w:type="spellEnd"/>
            <w:proofErr w:type="gramEnd"/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мере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незначи-тельной</w:t>
            </w:r>
            <w:proofErr w:type="spellEnd"/>
            <w:proofErr w:type="gramEnd"/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мере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в не большой, но и не малой мере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в большой мере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в очень большой мере</w:t>
            </w:r>
          </w:p>
        </w:tc>
      </w:tr>
      <w:tr w:rsidR="00350CBD" w:rsidRPr="00350CBD" w:rsidTr="00363442">
        <w:trPr>
          <w:tblCellSpacing w:w="0" w:type="dxa"/>
        </w:trPr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1. Денежный заработок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0CBD" w:rsidRPr="00350CBD" w:rsidTr="00363442">
        <w:trPr>
          <w:tblCellSpacing w:w="0" w:type="dxa"/>
        </w:trPr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2. Стремление к продвижению по службе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0CBD" w:rsidRPr="00350CBD" w:rsidTr="00363442">
        <w:trPr>
          <w:tblCellSpacing w:w="0" w:type="dxa"/>
        </w:trPr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3. Стремление избежать критики со стороны руководителя или коллег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0CBD" w:rsidRPr="00350CBD" w:rsidTr="00363442">
        <w:trPr>
          <w:tblCellSpacing w:w="0" w:type="dxa"/>
        </w:trPr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4. Стремление избежать возможных наказаний или неприятностей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0CBD" w:rsidRPr="00350CBD" w:rsidTr="00363442">
        <w:trPr>
          <w:tblCellSpacing w:w="0" w:type="dxa"/>
        </w:trPr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5. Потребность в достижении социального престижа и уважения со стороны других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0CBD" w:rsidRPr="00350CBD" w:rsidTr="00363442">
        <w:trPr>
          <w:tblCellSpacing w:w="0" w:type="dxa"/>
        </w:trPr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6. Удовлетворение от самого процесса и результата работы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0CBD" w:rsidRPr="00350CBD" w:rsidTr="00363442">
        <w:trPr>
          <w:tblCellSpacing w:w="0" w:type="dxa"/>
        </w:trPr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7. Возможность наиболее полной самореализации именно в данной деятельности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50CBD" w:rsidRDefault="00350CBD" w:rsidP="000271A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0CBD" w:rsidRDefault="00350CBD" w:rsidP="00350CB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0CBD" w:rsidRPr="00350CBD" w:rsidRDefault="00350CBD" w:rsidP="0035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5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Обработка результатов</w:t>
      </w:r>
    </w:p>
    <w:p w:rsidR="00350CBD" w:rsidRPr="00350CBD" w:rsidRDefault="00350CBD" w:rsidP="0035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После заполнения листа ответов подсчитываются показатели внутренней мотивации (ВМ), внешней положительной (ВПМ) и внешней отрицательной мотивации (ВОМ) в соответствии со следующими ключами:</w:t>
      </w:r>
      <w:r w:rsidRPr="00350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 = (6+7)/2</w:t>
      </w:r>
      <w:r w:rsidRPr="00350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ВПМ =  1+2+5)/3 ВОМ = (3+4)/2</w:t>
      </w:r>
    </w:p>
    <w:p w:rsidR="00350CBD" w:rsidRPr="00350CBD" w:rsidRDefault="00350CBD" w:rsidP="0035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C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Показателем выраженности каждого типа мотивации будет число, заключенное в пределах от 1 до 5 (в том числе возможно и дробное).</w:t>
      </w:r>
    </w:p>
    <w:p w:rsidR="00350CBD" w:rsidRPr="00350CBD" w:rsidRDefault="00350CBD" w:rsidP="0035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Карта интересов </w:t>
      </w:r>
      <w:proofErr w:type="spellStart"/>
      <w:r w:rsidRPr="00350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Голомштока</w:t>
      </w:r>
      <w:proofErr w:type="spellEnd"/>
      <w:r w:rsidRPr="00350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(исследование познавательных интересов в связи с задачами профориентации)                                             </w:t>
      </w:r>
      <w:r w:rsidRPr="00350C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Вопросник состоит из 174 вопросов, отражающих направленность интересов в 29 сферах деятельности и лист ответов, представляющих собой матрицу из шести строк и 29 колонок. Каждая колонка соответствует одной из сфер интересов:</w:t>
      </w:r>
    </w:p>
    <w:tbl>
      <w:tblPr>
        <w:tblW w:w="95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930"/>
        <w:gridCol w:w="4610"/>
      </w:tblGrid>
      <w:tr w:rsidR="00350CBD" w:rsidRPr="00350CBD" w:rsidTr="00363442">
        <w:trPr>
          <w:tblCellSpacing w:w="0" w:type="dxa"/>
        </w:trPr>
        <w:tc>
          <w:tcPr>
            <w:tcW w:w="5850" w:type="dxa"/>
          </w:tcPr>
          <w:p w:rsidR="00350CBD" w:rsidRPr="00350CBD" w:rsidRDefault="00350CBD" w:rsidP="00350C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CBD">
              <w:rPr>
                <w:rFonts w:ascii="Times New Roman" w:eastAsia="Times New Roman" w:hAnsi="Times New Roman" w:cs="Times New Roman"/>
                <w:sz w:val="28"/>
                <w:szCs w:val="28"/>
              </w:rPr>
              <w:t>1. Биология</w:t>
            </w:r>
          </w:p>
        </w:tc>
        <w:tc>
          <w:tcPr>
            <w:tcW w:w="5490" w:type="dxa"/>
          </w:tcPr>
          <w:p w:rsidR="00350CBD" w:rsidRPr="00350CBD" w:rsidRDefault="00350CBD" w:rsidP="00350CB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CBD">
              <w:rPr>
                <w:rFonts w:ascii="Times New Roman" w:eastAsia="Times New Roman" w:hAnsi="Times New Roman" w:cs="Times New Roman"/>
                <w:sz w:val="28"/>
                <w:szCs w:val="28"/>
              </w:rPr>
              <w:t>15. Военные специальности</w:t>
            </w:r>
          </w:p>
        </w:tc>
      </w:tr>
      <w:tr w:rsidR="00350CBD" w:rsidRPr="00350CBD" w:rsidTr="00363442">
        <w:trPr>
          <w:tblCellSpacing w:w="0" w:type="dxa"/>
        </w:trPr>
        <w:tc>
          <w:tcPr>
            <w:tcW w:w="5850" w:type="dxa"/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CBD">
              <w:rPr>
                <w:rFonts w:ascii="Times New Roman" w:eastAsia="Times New Roman" w:hAnsi="Times New Roman" w:cs="Times New Roman"/>
                <w:sz w:val="28"/>
                <w:szCs w:val="28"/>
              </w:rPr>
              <w:t>2. География</w:t>
            </w:r>
          </w:p>
        </w:tc>
        <w:tc>
          <w:tcPr>
            <w:tcW w:w="5490" w:type="dxa"/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CBD">
              <w:rPr>
                <w:rFonts w:ascii="Times New Roman" w:eastAsia="Times New Roman" w:hAnsi="Times New Roman" w:cs="Times New Roman"/>
                <w:sz w:val="28"/>
                <w:szCs w:val="28"/>
              </w:rPr>
              <w:t>16. История</w:t>
            </w:r>
          </w:p>
        </w:tc>
      </w:tr>
      <w:tr w:rsidR="00350CBD" w:rsidRPr="00350CBD" w:rsidTr="00363442">
        <w:trPr>
          <w:tblCellSpacing w:w="0" w:type="dxa"/>
        </w:trPr>
        <w:tc>
          <w:tcPr>
            <w:tcW w:w="5850" w:type="dxa"/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CBD">
              <w:rPr>
                <w:rFonts w:ascii="Times New Roman" w:eastAsia="Times New Roman" w:hAnsi="Times New Roman" w:cs="Times New Roman"/>
                <w:sz w:val="28"/>
                <w:szCs w:val="28"/>
              </w:rPr>
              <w:t>3. Геология</w:t>
            </w:r>
          </w:p>
        </w:tc>
        <w:tc>
          <w:tcPr>
            <w:tcW w:w="5490" w:type="dxa"/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CBD">
              <w:rPr>
                <w:rFonts w:ascii="Times New Roman" w:eastAsia="Times New Roman" w:hAnsi="Times New Roman" w:cs="Times New Roman"/>
                <w:sz w:val="28"/>
                <w:szCs w:val="28"/>
              </w:rPr>
              <w:t>17. Литература</w:t>
            </w:r>
          </w:p>
        </w:tc>
      </w:tr>
      <w:tr w:rsidR="00350CBD" w:rsidRPr="00350CBD" w:rsidTr="00363442">
        <w:trPr>
          <w:tblCellSpacing w:w="0" w:type="dxa"/>
        </w:trPr>
        <w:tc>
          <w:tcPr>
            <w:tcW w:w="5850" w:type="dxa"/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CBD">
              <w:rPr>
                <w:rFonts w:ascii="Times New Roman" w:eastAsia="Times New Roman" w:hAnsi="Times New Roman" w:cs="Times New Roman"/>
                <w:sz w:val="28"/>
                <w:szCs w:val="28"/>
              </w:rPr>
              <w:t>4. Медицина</w:t>
            </w:r>
          </w:p>
        </w:tc>
        <w:tc>
          <w:tcPr>
            <w:tcW w:w="5490" w:type="dxa"/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CBD">
              <w:rPr>
                <w:rFonts w:ascii="Times New Roman" w:eastAsia="Times New Roman" w:hAnsi="Times New Roman" w:cs="Times New Roman"/>
                <w:sz w:val="28"/>
                <w:szCs w:val="28"/>
              </w:rPr>
              <w:t>18. Журналистика</w:t>
            </w:r>
          </w:p>
        </w:tc>
      </w:tr>
      <w:tr w:rsidR="00350CBD" w:rsidRPr="00350CBD" w:rsidTr="00363442">
        <w:trPr>
          <w:tblCellSpacing w:w="0" w:type="dxa"/>
        </w:trPr>
        <w:tc>
          <w:tcPr>
            <w:tcW w:w="5850" w:type="dxa"/>
            <w:vMerge w:val="restart"/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C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Легкая промышленность и </w:t>
            </w:r>
            <w:r w:rsidRPr="00350CB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пищевая промышленность</w:t>
            </w:r>
          </w:p>
        </w:tc>
        <w:tc>
          <w:tcPr>
            <w:tcW w:w="5490" w:type="dxa"/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CBD">
              <w:rPr>
                <w:rFonts w:ascii="Times New Roman" w:eastAsia="Times New Roman" w:hAnsi="Times New Roman" w:cs="Times New Roman"/>
                <w:sz w:val="28"/>
                <w:szCs w:val="28"/>
              </w:rPr>
              <w:t>19. Общественная деятельность</w:t>
            </w:r>
          </w:p>
        </w:tc>
      </w:tr>
      <w:tr w:rsidR="00350CBD" w:rsidRPr="00350CBD" w:rsidTr="00363442">
        <w:trPr>
          <w:tblCellSpacing w:w="0" w:type="dxa"/>
        </w:trPr>
        <w:tc>
          <w:tcPr>
            <w:tcW w:w="0" w:type="auto"/>
            <w:vMerge/>
            <w:vAlign w:val="center"/>
          </w:tcPr>
          <w:p w:rsidR="00350CBD" w:rsidRPr="00350CBD" w:rsidRDefault="00350CBD" w:rsidP="0035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0" w:type="dxa"/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CBD">
              <w:rPr>
                <w:rFonts w:ascii="Times New Roman" w:eastAsia="Times New Roman" w:hAnsi="Times New Roman" w:cs="Times New Roman"/>
                <w:sz w:val="28"/>
                <w:szCs w:val="28"/>
              </w:rPr>
              <w:t>20. Педагогика</w:t>
            </w:r>
          </w:p>
        </w:tc>
      </w:tr>
      <w:tr w:rsidR="00350CBD" w:rsidRPr="00350CBD" w:rsidTr="00363442">
        <w:trPr>
          <w:tblCellSpacing w:w="0" w:type="dxa"/>
        </w:trPr>
        <w:tc>
          <w:tcPr>
            <w:tcW w:w="5850" w:type="dxa"/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CBD">
              <w:rPr>
                <w:rFonts w:ascii="Times New Roman" w:eastAsia="Times New Roman" w:hAnsi="Times New Roman" w:cs="Times New Roman"/>
                <w:sz w:val="28"/>
                <w:szCs w:val="28"/>
              </w:rPr>
              <w:t>6. Физика</w:t>
            </w:r>
          </w:p>
        </w:tc>
        <w:tc>
          <w:tcPr>
            <w:tcW w:w="5490" w:type="dxa"/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CBD">
              <w:rPr>
                <w:rFonts w:ascii="Times New Roman" w:eastAsia="Times New Roman" w:hAnsi="Times New Roman" w:cs="Times New Roman"/>
                <w:sz w:val="28"/>
                <w:szCs w:val="28"/>
              </w:rPr>
              <w:t>21. Право, юриспруденция</w:t>
            </w:r>
          </w:p>
        </w:tc>
      </w:tr>
      <w:tr w:rsidR="00350CBD" w:rsidRPr="00350CBD" w:rsidTr="00363442">
        <w:trPr>
          <w:tblCellSpacing w:w="0" w:type="dxa"/>
        </w:trPr>
        <w:tc>
          <w:tcPr>
            <w:tcW w:w="5850" w:type="dxa"/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CBD">
              <w:rPr>
                <w:rFonts w:ascii="Times New Roman" w:eastAsia="Times New Roman" w:hAnsi="Times New Roman" w:cs="Times New Roman"/>
                <w:sz w:val="28"/>
                <w:szCs w:val="28"/>
              </w:rPr>
              <w:t>7. Химия</w:t>
            </w:r>
          </w:p>
        </w:tc>
        <w:tc>
          <w:tcPr>
            <w:tcW w:w="5490" w:type="dxa"/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CBD">
              <w:rPr>
                <w:rFonts w:ascii="Times New Roman" w:eastAsia="Times New Roman" w:hAnsi="Times New Roman" w:cs="Times New Roman"/>
                <w:sz w:val="28"/>
                <w:szCs w:val="28"/>
              </w:rPr>
              <w:t>22. Сфера обслуживания, торговля</w:t>
            </w:r>
          </w:p>
        </w:tc>
      </w:tr>
      <w:tr w:rsidR="00350CBD" w:rsidRPr="00350CBD" w:rsidTr="00363442">
        <w:trPr>
          <w:tblCellSpacing w:w="0" w:type="dxa"/>
        </w:trPr>
        <w:tc>
          <w:tcPr>
            <w:tcW w:w="5850" w:type="dxa"/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CBD">
              <w:rPr>
                <w:rFonts w:ascii="Times New Roman" w:eastAsia="Times New Roman" w:hAnsi="Times New Roman" w:cs="Times New Roman"/>
                <w:sz w:val="28"/>
                <w:szCs w:val="28"/>
              </w:rPr>
              <w:t>8. Техника</w:t>
            </w:r>
          </w:p>
        </w:tc>
        <w:tc>
          <w:tcPr>
            <w:tcW w:w="5490" w:type="dxa"/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CBD">
              <w:rPr>
                <w:rFonts w:ascii="Times New Roman" w:eastAsia="Times New Roman" w:hAnsi="Times New Roman" w:cs="Times New Roman"/>
                <w:sz w:val="28"/>
                <w:szCs w:val="28"/>
              </w:rPr>
              <w:t>23. Математика</w:t>
            </w:r>
          </w:p>
        </w:tc>
      </w:tr>
      <w:tr w:rsidR="00350CBD" w:rsidRPr="00350CBD" w:rsidTr="00363442">
        <w:trPr>
          <w:tblCellSpacing w:w="0" w:type="dxa"/>
        </w:trPr>
        <w:tc>
          <w:tcPr>
            <w:tcW w:w="5850" w:type="dxa"/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CBD">
              <w:rPr>
                <w:rFonts w:ascii="Times New Roman" w:eastAsia="Times New Roman" w:hAnsi="Times New Roman" w:cs="Times New Roman"/>
                <w:sz w:val="28"/>
                <w:szCs w:val="28"/>
              </w:rPr>
              <w:t>9. Электро- и радиотехника</w:t>
            </w:r>
          </w:p>
        </w:tc>
        <w:tc>
          <w:tcPr>
            <w:tcW w:w="5490" w:type="dxa"/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CBD">
              <w:rPr>
                <w:rFonts w:ascii="Times New Roman" w:eastAsia="Times New Roman" w:hAnsi="Times New Roman" w:cs="Times New Roman"/>
                <w:sz w:val="28"/>
                <w:szCs w:val="28"/>
              </w:rPr>
              <w:t>24. Экономика</w:t>
            </w:r>
          </w:p>
        </w:tc>
      </w:tr>
      <w:tr w:rsidR="00350CBD" w:rsidRPr="00350CBD" w:rsidTr="00363442">
        <w:trPr>
          <w:tblCellSpacing w:w="0" w:type="dxa"/>
        </w:trPr>
        <w:tc>
          <w:tcPr>
            <w:tcW w:w="5850" w:type="dxa"/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CBD">
              <w:rPr>
                <w:rFonts w:ascii="Times New Roman" w:eastAsia="Times New Roman" w:hAnsi="Times New Roman" w:cs="Times New Roman"/>
                <w:sz w:val="28"/>
                <w:szCs w:val="28"/>
              </w:rPr>
              <w:t>10. Металлообработка</w:t>
            </w:r>
          </w:p>
        </w:tc>
        <w:tc>
          <w:tcPr>
            <w:tcW w:w="5490" w:type="dxa"/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CBD">
              <w:rPr>
                <w:rFonts w:ascii="Times New Roman" w:eastAsia="Times New Roman" w:hAnsi="Times New Roman" w:cs="Times New Roman"/>
                <w:sz w:val="28"/>
                <w:szCs w:val="28"/>
              </w:rPr>
              <w:t>25. Иностранные языки</w:t>
            </w:r>
          </w:p>
        </w:tc>
      </w:tr>
      <w:tr w:rsidR="00350CBD" w:rsidRPr="00350CBD" w:rsidTr="00363442">
        <w:trPr>
          <w:tblCellSpacing w:w="0" w:type="dxa"/>
        </w:trPr>
        <w:tc>
          <w:tcPr>
            <w:tcW w:w="5850" w:type="dxa"/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CBD">
              <w:rPr>
                <w:rFonts w:ascii="Times New Roman" w:eastAsia="Times New Roman" w:hAnsi="Times New Roman" w:cs="Times New Roman"/>
                <w:sz w:val="28"/>
                <w:szCs w:val="28"/>
              </w:rPr>
              <w:t>11. Деревообработка</w:t>
            </w:r>
          </w:p>
        </w:tc>
        <w:tc>
          <w:tcPr>
            <w:tcW w:w="5490" w:type="dxa"/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CBD">
              <w:rPr>
                <w:rFonts w:ascii="Times New Roman" w:eastAsia="Times New Roman" w:hAnsi="Times New Roman" w:cs="Times New Roman"/>
                <w:sz w:val="28"/>
                <w:szCs w:val="28"/>
              </w:rPr>
              <w:t>26. Изобразительное искусство</w:t>
            </w:r>
          </w:p>
        </w:tc>
      </w:tr>
      <w:tr w:rsidR="00350CBD" w:rsidRPr="00350CBD" w:rsidTr="00363442">
        <w:trPr>
          <w:tblCellSpacing w:w="0" w:type="dxa"/>
        </w:trPr>
        <w:tc>
          <w:tcPr>
            <w:tcW w:w="5850" w:type="dxa"/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CBD">
              <w:rPr>
                <w:rFonts w:ascii="Times New Roman" w:eastAsia="Times New Roman" w:hAnsi="Times New Roman" w:cs="Times New Roman"/>
                <w:sz w:val="28"/>
                <w:szCs w:val="28"/>
              </w:rPr>
              <w:t>12. Строительство</w:t>
            </w:r>
          </w:p>
        </w:tc>
        <w:tc>
          <w:tcPr>
            <w:tcW w:w="5490" w:type="dxa"/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CBD">
              <w:rPr>
                <w:rFonts w:ascii="Times New Roman" w:eastAsia="Times New Roman" w:hAnsi="Times New Roman" w:cs="Times New Roman"/>
                <w:sz w:val="28"/>
                <w:szCs w:val="28"/>
              </w:rPr>
              <w:t>27. Сценическое искусство</w:t>
            </w:r>
          </w:p>
        </w:tc>
      </w:tr>
      <w:tr w:rsidR="00350CBD" w:rsidRPr="00350CBD" w:rsidTr="00363442">
        <w:trPr>
          <w:tblCellSpacing w:w="0" w:type="dxa"/>
        </w:trPr>
        <w:tc>
          <w:tcPr>
            <w:tcW w:w="5850" w:type="dxa"/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CBD">
              <w:rPr>
                <w:rFonts w:ascii="Times New Roman" w:eastAsia="Times New Roman" w:hAnsi="Times New Roman" w:cs="Times New Roman"/>
                <w:sz w:val="28"/>
                <w:szCs w:val="28"/>
              </w:rPr>
              <w:t>13. Транспорт</w:t>
            </w:r>
          </w:p>
        </w:tc>
        <w:tc>
          <w:tcPr>
            <w:tcW w:w="5490" w:type="dxa"/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CBD">
              <w:rPr>
                <w:rFonts w:ascii="Times New Roman" w:eastAsia="Times New Roman" w:hAnsi="Times New Roman" w:cs="Times New Roman"/>
                <w:sz w:val="28"/>
                <w:szCs w:val="28"/>
              </w:rPr>
              <w:t>28. Музыка</w:t>
            </w:r>
          </w:p>
        </w:tc>
      </w:tr>
      <w:tr w:rsidR="00350CBD" w:rsidRPr="00350CBD" w:rsidTr="00363442">
        <w:trPr>
          <w:tblCellSpacing w:w="0" w:type="dxa"/>
        </w:trPr>
        <w:tc>
          <w:tcPr>
            <w:tcW w:w="5850" w:type="dxa"/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CBD">
              <w:rPr>
                <w:rFonts w:ascii="Times New Roman" w:eastAsia="Times New Roman" w:hAnsi="Times New Roman" w:cs="Times New Roman"/>
                <w:sz w:val="28"/>
                <w:szCs w:val="28"/>
              </w:rPr>
              <w:t>14. Авиация, морское дело</w:t>
            </w:r>
          </w:p>
        </w:tc>
        <w:tc>
          <w:tcPr>
            <w:tcW w:w="5490" w:type="dxa"/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0CBD">
              <w:rPr>
                <w:rFonts w:ascii="Times New Roman" w:eastAsia="Times New Roman" w:hAnsi="Times New Roman" w:cs="Times New Roman"/>
                <w:sz w:val="28"/>
                <w:szCs w:val="28"/>
              </w:rPr>
              <w:t>29. Физкультура и спорт</w:t>
            </w:r>
          </w:p>
        </w:tc>
      </w:tr>
    </w:tbl>
    <w:p w:rsidR="00350CBD" w:rsidRPr="00350CBD" w:rsidRDefault="00350CBD" w:rsidP="0035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50C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Инструкция испытуемому: </w:t>
      </w:r>
    </w:p>
    <w:p w:rsidR="00350CBD" w:rsidRPr="00350CBD" w:rsidRDefault="00350CBD" w:rsidP="0035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C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определения ваших ведущих интересов предлагаем перечень вопросов. Подумайте перед ответом на каждый вопрос и постарайтесь дать как можно более точный ответ. Если вы убедились не раз, что вам очень нравится то, что спрашивается в вопросе, то в листе ответов в клетке под тем же номером поставьте два плюса, если просто нравится - один плюс, если не знаете, сомневаетесь - ноль, если не нравится - один минус, если очень не нравится - два минуса. Отвечайте на вопросы, не пропуская ни одного из них. Время заполнения листа не ограничивается.</w:t>
      </w:r>
    </w:p>
    <w:p w:rsidR="00350CBD" w:rsidRPr="00350CBD" w:rsidRDefault="00350CBD" w:rsidP="0035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Дифференциально-диагностический </w:t>
      </w:r>
      <w:proofErr w:type="spellStart"/>
      <w:r w:rsidRPr="00350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опросник</w:t>
      </w:r>
      <w:proofErr w:type="spellEnd"/>
      <w:r w:rsidRPr="00350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Е.Климова (тип профессии)                          </w:t>
      </w:r>
      <w:r w:rsidRPr="0035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Инструкция.</w:t>
      </w:r>
    </w:p>
    <w:p w:rsidR="00350CBD" w:rsidRPr="00350CBD" w:rsidRDefault="00350CBD" w:rsidP="0035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5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Предположим, что после соответствующего обучения Вы сможете выполнять любую работу из </w:t>
      </w:r>
      <w:proofErr w:type="gramStart"/>
      <w:r w:rsidRPr="00350C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перечисленных</w:t>
      </w:r>
      <w:proofErr w:type="gramEnd"/>
      <w:r w:rsidRPr="0035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ниже. Однако если бы Вам пришлось выбирать только из двух возможностей, то какой вид деятельности Вы бы предпочли? Ниже предложено 20 пар утверждений, обозначенных индексами а </w:t>
      </w:r>
      <w:proofErr w:type="gramStart"/>
      <w:r w:rsidRPr="00350C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б</w:t>
      </w:r>
      <w:proofErr w:type="gramEnd"/>
      <w:r w:rsidRPr="0035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раскрывающих в краткой форме различные виды деятельности. Внимательно прочитав оба утверждения, знаком "+" отметьте то из них, которое привлекательно для Вас. Можно поставить два знака "+", что отражает еще большую привлекательность данного вида деятельности. Если же оцениваемая работа очень нравится Вам — поставьте три знака "+". Знаком "—" </w:t>
      </w:r>
      <w:proofErr w:type="gramStart"/>
      <w:r w:rsidRPr="00350C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5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метьте занятие, которое Вам не нравится. И в этом случае можно ставить два знака " —", а если вид деятельности очень не нравится </w:t>
      </w:r>
      <w:proofErr w:type="gramStart"/>
      <w:r w:rsidRPr="00350CBD">
        <w:rPr>
          <w:rFonts w:ascii="Times New Roman" w:eastAsia="Times New Roman" w:hAnsi="Times New Roman" w:cs="Times New Roman"/>
          <w:sz w:val="28"/>
          <w:szCs w:val="28"/>
          <w:lang w:eastAsia="ru-RU"/>
        </w:rPr>
        <w:t>—т</w:t>
      </w:r>
      <w:proofErr w:type="gramEnd"/>
      <w:r w:rsidRPr="0035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три знака " —". </w:t>
      </w:r>
      <w:r w:rsidRPr="00350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350CBD" w:rsidRPr="00350CBD" w:rsidRDefault="00350CBD" w:rsidP="0035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ТЕКСТ ОПРОСНИКА</w:t>
      </w:r>
    </w:p>
    <w:tbl>
      <w:tblPr>
        <w:tblW w:w="87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98"/>
        <w:gridCol w:w="581"/>
        <w:gridCol w:w="4321"/>
      </w:tblGrid>
      <w:tr w:rsidR="00350CBD" w:rsidRPr="00350CBD" w:rsidTr="00363442">
        <w:trPr>
          <w:tblCellSpacing w:w="0" w:type="dxa"/>
        </w:trPr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1а. Ухаживать за животными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</w:tc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1б. Обслуживать машины</w:t>
            </w:r>
          </w:p>
        </w:tc>
      </w:tr>
      <w:tr w:rsidR="00350CBD" w:rsidRPr="00350CBD" w:rsidTr="00363442">
        <w:trPr>
          <w:tblCellSpacing w:w="0" w:type="dxa"/>
        </w:trPr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2а. Помогать больным людям, лечить их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</w:tc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2б. Составлять таблицы, схемы, программы для вычислительных машин</w:t>
            </w:r>
          </w:p>
        </w:tc>
      </w:tr>
      <w:tr w:rsidR="00350CBD" w:rsidRPr="00350CBD" w:rsidTr="00363442">
        <w:trPr>
          <w:tblCellSpacing w:w="0" w:type="dxa"/>
        </w:trPr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За. Участвовать в оформлении книг, плакатов,  журналов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</w:tc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3б. Следить за состоянием и развитием растений</w:t>
            </w:r>
          </w:p>
        </w:tc>
      </w:tr>
      <w:tr w:rsidR="00350CBD" w:rsidRPr="00350CBD" w:rsidTr="00363442">
        <w:trPr>
          <w:tblCellSpacing w:w="0" w:type="dxa"/>
        </w:trPr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4а. Обрабатывать материалы (древесину, ткань, металл, пластмассу и др.)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</w:tc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4б. Доводить товары до потребителя (рекламировать)</w:t>
            </w:r>
          </w:p>
        </w:tc>
      </w:tr>
      <w:tr w:rsidR="00350CBD" w:rsidRPr="00350CBD" w:rsidTr="00363442">
        <w:trPr>
          <w:tblCellSpacing w:w="0" w:type="dxa"/>
        </w:trPr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5а. Обсуждать научно-популярные книги, статьи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</w:tc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5б. Обсуждать художественные книги (или пьесы, концерты)</w:t>
            </w:r>
          </w:p>
        </w:tc>
      </w:tr>
      <w:tr w:rsidR="00350CBD" w:rsidRPr="00350CBD" w:rsidTr="00363442">
        <w:trPr>
          <w:tblCellSpacing w:w="0" w:type="dxa"/>
        </w:trPr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6а. Содержать животных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</w:tc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6б. Тренировать товарищей (или младших школьников) в выполнении каких-либо действий (трудовых, учебных, спортивных)</w:t>
            </w:r>
          </w:p>
        </w:tc>
      </w:tr>
      <w:tr w:rsidR="00350CBD" w:rsidRPr="00350CBD" w:rsidTr="00363442">
        <w:trPr>
          <w:tblCellSpacing w:w="0" w:type="dxa"/>
        </w:trPr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7а. Копировать рисунки, изображения (или настраивать музыкальные инструменты)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</w:tc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7б. Управлять подъемным краном, трактором, тепловозом и т. п.</w:t>
            </w:r>
          </w:p>
        </w:tc>
      </w:tr>
      <w:tr w:rsidR="00350CBD" w:rsidRPr="00350CBD" w:rsidTr="00363442">
        <w:trPr>
          <w:tblCellSpacing w:w="0" w:type="dxa"/>
        </w:trPr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8а. Сообщать (разъяснять) людям какие-либо сведения (в справочном бюро, на экскурсии)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</w:tc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8б. Художественно оформлять выставки, витрины (или участвовать в подготовке пьес, концертов)</w:t>
            </w:r>
          </w:p>
        </w:tc>
      </w:tr>
      <w:tr w:rsidR="00350CBD" w:rsidRPr="00350CBD" w:rsidTr="00363442">
        <w:trPr>
          <w:tblCellSpacing w:w="0" w:type="dxa"/>
        </w:trPr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9а. Ремонтировать вещи (одежду, технику), жилище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</w:tc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9б. Искать и исправлять ошибки в текстах, таблицах, рисунках</w:t>
            </w:r>
          </w:p>
        </w:tc>
      </w:tr>
      <w:tr w:rsidR="00350CBD" w:rsidRPr="00350CBD" w:rsidTr="00363442">
        <w:trPr>
          <w:tblCellSpacing w:w="0" w:type="dxa"/>
        </w:trPr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10а. Лечить животных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</w:tc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10б. Выполнять вычисления, расчеты</w:t>
            </w:r>
          </w:p>
        </w:tc>
      </w:tr>
      <w:tr w:rsidR="00350CBD" w:rsidRPr="00350CBD" w:rsidTr="00363442">
        <w:trPr>
          <w:tblCellSpacing w:w="0" w:type="dxa"/>
        </w:trPr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11а. Выводить новые сорта растений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</w:tc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11б. Конструировать, проектировать новые виды изделий (машины, одежду, дома и т. п.)</w:t>
            </w:r>
          </w:p>
        </w:tc>
      </w:tr>
      <w:tr w:rsidR="00350CBD" w:rsidRPr="00350CBD" w:rsidTr="00363442">
        <w:trPr>
          <w:tblCellSpacing w:w="0" w:type="dxa"/>
        </w:trPr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12а. Разрешать споры, предупреждать ссоры, убеждать, разъяснять, поощрять, наказывать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</w:tc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12б. Разбираться в чертежах, схемах, таблицах (проверять, уточнять, приводить в порядок)</w:t>
            </w:r>
          </w:p>
        </w:tc>
      </w:tr>
      <w:tr w:rsidR="00350CBD" w:rsidRPr="00350CBD" w:rsidTr="00363442">
        <w:trPr>
          <w:tblCellSpacing w:w="0" w:type="dxa"/>
        </w:trPr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13а. Участвовать в работе кружков художественной самодеятельности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</w:tc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13б. Наблюдать, изучать жизнь микробов</w:t>
            </w:r>
          </w:p>
        </w:tc>
      </w:tr>
      <w:tr w:rsidR="00350CBD" w:rsidRPr="00350CBD" w:rsidTr="00363442">
        <w:trPr>
          <w:tblCellSpacing w:w="0" w:type="dxa"/>
        </w:trPr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14а. Налаживать медицинские приборы, аппараты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</w:tc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14б. Оказывать людям медицинскую помощь при ранениях, ушибах и т. п.</w:t>
            </w:r>
          </w:p>
        </w:tc>
      </w:tr>
      <w:tr w:rsidR="00350CBD" w:rsidRPr="00350CBD" w:rsidTr="00363442">
        <w:trPr>
          <w:tblCellSpacing w:w="0" w:type="dxa"/>
        </w:trPr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15а. Составлять точные описания, отчеты о наблюдаемых явлениях, событиях, измеряемых объектах и т.п.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</w:tc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15б. Художественно описывать, отображать события (наблюдаемые или представляемые)</w:t>
            </w:r>
          </w:p>
        </w:tc>
      </w:tr>
      <w:tr w:rsidR="00350CBD" w:rsidRPr="00350CBD" w:rsidTr="00363442">
        <w:trPr>
          <w:tblCellSpacing w:w="0" w:type="dxa"/>
        </w:trPr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16а. Выполнять лабораторные анализы в больнице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</w:tc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16б. Принимать, осматривать больных, беседовать с ними, назначать лечение</w:t>
            </w:r>
          </w:p>
        </w:tc>
      </w:tr>
      <w:tr w:rsidR="00350CBD" w:rsidRPr="00350CBD" w:rsidTr="00363442">
        <w:trPr>
          <w:tblCellSpacing w:w="0" w:type="dxa"/>
        </w:trPr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17а. Красить или расписывать стены или помещения, поверхность изделий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</w:tc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17б. Осуществлять монтаж зданий или сборку машин, приборов</w:t>
            </w:r>
          </w:p>
        </w:tc>
      </w:tr>
      <w:tr w:rsidR="00350CBD" w:rsidRPr="00350CBD" w:rsidTr="00363442">
        <w:trPr>
          <w:tblCellSpacing w:w="0" w:type="dxa"/>
        </w:trPr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18а. Организовывать культпоходы сверстников или младших </w:t>
            </w: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товарищей (в театры, музеи), экскурсии, туристические походы и т. п.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или</w:t>
            </w:r>
          </w:p>
        </w:tc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18б. Играть на сцене, принимать участие в концертах</w:t>
            </w:r>
          </w:p>
        </w:tc>
      </w:tr>
      <w:tr w:rsidR="00350CBD" w:rsidRPr="00350CBD" w:rsidTr="00363442">
        <w:trPr>
          <w:tblCellSpacing w:w="0" w:type="dxa"/>
        </w:trPr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19а. Изготавливать по чертежам детали, изделия (машины, одежду), строить здания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</w:tc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19б. Заниматься черчением, копировать чертежи, карты</w:t>
            </w:r>
          </w:p>
        </w:tc>
      </w:tr>
      <w:tr w:rsidR="00350CBD" w:rsidRPr="00350CBD" w:rsidTr="00363442">
        <w:trPr>
          <w:tblCellSpacing w:w="0" w:type="dxa"/>
        </w:trPr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20а. Вести борьбу с болезнями растений, с вредителями леса, сада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</w:tc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CBD" w:rsidRPr="00350CBD" w:rsidRDefault="00350CBD" w:rsidP="00350C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CBD">
              <w:rPr>
                <w:rFonts w:ascii="Times New Roman" w:eastAsia="Times New Roman" w:hAnsi="Times New Roman" w:cs="Times New Roman"/>
                <w:sz w:val="24"/>
                <w:szCs w:val="24"/>
              </w:rPr>
              <w:t>20б. Работать на клавишных машинах (пишущей машинке, телетайпе и др.)</w:t>
            </w:r>
          </w:p>
        </w:tc>
      </w:tr>
    </w:tbl>
    <w:p w:rsidR="00350CBD" w:rsidRPr="00350CBD" w:rsidRDefault="00350CBD" w:rsidP="0035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Обработка и интерпретация результатов</w:t>
      </w:r>
      <w:proofErr w:type="gramStart"/>
      <w:r w:rsidRPr="00350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35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заполнения "Листа ответов" подсчитывается число знаков "+" в каждом вертикальном ряду (таких рядов пять, в соответствии с типами профессий). Полученное число плюсов записывается в первую из трех пустых строчек внизу листа ответов. </w:t>
      </w:r>
    </w:p>
    <w:p w:rsidR="00350CBD" w:rsidRPr="00350CBD" w:rsidRDefault="00350CBD" w:rsidP="0035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C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аналогичным образом подсчитывается число знаков " - " и их количество записывается во вторую пустую строку листа ответов.</w:t>
      </w:r>
      <w:r w:rsidRPr="00350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После этого по каждому из пяти вертикальных рядов необходимо проделать следующую операцию: из числа плюсов вычесть число минусов и полученный результат записать в последнюю пустую строку внизу листа ответов. Таким </w:t>
      </w:r>
      <w:proofErr w:type="gramStart"/>
      <w:r w:rsidRPr="00350C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35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этой последней строке может появиться как положительное, так и отрицательное число. Полученный результат является показателем степени выраженности осознанной - склонности к одному из пяти типов профессий, которые и закодированы в опросном листе под буквами Ч, Т, </w:t>
      </w:r>
      <w:proofErr w:type="gramStart"/>
      <w:r w:rsidRPr="00350C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50CBD">
        <w:rPr>
          <w:rFonts w:ascii="Times New Roman" w:eastAsia="Times New Roman" w:hAnsi="Times New Roman" w:cs="Times New Roman"/>
          <w:sz w:val="28"/>
          <w:szCs w:val="28"/>
          <w:lang w:eastAsia="ru-RU"/>
        </w:rPr>
        <w:t>, 3, X.</w:t>
      </w:r>
      <w:r w:rsidRPr="00350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  <w:r w:rsidRPr="0035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профессии типа "человек </w:t>
      </w:r>
      <w:proofErr w:type="gramStart"/>
      <w:r w:rsidRPr="00350CBD">
        <w:rPr>
          <w:rFonts w:ascii="Times New Roman" w:eastAsia="Times New Roman" w:hAnsi="Times New Roman" w:cs="Times New Roman"/>
          <w:sz w:val="28"/>
          <w:szCs w:val="28"/>
          <w:lang w:eastAsia="ru-RU"/>
        </w:rPr>
        <w:t>—ч</w:t>
      </w:r>
      <w:proofErr w:type="gramEnd"/>
      <w:r w:rsidRPr="0035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еловек"; основной объект труда— человек. </w:t>
      </w:r>
      <w:r w:rsidRPr="00350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35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профессии типа "человек — техника"; основной объект труда— </w:t>
      </w:r>
      <w:proofErr w:type="gramStart"/>
      <w:r w:rsidRPr="00350C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End"/>
      <w:r w:rsidRPr="00350CBD">
        <w:rPr>
          <w:rFonts w:ascii="Times New Roman" w:eastAsia="Times New Roman" w:hAnsi="Times New Roman" w:cs="Times New Roman"/>
          <w:sz w:val="28"/>
          <w:szCs w:val="28"/>
          <w:lang w:eastAsia="ru-RU"/>
        </w:rPr>
        <w:t>хника, технические системы.</w:t>
      </w:r>
      <w:r w:rsidRPr="00350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5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35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профессии типа "человек — природа"; основной объект труда — природа. </w:t>
      </w:r>
      <w:r w:rsidRPr="00350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35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профессии типа "человек — знаковая система" (например, операторы ЭВМ, наборщики в типографии и т.п.).</w:t>
      </w:r>
      <w:r w:rsidRPr="00350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</w:t>
      </w:r>
      <w:r w:rsidRPr="0035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—профессии типа "человек — художественный образ". </w:t>
      </w:r>
      <w:r w:rsidRPr="00350C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интерпретации результатов рекомендуется использовать не только показатели  последней строки листа ответов, но и показатели двух других строк: число плюсов и число минусов.</w:t>
      </w:r>
    </w:p>
    <w:p w:rsidR="00350CBD" w:rsidRPr="00350CBD" w:rsidRDefault="00350CBD" w:rsidP="00350CBD">
      <w:pPr>
        <w:tabs>
          <w:tab w:val="left" w:pos="1206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350CBD" w:rsidRPr="00350CBD" w:rsidSect="009B69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B62"/>
    <w:multiLevelType w:val="hybridMultilevel"/>
    <w:tmpl w:val="C8423410"/>
    <w:lvl w:ilvl="0" w:tplc="DDF246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A3B13"/>
    <w:multiLevelType w:val="hybridMultilevel"/>
    <w:tmpl w:val="F77A8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E4F29"/>
    <w:multiLevelType w:val="multilevel"/>
    <w:tmpl w:val="4ADC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CE0C5D"/>
    <w:multiLevelType w:val="hybridMultilevel"/>
    <w:tmpl w:val="192AE76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40117DC3"/>
    <w:multiLevelType w:val="hybridMultilevel"/>
    <w:tmpl w:val="FD4E5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F25A1"/>
    <w:multiLevelType w:val="hybridMultilevel"/>
    <w:tmpl w:val="861ED738"/>
    <w:lvl w:ilvl="0" w:tplc="0000000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0240F4E"/>
    <w:multiLevelType w:val="hybridMultilevel"/>
    <w:tmpl w:val="88D4CC4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62E358ED"/>
    <w:multiLevelType w:val="hybridMultilevel"/>
    <w:tmpl w:val="BB5C3A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BC2988"/>
    <w:multiLevelType w:val="hybridMultilevel"/>
    <w:tmpl w:val="0108CE96"/>
    <w:lvl w:ilvl="0" w:tplc="6772E2C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423247"/>
    <w:multiLevelType w:val="hybridMultilevel"/>
    <w:tmpl w:val="86D28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B40474"/>
    <w:multiLevelType w:val="hybridMultilevel"/>
    <w:tmpl w:val="ECF07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0F1E9F"/>
    <w:multiLevelType w:val="hybridMultilevel"/>
    <w:tmpl w:val="8A208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B0D29"/>
    <w:rsid w:val="000020B0"/>
    <w:rsid w:val="000271AC"/>
    <w:rsid w:val="00037102"/>
    <w:rsid w:val="00043316"/>
    <w:rsid w:val="000615F8"/>
    <w:rsid w:val="00117D16"/>
    <w:rsid w:val="00123B38"/>
    <w:rsid w:val="00132D0F"/>
    <w:rsid w:val="001509F6"/>
    <w:rsid w:val="00203E62"/>
    <w:rsid w:val="00217E9C"/>
    <w:rsid w:val="002878D8"/>
    <w:rsid w:val="00292378"/>
    <w:rsid w:val="002E41E0"/>
    <w:rsid w:val="002F7467"/>
    <w:rsid w:val="003358F7"/>
    <w:rsid w:val="00350CBD"/>
    <w:rsid w:val="00366BA3"/>
    <w:rsid w:val="004177E9"/>
    <w:rsid w:val="00424581"/>
    <w:rsid w:val="004D69CD"/>
    <w:rsid w:val="005804FE"/>
    <w:rsid w:val="00597BE4"/>
    <w:rsid w:val="005A10B9"/>
    <w:rsid w:val="005E5DA6"/>
    <w:rsid w:val="00606921"/>
    <w:rsid w:val="00627C6A"/>
    <w:rsid w:val="00657275"/>
    <w:rsid w:val="006664E1"/>
    <w:rsid w:val="006A5590"/>
    <w:rsid w:val="006E3289"/>
    <w:rsid w:val="007137A6"/>
    <w:rsid w:val="00794E5D"/>
    <w:rsid w:val="007B2C63"/>
    <w:rsid w:val="00815E3C"/>
    <w:rsid w:val="00833549"/>
    <w:rsid w:val="00872D60"/>
    <w:rsid w:val="00880A99"/>
    <w:rsid w:val="008B0D29"/>
    <w:rsid w:val="008B28CF"/>
    <w:rsid w:val="008B4184"/>
    <w:rsid w:val="00914AAD"/>
    <w:rsid w:val="009B3F0B"/>
    <w:rsid w:val="009B696A"/>
    <w:rsid w:val="00A56620"/>
    <w:rsid w:val="00A86588"/>
    <w:rsid w:val="00AA0890"/>
    <w:rsid w:val="00AF409D"/>
    <w:rsid w:val="00B05BE7"/>
    <w:rsid w:val="00B167B2"/>
    <w:rsid w:val="00B60761"/>
    <w:rsid w:val="00B70B9A"/>
    <w:rsid w:val="00B84108"/>
    <w:rsid w:val="00B95243"/>
    <w:rsid w:val="00BD1DA0"/>
    <w:rsid w:val="00C04DA0"/>
    <w:rsid w:val="00C209FF"/>
    <w:rsid w:val="00C2732C"/>
    <w:rsid w:val="00C50963"/>
    <w:rsid w:val="00CB12B0"/>
    <w:rsid w:val="00CE612C"/>
    <w:rsid w:val="00CF6B3E"/>
    <w:rsid w:val="00CF7F1E"/>
    <w:rsid w:val="00D23275"/>
    <w:rsid w:val="00D5470C"/>
    <w:rsid w:val="00E00FA2"/>
    <w:rsid w:val="00F21F93"/>
    <w:rsid w:val="00F3519F"/>
    <w:rsid w:val="00F37E3E"/>
    <w:rsid w:val="00FA4706"/>
    <w:rsid w:val="00FF3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37A6"/>
    <w:pPr>
      <w:ind w:left="720"/>
      <w:contextualSpacing/>
    </w:pPr>
  </w:style>
  <w:style w:type="table" w:styleId="a5">
    <w:name w:val="Table Grid"/>
    <w:basedOn w:val="a1"/>
    <w:uiPriority w:val="59"/>
    <w:rsid w:val="00117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E6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37A6"/>
    <w:pPr>
      <w:ind w:left="720"/>
      <w:contextualSpacing/>
    </w:pPr>
  </w:style>
  <w:style w:type="table" w:styleId="a5">
    <w:name w:val="Table Grid"/>
    <w:basedOn w:val="a1"/>
    <w:uiPriority w:val="59"/>
    <w:rsid w:val="00117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0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tionary.org/wiki/%D0%BE%D0%B1%D1%80%D0%B0%D0%B7%D0%BE%D0%B2%D0%B0%D0%BD%D0%B8%D0%B5" TargetMode="External"/><Relationship Id="rId18" Type="http://schemas.openxmlformats.org/officeDocument/2006/relationships/hyperlink" Target="http://ru.wikipedia.org/wiki/%D0%A4%D1%80%D0%B0%D0%BD%D1%86%D1%83%D0%B7%D1%81%D0%BA%D0%B8%D0%B9_%D1%8F%D0%B7%D1%8B%D0%BA" TargetMode="External"/><Relationship Id="rId26" Type="http://schemas.openxmlformats.org/officeDocument/2006/relationships/hyperlink" Target="http://ru.wikipedia.org/wiki/%D0%90%D1%8D%D1%80%D0%BE%D0%BD%D0%B0%D0%B2%D1%82" TargetMode="External"/><Relationship Id="rId39" Type="http://schemas.openxmlformats.org/officeDocument/2006/relationships/hyperlink" Target="http://ru.wikipedia.org/wiki/%D0%A0%D0%B5%D0%BC%D0%B5%D1%81%D0%BB%D0%BE" TargetMode="External"/><Relationship Id="rId21" Type="http://schemas.openxmlformats.org/officeDocument/2006/relationships/hyperlink" Target="http://ru.wikipedia.org/wiki/%D0%9F%D0%B8%D0%BB%D0%BE%D1%82%D0%B8%D1%80%D1%83%D0%B5%D0%BC%D1%8B%D0%B9_%D0%BA%D0%BE%D1%81%D0%BC%D0%B8%D1%87%D0%B5%D1%81%D0%BA%D0%B8%D0%B9_%D0%BF%D0%BE%D0%BB%D1%91%D1%82" TargetMode="External"/><Relationship Id="rId34" Type="http://schemas.openxmlformats.org/officeDocument/2006/relationships/hyperlink" Target="http://ru.wikipedia.org/wiki/%D0%A1%D0%BB%D0%BE%D0%B2%D0%BE_(%D0%BB%D0%B8%D0%BD%D0%B3%D0%B2%D0%B8%D1%81%D1%82%D0%B8%D0%BA%D0%B0)" TargetMode="External"/><Relationship Id="rId42" Type="http://schemas.openxmlformats.org/officeDocument/2006/relationships/hyperlink" Target="http://ru.wikipedia.org/wiki/%D0%98%D0%B3%D0%BB%D0%B0" TargetMode="External"/><Relationship Id="rId47" Type="http://schemas.openxmlformats.org/officeDocument/2006/relationships/hyperlink" Target="http://ru.wikipedia.org/wiki/%D0%A2%D0%BE%D0%B2%D0%B0%D1%80" TargetMode="External"/><Relationship Id="rId50" Type="http://schemas.openxmlformats.org/officeDocument/2006/relationships/hyperlink" Target="http://ru.wikipedia.org/wiki/%D0%A3%D0%B3%D0%BE%D0%BB%D0%BE%D0%B2%D0%BD%D0%BE-%D0%BF%D1%80%D0%BE%D1%86%D0%B5%D1%81%D1%81%D1%83%D0%B0%D0%BB%D1%8C%D0%BD%D0%BE%D0%B5_%D0%BF%D1%80%D0%B0%D0%B2%D0%BE" TargetMode="External"/><Relationship Id="rId55" Type="http://schemas.openxmlformats.org/officeDocument/2006/relationships/hyperlink" Target="http://ru.wikipedia.org/wiki/%D0%A4%D0%BE%D1%82%D0%BE%D0%B3%D1%80%D0%B0%D1%84%D0%B8%D1%8F" TargetMode="External"/><Relationship Id="rId63" Type="http://schemas.openxmlformats.org/officeDocument/2006/relationships/hyperlink" Target="http://ru.wikipedia.org/wiki/%D0%90%D0%BD%D0%B3%D0%BB%D0%B8%D0%B9%D1%81%D0%BA%D0%B8%D0%B9_%D1%8F%D0%B7%D1%8B%D0%BA" TargetMode="External"/><Relationship Id="rId68" Type="http://schemas.microsoft.com/office/2007/relationships/stylesWithEffects" Target="stylesWithEffects.xml"/><Relationship Id="rId7" Type="http://schemas.openxmlformats.org/officeDocument/2006/relationships/hyperlink" Target="http://ru.wikipedia.org/wiki/%D0%A4%D1%80%D0%B0%D0%BD%D1%86%D1%83%D0%B7%D1%81%D0%BA%D0%B8%D0%B9_%D1%8F%D0%B7%D1%8B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2%D1%80%D0%B0%D0%BD%D1%81%D0%BF%D0%BE%D1%80%D1%82%D0%BD%D0%BE%D0%B5_%D1%81%D1%80%D0%B5%D0%B4%D1%81%D1%82%D0%B2%D0%BE" TargetMode="External"/><Relationship Id="rId29" Type="http://schemas.openxmlformats.org/officeDocument/2006/relationships/hyperlink" Target="http://ru.wikipedia.org/wiki/%D0%9F%D1%80%D0%B8%D1%87%D1%91%D1%81%D0%BA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0%B3%D1%80%D0%BE%D0%BD%D0%BE%D0%BC%D0%B8%D1%8F" TargetMode="External"/><Relationship Id="rId11" Type="http://schemas.openxmlformats.org/officeDocument/2006/relationships/hyperlink" Target="http://ru.wikipedia.org/wiki/%D0%9A%D0%B8%D0%BD%D0%B5%D0%BC%D0%B0%D1%82%D0%BE%D0%B3%D1%80%D0%B0%D1%84" TargetMode="External"/><Relationship Id="rId24" Type="http://schemas.openxmlformats.org/officeDocument/2006/relationships/hyperlink" Target="http://ru.wikipedia.org/wiki/%D0%9F%D1%80%D0%BE%D1%84%D0%B5%D1%81%D1%81%D0%B8%D1%8F" TargetMode="External"/><Relationship Id="rId32" Type="http://schemas.openxmlformats.org/officeDocument/2006/relationships/hyperlink" Target="http://ru.wikipedia.org/wiki/%D0%AF%D0%B7%D1%8B%D0%BA" TargetMode="External"/><Relationship Id="rId37" Type="http://schemas.openxmlformats.org/officeDocument/2006/relationships/hyperlink" Target="http://ru.wikipedia.org/wiki/%D0%9F%D1%80%D0%B5%D0%B4%D0%BF%D1%80%D0%B8%D1%8F%D1%82%D0%B8%D0%B5_%D0%BE%D0%B1%D1%89%D0%B5%D1%81%D1%82%D0%B2%D0%B5%D0%BD%D0%BD%D0%BE%D0%B3%D0%BE_%D0%BF%D0%B8%D1%82%D0%B0%D0%BD%D0%B8%D1%8F" TargetMode="External"/><Relationship Id="rId40" Type="http://schemas.openxmlformats.org/officeDocument/2006/relationships/hyperlink" Target="http://ru.wikipedia.org/wiki/%D0%92%D0%BE%D0%BB%D0%BE%D0%BA%D0%BE%D0%BD%D0%BD%D0%BE%D0%B5_%D0%BF%D0%BE%D0%BB%D0%BE%D1%82%D0%BD%D0%BE" TargetMode="External"/><Relationship Id="rId45" Type="http://schemas.openxmlformats.org/officeDocument/2006/relationships/hyperlink" Target="http://ru.wikipedia.org/wiki/%D0%A8%D0%B2%D0%B5%D0%B9%D0%BD%D0%B0%D1%8F_%D0%BC%D0%B0%D1%88%D0%B8%D0%BD%D0%BA%D0%B0" TargetMode="External"/><Relationship Id="rId53" Type="http://schemas.openxmlformats.org/officeDocument/2006/relationships/hyperlink" Target="http://ru.wikipedia.org/wiki/%D0%A3%D0%B3%D0%BE%D0%BB%D0%BE%D0%B2%D0%BD%D0%BE-%D0%BF%D1%80%D0%BE%D1%86%D0%B5%D1%81%D1%81%D1%83%D0%B0%D0%BB%D1%8C%D0%BD%D1%8B%D0%B9_%D0%BA%D0%BE%D0%B4%D0%B5%D0%BA%D1%81" TargetMode="External"/><Relationship Id="rId58" Type="http://schemas.openxmlformats.org/officeDocument/2006/relationships/hyperlink" Target="http://ru.wikipedia.org/wiki/%D0%9F%D1%80%D0%BE%D1%84%D0%B5%D1%81%D1%81%D0%B8%D1%8F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ru.wikipedia.org/wiki/%D0%A1%D0%B5%D0%BB%D1%8C%D1%81%D0%BA%D0%BE%D0%B5_%D1%85%D0%BE%D0%B7%D1%8F%D0%B9%D1%81%D1%82%D0%B2%D0%BE" TargetMode="External"/><Relationship Id="rId15" Type="http://schemas.openxmlformats.org/officeDocument/2006/relationships/hyperlink" Target="http://ru.wikipedia.org/wiki/%D0%A4%D1%80%D0%B0%D0%BD%D1%86%D1%83%D0%B7%D1%81%D0%BA%D0%B8%D0%B9_%D1%8F%D0%B7%D1%8B%D0%BA" TargetMode="External"/><Relationship Id="rId23" Type="http://schemas.openxmlformats.org/officeDocument/2006/relationships/hyperlink" Target="http://ru.wikipedia.org/wiki/%D0%9B%D0%B5%D1%82%D0%B0%D1%82%D0%B5%D0%BB%D1%8C%D0%BD%D1%8B%D0%B9_%D0%B0%D0%BF%D0%BF%D0%B0%D1%80%D0%B0%D1%82" TargetMode="External"/><Relationship Id="rId28" Type="http://schemas.openxmlformats.org/officeDocument/2006/relationships/hyperlink" Target="http://ru.wikipedia.org/wiki/%D0%90%D0%B2%D0%B8%D0%B0%D1%82%D0%BE%D1%80" TargetMode="External"/><Relationship Id="rId36" Type="http://schemas.openxmlformats.org/officeDocument/2006/relationships/hyperlink" Target="http://ru.wikipedia.org/wiki/%D0%9F%D0%B8%D1%89%D0%B0" TargetMode="External"/><Relationship Id="rId49" Type="http://schemas.openxmlformats.org/officeDocument/2006/relationships/hyperlink" Target="http://ru.wikipedia.org/wiki/%D0%9F%D1%80%D0%BE%D0%B3%D1%80%D0%B0%D0%BC%D0%BC%D0%B8%D1%80%D0%BE%D0%B2%D0%B0%D0%BD%D0%B8%D0%B5" TargetMode="External"/><Relationship Id="rId57" Type="http://schemas.openxmlformats.org/officeDocument/2006/relationships/hyperlink" Target="http://ru.wikipedia.org/wiki/%D0%9F%D1%80%D0%BE%D1%84%D0%B5%D1%81%D1%81%D0%B8%D0%BE%D0%BD%D0%B0%D0%BB%D0%B8%D0%B7%D0%BC" TargetMode="External"/><Relationship Id="rId61" Type="http://schemas.openxmlformats.org/officeDocument/2006/relationships/hyperlink" Target="http://ru.wikipedia.org/wiki/%D0%9B%D0%B0%D1%82%D0%B8%D0%BD%D1%81%D0%BA%D0%B8%D0%B9_%D1%8F%D0%B7%D1%8B%D0%BA" TargetMode="External"/><Relationship Id="rId10" Type="http://schemas.openxmlformats.org/officeDocument/2006/relationships/hyperlink" Target="http://ru.wikipedia.org/wiki/%D0%A2%D0%B5%D0%B0%D1%82%D1%80" TargetMode="External"/><Relationship Id="rId19" Type="http://schemas.openxmlformats.org/officeDocument/2006/relationships/hyperlink" Target="http://ru.wikipedia.org/wiki/%D0%9B%D0%B0%D1%82%D0%B8%D0%BD%D1%81%D0%BA%D0%B8%D0%B9_%D1%8F%D0%B7%D1%8B%D0%BA" TargetMode="External"/><Relationship Id="rId31" Type="http://schemas.openxmlformats.org/officeDocument/2006/relationships/hyperlink" Target="http://ru.wikipedia.org/wiki/%D0%A2%D0%B5%D0%BA%D1%81%D1%82" TargetMode="External"/><Relationship Id="rId44" Type="http://schemas.openxmlformats.org/officeDocument/2006/relationships/hyperlink" Target="http://ru.wikipedia.org/wiki/%D0%9D%D0%BE%D0%B6%D0%BD%D0%B8%D1%86%D1%8B" TargetMode="External"/><Relationship Id="rId52" Type="http://schemas.openxmlformats.org/officeDocument/2006/relationships/hyperlink" Target="http://ru.wikipedia.org/wiki/%D0%A3%D0%B3%D0%BE%D0%BB%D0%BE%D0%B2%D0%BD%D0%BE%D0%B5_%D0%B4%D0%B5%D0%BB%D0%BE" TargetMode="External"/><Relationship Id="rId60" Type="http://schemas.openxmlformats.org/officeDocument/2006/relationships/hyperlink" Target="http://ru.wikipedia.org/wiki/%D0%98%D0%BD%D1%82%D0%B5%D1%80%D0%BD%D0%B5%D1%82" TargetMode="External"/><Relationship Id="rId65" Type="http://schemas.openxmlformats.org/officeDocument/2006/relationships/hyperlink" Target="http://ru.wikipedia.org/wiki/%D0%9F%D1%80%D0%B0%D0%B2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0%D0%BE%D0%BB%D1%8C_(%D0%B8%D1%81%D0%BA%D1%83%D1%81%D1%81%D1%82%D0%B2%D0%BE)" TargetMode="External"/><Relationship Id="rId14" Type="http://schemas.openxmlformats.org/officeDocument/2006/relationships/hyperlink" Target="http://ru.wiktionary.org/wiki/%D0%B1%D0%B8%D0%BE%D0%BB%D0%BE%D0%B3%D0%B8%D1%8F" TargetMode="External"/><Relationship Id="rId22" Type="http://schemas.openxmlformats.org/officeDocument/2006/relationships/hyperlink" Target="http://ru.wikipedia.org/wiki/%D0%A7%D0%B5%D0%BB%D0%BE%D0%B2%D0%B5%D0%BA" TargetMode="External"/><Relationship Id="rId27" Type="http://schemas.openxmlformats.org/officeDocument/2006/relationships/hyperlink" Target="http://ru.wikipedia.org/wiki/%D0%9F%D0%B8%D0%BB%D0%BE%D1%82" TargetMode="External"/><Relationship Id="rId30" Type="http://schemas.openxmlformats.org/officeDocument/2006/relationships/hyperlink" Target="http://ru.wikipedia.org/wiki/%D0%9F%D0%B5%D1%80%D0%B5%D0%B2%D0%BE%D0%B4" TargetMode="External"/><Relationship Id="rId35" Type="http://schemas.openxmlformats.org/officeDocument/2006/relationships/hyperlink" Target="http://ru.wikipedia.org/wiki/%D0%9F%D1%80%D0%BE%D1%84%D0%B5%D1%81%D1%81%D0%B8%D1%8F" TargetMode="External"/><Relationship Id="rId43" Type="http://schemas.openxmlformats.org/officeDocument/2006/relationships/hyperlink" Target="http://ru.wikipedia.org/wiki/%D0%9D%D0%B0%D0%BF%D1%91%D1%80%D1%81%D1%82%D0%BE%D0%BA" TargetMode="External"/><Relationship Id="rId48" Type="http://schemas.openxmlformats.org/officeDocument/2006/relationships/hyperlink" Target="http://ru.wikipedia.org/wiki/%D0%AD%D0%92%D0%9C" TargetMode="External"/><Relationship Id="rId56" Type="http://schemas.openxmlformats.org/officeDocument/2006/relationships/hyperlink" Target="http://ru.wikipedia.org/wiki/%D0%A4%D0%BE%D1%82%D0%BE%D0%B0%D0%BF%D0%BF%D0%B0%D1%80%D0%B0%D1%82" TargetMode="External"/><Relationship Id="rId64" Type="http://schemas.openxmlformats.org/officeDocument/2006/relationships/hyperlink" Target="http://ru.wikipedia.org/wiki/%D0%AE%D1%80%D0%B8%D1%81%D0%BF%D1%80%D1%83%D0%B4%D0%B5%D0%BD%D1%86%D0%B8%D1%8F" TargetMode="External"/><Relationship Id="rId8" Type="http://schemas.openxmlformats.org/officeDocument/2006/relationships/hyperlink" Target="http://ru.wikipedia.org/wiki/%D0%9B%D0%B0%D1%82%D0%B8%D0%BD%D1%81%D0%BA%D0%B8%D0%B9_%D1%8F%D0%B7%D1%8B%D0%BA" TargetMode="External"/><Relationship Id="rId51" Type="http://schemas.openxmlformats.org/officeDocument/2006/relationships/hyperlink" Target="http://ru.wikipedia.org/wiki/%D0%9F%D1%80%D0%B5%D0%B4%D0%B2%D0%B0%D1%80%D0%B8%D1%82%D0%B5%D0%BB%D1%8C%D0%BD%D0%BE%D0%B5_%D1%81%D0%BB%D0%B5%D0%B4%D1%81%D1%82%D0%B2%D0%B8%D0%B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0%D1%80%D1%85%D0%B8%D1%82%D0%B5%D0%BA%D1%82%D1%83%D1%80%D0%BD%D0%BE-%D1%81%D1%82%D1%80%D0%BE%D0%B8%D1%82%D0%B5%D0%BB%D1%8C%D0%BD%D0%BE%D0%B5_%D0%BF%D1%80%D0%BE%D0%B5%D0%BA%D1%82%D0%B8%D1%80%D0%BE%D0%B2%D0%B0%D0%BD%D0%B8%D0%B5" TargetMode="External"/><Relationship Id="rId17" Type="http://schemas.openxmlformats.org/officeDocument/2006/relationships/hyperlink" Target="http://ru.wikipedia.org/wiki/%D0%9F%D0%B8%D0%BB%D0%BE%D1%82" TargetMode="External"/><Relationship Id="rId25" Type="http://schemas.openxmlformats.org/officeDocument/2006/relationships/hyperlink" Target="http://ru.wikipedia.org/wiki/%D0%A5%D0%BE%D0%B1%D0%B1%D0%B8" TargetMode="External"/><Relationship Id="rId33" Type="http://schemas.openxmlformats.org/officeDocument/2006/relationships/hyperlink" Target="http://ru.wiktionary.org/wiki/%D0%BB%D0%B8%D1%82%D0%B5%D1%80%D0%B0%D1%82%D0%BE%D1%80" TargetMode="External"/><Relationship Id="rId38" Type="http://schemas.openxmlformats.org/officeDocument/2006/relationships/hyperlink" Target="http://ru.wikipedia.org/wiki/%D0%94%D1%80%D0%B5%D0%B2%D0%BD%D0%B5%D1%80%D1%83%D1%81%D1%81%D0%BA%D0%B8%D0%B9_%D1%8F%D0%B7%D1%8B%D0%BA" TargetMode="External"/><Relationship Id="rId46" Type="http://schemas.openxmlformats.org/officeDocument/2006/relationships/hyperlink" Target="http://ru.wikipedia.org/wiki/%D0%9F%D0%BE%D0%BA%D1%83%D0%BF%D0%B0%D1%82%D0%B5%D0%BB%D1%8C" TargetMode="External"/><Relationship Id="rId59" Type="http://schemas.openxmlformats.org/officeDocument/2006/relationships/hyperlink" Target="http://ru.wikipedia.org/wiki/%D0%91%D0%BB%D0%BE%D0%B3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ru.wikipedia.org/wiki/%D0%9F%D1%80%D0%BE%D0%B4%D1%83%D0%BA%D1%82" TargetMode="External"/><Relationship Id="rId41" Type="http://schemas.openxmlformats.org/officeDocument/2006/relationships/hyperlink" Target="http://ru.wikipedia.org/wiki/%D0%9A%D1%80%D0%BE%D0%B9" TargetMode="External"/><Relationship Id="rId54" Type="http://schemas.openxmlformats.org/officeDocument/2006/relationships/hyperlink" Target="http://ru.wikipedia.org/wiki/%D0%A1%D1%82%D1%80%D0%BE%D0%B8%D1%82%D0%B5%D0%BB%D1%8C%D1%81%D1%82%D0%B2%D0%BE" TargetMode="External"/><Relationship Id="rId62" Type="http://schemas.openxmlformats.org/officeDocument/2006/relationships/hyperlink" Target="http://ru.wikipedia.org/wiki/%D0%9D%D0%B5%D0%BC%D0%B5%D1%86%D0%BA%D0%B8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6152</Words>
  <Characters>35068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2015-09-21T18:54:00Z</cp:lastPrinted>
  <dcterms:created xsi:type="dcterms:W3CDTF">2020-10-23T00:38:00Z</dcterms:created>
  <dcterms:modified xsi:type="dcterms:W3CDTF">2020-10-23T00:38:00Z</dcterms:modified>
</cp:coreProperties>
</file>