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7D" w:rsidRDefault="00C53D7D" w:rsidP="00751585">
      <w:pPr>
        <w:spacing w:line="240" w:lineRule="auto"/>
        <w:jc w:val="center"/>
        <w:rPr>
          <w:rFonts w:ascii="TM Times New Roman" w:hAnsi="TM Times New Roman" w:cs="TM Times New Roman"/>
          <w:sz w:val="24"/>
          <w:szCs w:val="24"/>
        </w:rPr>
      </w:pPr>
      <w:r>
        <w:rPr>
          <w:rFonts w:ascii="TM Times New Roman" w:hAnsi="TM Times New Roman" w:cs="TM Times New Roman"/>
          <w:noProof/>
          <w:sz w:val="28"/>
          <w:lang w:eastAsia="ru-RU"/>
        </w:rPr>
        <w:drawing>
          <wp:inline distT="0" distB="0" distL="0" distR="0">
            <wp:extent cx="5940425" cy="8168084"/>
            <wp:effectExtent l="19050" t="0" r="3175" b="0"/>
            <wp:docPr id="1" name="Рисунок 1"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C53D7D" w:rsidRDefault="00C53D7D" w:rsidP="00751585">
      <w:pPr>
        <w:spacing w:line="240" w:lineRule="auto"/>
        <w:jc w:val="center"/>
        <w:rPr>
          <w:rFonts w:ascii="TM Times New Roman" w:hAnsi="TM Times New Roman" w:cs="TM Times New Roman"/>
          <w:sz w:val="24"/>
          <w:szCs w:val="24"/>
        </w:rPr>
      </w:pPr>
    </w:p>
    <w:p w:rsidR="00C53D7D" w:rsidRDefault="00C53D7D" w:rsidP="00751585">
      <w:pPr>
        <w:spacing w:line="240" w:lineRule="auto"/>
        <w:jc w:val="center"/>
        <w:rPr>
          <w:rFonts w:ascii="TM Times New Roman" w:hAnsi="TM Times New Roman" w:cs="TM Times New Roman"/>
          <w:sz w:val="24"/>
          <w:szCs w:val="24"/>
        </w:rPr>
      </w:pPr>
    </w:p>
    <w:p w:rsidR="00C53D7D" w:rsidRDefault="00C53D7D" w:rsidP="00751585">
      <w:pPr>
        <w:spacing w:line="240" w:lineRule="auto"/>
        <w:jc w:val="center"/>
        <w:rPr>
          <w:rFonts w:ascii="TM Times New Roman" w:hAnsi="TM Times New Roman" w:cs="TM Times New Roman"/>
          <w:sz w:val="24"/>
          <w:szCs w:val="24"/>
        </w:rPr>
      </w:pPr>
    </w:p>
    <w:p w:rsidR="00751585" w:rsidRPr="00751585" w:rsidRDefault="00751585" w:rsidP="00751585">
      <w:pPr>
        <w:spacing w:line="240" w:lineRule="auto"/>
        <w:jc w:val="center"/>
        <w:rPr>
          <w:rFonts w:ascii="TM Times New Roman" w:hAnsi="TM Times New Roman" w:cs="TM Times New Roman"/>
          <w:sz w:val="24"/>
          <w:szCs w:val="24"/>
        </w:rPr>
      </w:pPr>
      <w:r w:rsidRPr="00751585">
        <w:rPr>
          <w:rFonts w:ascii="TM Times New Roman" w:hAnsi="TM Times New Roman" w:cs="TM Times New Roman"/>
          <w:sz w:val="24"/>
          <w:szCs w:val="24"/>
        </w:rPr>
        <w:lastRenderedPageBreak/>
        <w:t>Пояснительная записка</w:t>
      </w:r>
    </w:p>
    <w:p w:rsidR="00751585" w:rsidRPr="00751585" w:rsidRDefault="00751585" w:rsidP="00751585">
      <w:pPr>
        <w:spacing w:after="0"/>
        <w:ind w:firstLine="708"/>
        <w:jc w:val="both"/>
        <w:rPr>
          <w:rFonts w:ascii="TM Times New Roman" w:hAnsi="TM Times New Roman" w:cs="TM Times New Roman"/>
          <w:sz w:val="24"/>
          <w:szCs w:val="24"/>
        </w:rPr>
      </w:pPr>
      <w:r w:rsidRPr="00751585">
        <w:rPr>
          <w:rFonts w:ascii="TM Times New Roman" w:hAnsi="TM Times New Roman" w:cs="TM Times New Roman"/>
          <w:sz w:val="24"/>
          <w:szCs w:val="24"/>
        </w:rPr>
        <w:t xml:space="preserve">Программа ориентирована на использование УМК  под редакцией   </w:t>
      </w:r>
      <w:proofErr w:type="spellStart"/>
      <w:r w:rsidRPr="00751585">
        <w:rPr>
          <w:rFonts w:ascii="TM Times New Roman" w:hAnsi="TM Times New Roman" w:cs="TM Times New Roman"/>
          <w:sz w:val="24"/>
          <w:szCs w:val="24"/>
        </w:rPr>
        <w:t>Н.И.Роговцевой</w:t>
      </w:r>
      <w:proofErr w:type="spellEnd"/>
      <w:r w:rsidRPr="00751585">
        <w:rPr>
          <w:rFonts w:ascii="TM Times New Roman" w:hAnsi="TM Times New Roman" w:cs="TM Times New Roman"/>
          <w:sz w:val="24"/>
          <w:szCs w:val="24"/>
        </w:rPr>
        <w:t>. Учебно-методический комплект входит в Федеральный перечень учебников, рекомендованных Министерством образования и науки Российской Федерации на 2014-2015 учебный год.</w:t>
      </w:r>
    </w:p>
    <w:p w:rsidR="00751585" w:rsidRPr="00751585" w:rsidRDefault="00751585" w:rsidP="00751585">
      <w:pPr>
        <w:spacing w:after="0"/>
        <w:jc w:val="both"/>
        <w:rPr>
          <w:rFonts w:ascii="TM Times New Roman" w:hAnsi="TM Times New Roman" w:cs="TM Times New Roman"/>
          <w:sz w:val="24"/>
          <w:szCs w:val="24"/>
        </w:rPr>
      </w:pPr>
      <w:r w:rsidRPr="00751585">
        <w:rPr>
          <w:rFonts w:ascii="TM Times New Roman" w:hAnsi="TM Times New Roman" w:cs="TM Times New Roman"/>
          <w:sz w:val="24"/>
          <w:szCs w:val="24"/>
        </w:rPr>
        <w:t xml:space="preserve"> </w:t>
      </w:r>
    </w:p>
    <w:p w:rsidR="00751585" w:rsidRPr="00751585" w:rsidRDefault="00751585" w:rsidP="00751585">
      <w:pPr>
        <w:spacing w:after="0"/>
        <w:jc w:val="center"/>
        <w:rPr>
          <w:rFonts w:ascii="TM Times New Roman" w:hAnsi="TM Times New Roman" w:cs="TM Times New Roman"/>
          <w:b/>
          <w:sz w:val="24"/>
          <w:szCs w:val="24"/>
        </w:rPr>
      </w:pPr>
      <w:r w:rsidRPr="00751585">
        <w:rPr>
          <w:rFonts w:ascii="TM Times New Roman" w:hAnsi="TM Times New Roman" w:cs="TM Times New Roman"/>
          <w:b/>
          <w:sz w:val="24"/>
          <w:szCs w:val="24"/>
        </w:rPr>
        <w:t>Цели и задачи данного учебного  предмета</w:t>
      </w:r>
    </w:p>
    <w:p w:rsidR="00751585" w:rsidRPr="00751585" w:rsidRDefault="00751585" w:rsidP="00751585">
      <w:pPr>
        <w:spacing w:after="0"/>
        <w:jc w:val="both"/>
        <w:rPr>
          <w:rFonts w:ascii="TM Times New Roman" w:hAnsi="TM Times New Roman" w:cs="TM Times New Roman"/>
          <w:b/>
          <w:sz w:val="24"/>
          <w:szCs w:val="24"/>
        </w:rPr>
      </w:pP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b/>
          <w:bCs/>
          <w:color w:val="000000"/>
          <w:sz w:val="24"/>
          <w:szCs w:val="24"/>
          <w:lang w:eastAsia="ru-RU"/>
        </w:rPr>
        <w:t xml:space="preserve"> </w:t>
      </w:r>
      <w:r>
        <w:rPr>
          <w:rFonts w:ascii="TM Times New Roman" w:eastAsia="Times New Roman" w:hAnsi="TM Times New Roman" w:cs="TM Times New Roman"/>
          <w:b/>
          <w:bCs/>
          <w:color w:val="000000"/>
          <w:sz w:val="24"/>
          <w:szCs w:val="24"/>
          <w:lang w:eastAsia="ru-RU"/>
        </w:rPr>
        <w:tab/>
      </w:r>
      <w:r w:rsidRPr="00751585">
        <w:rPr>
          <w:rFonts w:ascii="TM Times New Roman" w:eastAsia="Times New Roman" w:hAnsi="TM Times New Roman" w:cs="TM Times New Roman"/>
          <w:b/>
          <w:bCs/>
          <w:color w:val="000000"/>
          <w:sz w:val="24"/>
          <w:szCs w:val="24"/>
          <w:lang w:eastAsia="ru-RU"/>
        </w:rPr>
        <w:t xml:space="preserve">Цели </w:t>
      </w:r>
      <w:r w:rsidRPr="00751585">
        <w:rPr>
          <w:rFonts w:ascii="TM Times New Roman" w:eastAsia="Times New Roman" w:hAnsi="TM Times New Roman" w:cs="TM Times New Roman"/>
          <w:color w:val="000000"/>
          <w:sz w:val="24"/>
          <w:szCs w:val="24"/>
          <w:lang w:eastAsia="ru-RU"/>
        </w:rPr>
        <w:t xml:space="preserve">изучения технологии: формирование позитивного эмоционально-ценностного отношения к труду и людям труда; овладение технологическими знаниями и технико-технологическими умениями; освоение продуктивной проектной деятельности.                                                             </w:t>
      </w:r>
      <w:r w:rsidRPr="00751585">
        <w:rPr>
          <w:rFonts w:ascii="TM Times New Roman" w:eastAsia="Times New Roman" w:hAnsi="TM Times New Roman" w:cs="TM Times New Roman"/>
          <w:b/>
          <w:bCs/>
          <w:color w:val="000000"/>
          <w:sz w:val="24"/>
          <w:szCs w:val="24"/>
          <w:lang w:eastAsia="ru-RU"/>
        </w:rPr>
        <w:t xml:space="preserve"> Основные задачи:</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мотивации успеха, готовности к действиям в новых условиях и нестандартных ситуациях;</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гармоничное развитие понятийно-логического и образно-художественного мышления в процессе реализации проекта;</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развитие знаково-символического и пространственного мышления, творческого и репродуктивного воображения, творческого мышления;</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xml:space="preserve">- формирование на основе овладения культурой проектной деятельности внутреннего плана деятельности, включающего </w:t>
      </w:r>
      <w:proofErr w:type="spellStart"/>
      <w:r w:rsidRPr="00751585">
        <w:rPr>
          <w:rFonts w:ascii="TM Times New Roman" w:eastAsia="Times New Roman" w:hAnsi="TM Times New Roman" w:cs="TM Times New Roman"/>
          <w:color w:val="000000"/>
          <w:sz w:val="24"/>
          <w:szCs w:val="24"/>
          <w:lang w:eastAsia="ru-RU"/>
        </w:rPr>
        <w:t>целеполагание</w:t>
      </w:r>
      <w:proofErr w:type="spellEnd"/>
      <w:r w:rsidRPr="00751585">
        <w:rPr>
          <w:rFonts w:ascii="TM Times New Roman" w:eastAsia="Times New Roman" w:hAnsi="TM Times New Roman" w:cs="TM Times New Roman"/>
          <w:color w:val="000000"/>
          <w:sz w:val="24"/>
          <w:szCs w:val="24"/>
          <w:lang w:eastAsia="ru-RU"/>
        </w:rPr>
        <w:t xml:space="preserve">, планирование (умение составлять план действий и применять его для решения учебных задач), прогнозирование (предсказание </w:t>
      </w:r>
      <w:r w:rsidRPr="00751585">
        <w:rPr>
          <w:rFonts w:ascii="TM Times New Roman" w:eastAsia="Times New Roman" w:hAnsi="TM Times New Roman" w:cs="TM Times New Roman"/>
          <w:color w:val="000000"/>
          <w:sz w:val="24"/>
          <w:szCs w:val="24"/>
          <w:lang w:eastAsia="ru-RU"/>
        </w:rPr>
        <w:lastRenderedPageBreak/>
        <w:t>будущего результата при различных условиях выполнения действия), контроль, коррекцию и оценку;</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привычки неукоснительно соблюдать  технику безопасности и правила работы с инструментами, организации рабочего места;</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потребности в общении и осмысление его значимости для достижения положительного конечного результата;</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p>
    <w:p w:rsidR="00751585" w:rsidRPr="00751585" w:rsidRDefault="00751585" w:rsidP="00751585">
      <w:pPr>
        <w:spacing w:after="0"/>
        <w:jc w:val="center"/>
        <w:rPr>
          <w:rFonts w:ascii="TM Times New Roman" w:hAnsi="TM Times New Roman" w:cs="TM Times New Roman"/>
          <w:b/>
          <w:sz w:val="24"/>
          <w:szCs w:val="24"/>
        </w:rPr>
      </w:pPr>
      <w:r w:rsidRPr="00751585">
        <w:rPr>
          <w:rFonts w:ascii="TM Times New Roman" w:hAnsi="TM Times New Roman" w:cs="TM Times New Roman"/>
          <w:b/>
          <w:sz w:val="24"/>
          <w:szCs w:val="24"/>
        </w:rPr>
        <w:t>Содержание учебного предмета «Технология» способствует реализации программы духовно-нравственного развития ООП</w:t>
      </w:r>
    </w:p>
    <w:p w:rsidR="00751585" w:rsidRPr="00751585" w:rsidRDefault="00751585" w:rsidP="00751585">
      <w:pPr>
        <w:spacing w:after="0"/>
        <w:jc w:val="both"/>
        <w:rPr>
          <w:rFonts w:ascii="TM Times New Roman" w:hAnsi="TM Times New Roman" w:cs="TM Times New Roman"/>
          <w:sz w:val="24"/>
          <w:szCs w:val="24"/>
        </w:rPr>
      </w:pPr>
    </w:p>
    <w:p w:rsidR="00751585" w:rsidRPr="00751585" w:rsidRDefault="00751585" w:rsidP="00751585">
      <w:pPr>
        <w:spacing w:after="0"/>
        <w:jc w:val="both"/>
        <w:rPr>
          <w:rFonts w:ascii="TM Times New Roman" w:hAnsi="TM Times New Roman" w:cs="TM Times New Roman"/>
          <w:b/>
          <w:sz w:val="24"/>
          <w:szCs w:val="24"/>
        </w:rPr>
      </w:pPr>
      <w:r w:rsidRPr="00751585">
        <w:rPr>
          <w:rFonts w:ascii="TM Times New Roman" w:eastAsia="Times New Roman" w:hAnsi="TM Times New Roman" w:cs="TM Times New Roman"/>
          <w:color w:val="000000"/>
          <w:sz w:val="24"/>
          <w:szCs w:val="24"/>
          <w:lang w:eastAsia="ru-RU"/>
        </w:rPr>
        <w:t xml:space="preserve">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w:t>
      </w:r>
    </w:p>
    <w:p w:rsidR="00751585" w:rsidRPr="00751585" w:rsidRDefault="00751585" w:rsidP="00751585">
      <w:pPr>
        <w:spacing w:after="0"/>
        <w:jc w:val="both"/>
        <w:rPr>
          <w:rFonts w:ascii="TM Times New Roman" w:eastAsia="Times New Roman" w:hAnsi="TM Times New Roman" w:cs="TM Times New Roman"/>
          <w:b/>
          <w:i/>
          <w:color w:val="000000"/>
          <w:sz w:val="24"/>
          <w:szCs w:val="24"/>
          <w:lang w:eastAsia="ru-RU"/>
        </w:rPr>
      </w:pPr>
      <w:r w:rsidRPr="00751585">
        <w:rPr>
          <w:rFonts w:ascii="TM Times New Roman" w:eastAsia="Times New Roman" w:hAnsi="TM Times New Roman" w:cs="TM Times New Roman"/>
          <w:color w:val="000000"/>
          <w:sz w:val="24"/>
          <w:szCs w:val="24"/>
          <w:lang w:eastAsia="ru-RU"/>
        </w:rPr>
        <w:t xml:space="preserve">   Учебный предмет является важных   для  формирования всех УУД: познавательных, коммуникативных, личностных и регулятивных.  Содержание учебного предмета  в целом  и формирование УУД </w:t>
      </w:r>
      <w:proofErr w:type="gramStart"/>
      <w:r w:rsidRPr="00751585">
        <w:rPr>
          <w:rFonts w:ascii="TM Times New Roman" w:eastAsia="Times New Roman" w:hAnsi="TM Times New Roman" w:cs="TM Times New Roman"/>
          <w:b/>
          <w:i/>
          <w:color w:val="000000"/>
          <w:sz w:val="24"/>
          <w:szCs w:val="24"/>
          <w:lang w:eastAsia="ru-RU"/>
        </w:rPr>
        <w:t>представлены</w:t>
      </w:r>
      <w:proofErr w:type="gramEnd"/>
      <w:r w:rsidRPr="00751585">
        <w:rPr>
          <w:rFonts w:ascii="TM Times New Roman" w:eastAsia="Times New Roman" w:hAnsi="TM Times New Roman" w:cs="TM Times New Roman"/>
          <w:b/>
          <w:i/>
          <w:color w:val="000000"/>
          <w:sz w:val="24"/>
          <w:szCs w:val="24"/>
          <w:lang w:eastAsia="ru-RU"/>
        </w:rPr>
        <w:t xml:space="preserve">  в тематическом планировании</w:t>
      </w:r>
      <w:r w:rsidRPr="00751585">
        <w:rPr>
          <w:rFonts w:ascii="TM Times New Roman" w:eastAsia="Times New Roman" w:hAnsi="TM Times New Roman" w:cs="TM Times New Roman"/>
          <w:b/>
          <w:color w:val="000000"/>
          <w:sz w:val="24"/>
          <w:szCs w:val="24"/>
          <w:lang w:eastAsia="ru-RU"/>
        </w:rPr>
        <w:t>.</w:t>
      </w:r>
      <w:r w:rsidRPr="00751585">
        <w:rPr>
          <w:rFonts w:ascii="TM Times New Roman" w:eastAsia="Times New Roman" w:hAnsi="TM Times New Roman" w:cs="TM Times New Roman"/>
          <w:color w:val="000000"/>
          <w:sz w:val="24"/>
          <w:szCs w:val="24"/>
          <w:lang w:eastAsia="ru-RU"/>
        </w:rPr>
        <w:t xml:space="preserve"> Содержание учебного предмета «Технология» способствует реализации программы духовно-нравственного развития ООП за счет предметного содержания. Содержание учебного предмета «Технология» способствует реализации программы формирования </w:t>
      </w:r>
      <w:r w:rsidRPr="00751585">
        <w:rPr>
          <w:rFonts w:ascii="TM Times New Roman" w:eastAsia="Times New Roman" w:hAnsi="TM Times New Roman" w:cs="TM Times New Roman"/>
          <w:color w:val="000000"/>
          <w:sz w:val="24"/>
          <w:szCs w:val="24"/>
          <w:lang w:eastAsia="ru-RU"/>
        </w:rPr>
        <w:lastRenderedPageBreak/>
        <w:t>экологической культуры, здорового и безопасного образа жизни. Формируемые ценности: природа, здоровье, экологическая культура, экологически безопасное поведение. Виды учебной деятельности, используемые на уроках: ролевые игры, проблемные задачи, проектная деятельность, организации динамических пауз, физкультминуток, способствующих эмоциональной разгрузке и повышению двигательной активности. Основное содержание программы «Формирование ИКТ - компетентности обучающихся ООП  НОО реализуется средствами различных учебных предметов, в том числе и в технологии. В данной рабочей программе спланированы уроки, на которых осуществляется освоение материала программы «Формирование ИКТ – компетентности обучающихся».  Содержание уроков по  формированию  ИК</w:t>
      </w:r>
      <w:proofErr w:type="gramStart"/>
      <w:r w:rsidRPr="00751585">
        <w:rPr>
          <w:rFonts w:ascii="TM Times New Roman" w:eastAsia="Times New Roman" w:hAnsi="TM Times New Roman" w:cs="TM Times New Roman"/>
          <w:color w:val="000000"/>
          <w:sz w:val="24"/>
          <w:szCs w:val="24"/>
          <w:lang w:eastAsia="ru-RU"/>
        </w:rPr>
        <w:t>Т-</w:t>
      </w:r>
      <w:proofErr w:type="gramEnd"/>
      <w:r w:rsidRPr="00751585">
        <w:rPr>
          <w:rFonts w:ascii="TM Times New Roman" w:eastAsia="Times New Roman" w:hAnsi="TM Times New Roman" w:cs="TM Times New Roman"/>
          <w:color w:val="000000"/>
          <w:sz w:val="24"/>
          <w:szCs w:val="24"/>
          <w:lang w:eastAsia="ru-RU"/>
        </w:rPr>
        <w:t xml:space="preserve"> компетентности </w:t>
      </w:r>
      <w:r w:rsidRPr="00751585">
        <w:rPr>
          <w:rFonts w:ascii="TM Times New Roman" w:eastAsia="Times New Roman" w:hAnsi="TM Times New Roman" w:cs="TM Times New Roman"/>
          <w:b/>
          <w:i/>
          <w:color w:val="000000"/>
          <w:sz w:val="24"/>
          <w:szCs w:val="24"/>
          <w:lang w:eastAsia="ru-RU"/>
        </w:rPr>
        <w:t>представлено в календарно-тематическом планировании.</w:t>
      </w:r>
    </w:p>
    <w:p w:rsidR="00751585" w:rsidRPr="00751585" w:rsidRDefault="00751585" w:rsidP="00751585">
      <w:pPr>
        <w:spacing w:after="0"/>
        <w:jc w:val="both"/>
        <w:rPr>
          <w:rFonts w:ascii="TM Times New Roman" w:eastAsia="Times New Roman" w:hAnsi="TM Times New Roman" w:cs="TM Times New Roman"/>
          <w:b/>
          <w:i/>
          <w:color w:val="000000"/>
          <w:sz w:val="24"/>
          <w:szCs w:val="24"/>
          <w:lang w:eastAsia="ru-RU"/>
        </w:rPr>
      </w:pPr>
    </w:p>
    <w:p w:rsidR="00751585" w:rsidRPr="00751585" w:rsidRDefault="00751585" w:rsidP="00751585">
      <w:pPr>
        <w:spacing w:after="0"/>
        <w:jc w:val="both"/>
        <w:rPr>
          <w:rFonts w:ascii="TM Times New Roman" w:hAnsi="TM Times New Roman" w:cs="TM Times New Roman"/>
          <w:sz w:val="24"/>
          <w:szCs w:val="24"/>
        </w:rPr>
      </w:pPr>
      <w:r w:rsidRPr="00751585">
        <w:rPr>
          <w:rFonts w:ascii="TM Times New Roman" w:hAnsi="TM Times New Roman" w:cs="TM Times New Roman"/>
          <w:b/>
          <w:sz w:val="24"/>
          <w:szCs w:val="24"/>
        </w:rPr>
        <w:t xml:space="preserve">Место предмета в учебном плане. </w:t>
      </w:r>
      <w:r w:rsidRPr="00751585">
        <w:rPr>
          <w:rFonts w:ascii="TM Times New Roman" w:hAnsi="TM Times New Roman" w:cs="TM Times New Roman"/>
          <w:sz w:val="24"/>
          <w:szCs w:val="24"/>
        </w:rPr>
        <w:t>На изучение данного курса отводится</w:t>
      </w:r>
      <w:r w:rsidRPr="00751585">
        <w:rPr>
          <w:rFonts w:ascii="TM Times New Roman" w:hAnsi="TM Times New Roman" w:cs="TM Times New Roman"/>
          <w:b/>
          <w:sz w:val="24"/>
          <w:szCs w:val="24"/>
        </w:rPr>
        <w:t xml:space="preserve"> 1 час в неделю, что при 34 учебных  неделях </w:t>
      </w:r>
      <w:r w:rsidRPr="00751585">
        <w:rPr>
          <w:rFonts w:ascii="TM Times New Roman" w:hAnsi="TM Times New Roman" w:cs="TM Times New Roman"/>
          <w:sz w:val="24"/>
          <w:szCs w:val="24"/>
        </w:rPr>
        <w:t xml:space="preserve">составит </w:t>
      </w:r>
      <w:r w:rsidRPr="00751585">
        <w:rPr>
          <w:rFonts w:ascii="TM Times New Roman" w:hAnsi="TM Times New Roman" w:cs="TM Times New Roman"/>
          <w:b/>
          <w:sz w:val="24"/>
          <w:szCs w:val="24"/>
        </w:rPr>
        <w:t>34 часа в год.</w:t>
      </w:r>
      <w:r w:rsidRPr="00751585">
        <w:rPr>
          <w:rFonts w:ascii="TM Times New Roman" w:hAnsi="TM Times New Roman" w:cs="TM Times New Roman"/>
          <w:bCs/>
          <w:color w:val="000000"/>
          <w:sz w:val="24"/>
          <w:szCs w:val="24"/>
        </w:rPr>
        <w:t xml:space="preserve"> </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xml:space="preserve">                                      </w:t>
      </w:r>
      <w:r w:rsidRPr="00751585">
        <w:rPr>
          <w:rFonts w:ascii="TM Times New Roman" w:eastAsia="Times New Roman" w:hAnsi="TM Times New Roman" w:cs="TM Times New Roman"/>
          <w:b/>
          <w:color w:val="000000"/>
          <w:sz w:val="24"/>
          <w:szCs w:val="24"/>
          <w:lang w:eastAsia="ru-RU"/>
        </w:rPr>
        <w:t>Контроль и оценка результатов обучения.</w:t>
      </w:r>
      <w:r w:rsidRPr="00751585">
        <w:rPr>
          <w:rFonts w:ascii="TM Times New Roman" w:eastAsia="Times New Roman" w:hAnsi="TM Times New Roman" w:cs="TM Times New Roman"/>
          <w:color w:val="000000"/>
          <w:sz w:val="24"/>
          <w:szCs w:val="24"/>
          <w:lang w:eastAsia="ru-RU"/>
        </w:rPr>
        <w:t xml:space="preserve"> </w:t>
      </w:r>
    </w:p>
    <w:p w:rsidR="00751585" w:rsidRPr="00751585" w:rsidRDefault="00751585" w:rsidP="00751585">
      <w:pPr>
        <w:spacing w:after="0"/>
        <w:jc w:val="both"/>
        <w:rPr>
          <w:rFonts w:ascii="TM Times New Roman" w:eastAsia="Times New Roman" w:hAnsi="TM Times New Roman" w:cs="TM Times New Roman"/>
          <w:color w:val="000000"/>
          <w:sz w:val="24"/>
          <w:szCs w:val="24"/>
          <w:lang w:eastAsia="ru-RU"/>
        </w:rPr>
      </w:pPr>
      <w:r w:rsidRPr="00751585">
        <w:rPr>
          <w:rFonts w:ascii="TM Times New Roman" w:eastAsia="Times New Roman" w:hAnsi="TM Times New Roman" w:cs="TM Times New Roman"/>
          <w:color w:val="000000"/>
          <w:sz w:val="24"/>
          <w:szCs w:val="24"/>
          <w:lang w:eastAsia="ru-RU"/>
        </w:rPr>
        <w:t xml:space="preserve">В 3 классе ведётся текущая проверка планируемых предметных, </w:t>
      </w:r>
      <w:proofErr w:type="spellStart"/>
      <w:r w:rsidRPr="00751585">
        <w:rPr>
          <w:rFonts w:ascii="TM Times New Roman" w:eastAsia="Times New Roman" w:hAnsi="TM Times New Roman" w:cs="TM Times New Roman"/>
          <w:color w:val="000000"/>
          <w:sz w:val="24"/>
          <w:szCs w:val="24"/>
          <w:lang w:eastAsia="ru-RU"/>
        </w:rPr>
        <w:t>метапредметных</w:t>
      </w:r>
      <w:proofErr w:type="spellEnd"/>
      <w:r w:rsidRPr="00751585">
        <w:rPr>
          <w:rFonts w:ascii="TM Times New Roman" w:eastAsia="Times New Roman" w:hAnsi="TM Times New Roman" w:cs="TM Times New Roman"/>
          <w:color w:val="000000"/>
          <w:sz w:val="24"/>
          <w:szCs w:val="24"/>
          <w:lang w:eastAsia="ru-RU"/>
        </w:rPr>
        <w:t xml:space="preserve">  результатов  в баллах. Приоритетная роль отдана формирующему оцениванию. 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допускает сравнения его с другими детьми.   </w:t>
      </w:r>
      <w:r w:rsidRPr="00751585">
        <w:rPr>
          <w:rFonts w:ascii="TM Times New Roman" w:hAnsi="TM Times New Roman" w:cs="TM Times New Roman"/>
          <w:sz w:val="24"/>
          <w:szCs w:val="24"/>
        </w:rPr>
        <w:t xml:space="preserve">В структуру рабочей программы включена система учета и контроля планируемых (предметных и </w:t>
      </w:r>
      <w:proofErr w:type="spellStart"/>
      <w:r w:rsidRPr="00751585">
        <w:rPr>
          <w:rFonts w:ascii="TM Times New Roman" w:hAnsi="TM Times New Roman" w:cs="TM Times New Roman"/>
          <w:sz w:val="24"/>
          <w:szCs w:val="24"/>
        </w:rPr>
        <w:t>метапредметных</w:t>
      </w:r>
      <w:proofErr w:type="spellEnd"/>
      <w:r w:rsidRPr="00751585">
        <w:rPr>
          <w:rFonts w:ascii="TM Times New Roman" w:hAnsi="TM Times New Roman" w:cs="TM Times New Roman"/>
          <w:sz w:val="24"/>
          <w:szCs w:val="24"/>
        </w:rPr>
        <w:t xml:space="preserve">) результатов. </w:t>
      </w:r>
      <w:proofErr w:type="gramStart"/>
      <w:r w:rsidRPr="00751585">
        <w:rPr>
          <w:rFonts w:ascii="TM Times New Roman" w:hAnsi="TM Times New Roman" w:cs="TM Times New Roman"/>
          <w:sz w:val="24"/>
          <w:szCs w:val="24"/>
        </w:rPr>
        <w:t>Основными формами текущего  контроля являются: (устный опрос и практические работы), самоанализ, самооценка).</w:t>
      </w:r>
      <w:proofErr w:type="gramEnd"/>
      <w:r w:rsidRPr="00751585">
        <w:rPr>
          <w:rFonts w:ascii="TM Times New Roman" w:hAnsi="TM Times New Roman" w:cs="TM Times New Roman"/>
          <w:sz w:val="24"/>
          <w:szCs w:val="24"/>
        </w:rPr>
        <w:t xml:space="preserve"> </w:t>
      </w:r>
      <w:r w:rsidRPr="00751585">
        <w:rPr>
          <w:rFonts w:ascii="TM Times New Roman" w:eastAsia="Times New Roman" w:hAnsi="TM Times New Roman" w:cs="TM Times New Roman"/>
          <w:color w:val="000000"/>
          <w:sz w:val="24"/>
          <w:szCs w:val="24"/>
          <w:lang w:eastAsia="ru-RU"/>
        </w:rPr>
        <w:t xml:space="preserve">Промежуточная аттестация проводится в форме интегрированного зачёта.        </w:t>
      </w:r>
      <w:r w:rsidRPr="00751585">
        <w:rPr>
          <w:rFonts w:ascii="TM Times New Roman" w:eastAsia="Times New Roman" w:hAnsi="TM Times New Roman" w:cs="TM Times New Roman"/>
          <w:bCs/>
          <w:color w:val="000000"/>
          <w:sz w:val="24"/>
          <w:szCs w:val="24"/>
          <w:lang w:eastAsia="ru-RU"/>
        </w:rPr>
        <w:t xml:space="preserve">                                             </w:t>
      </w:r>
    </w:p>
    <w:p w:rsidR="00751585" w:rsidRPr="00751585" w:rsidRDefault="00751585" w:rsidP="00751585">
      <w:pPr>
        <w:spacing w:after="0"/>
        <w:jc w:val="both"/>
        <w:rPr>
          <w:rFonts w:ascii="TM Times New Roman" w:hAnsi="TM Times New Roman" w:cs="TM Times New Roman"/>
          <w:sz w:val="24"/>
          <w:szCs w:val="24"/>
        </w:rPr>
      </w:pPr>
      <w:r w:rsidRPr="00751585">
        <w:rPr>
          <w:rFonts w:ascii="TM Times New Roman" w:hAnsi="TM Times New Roman" w:cs="TM Times New Roman"/>
          <w:b/>
          <w:sz w:val="24"/>
          <w:szCs w:val="24"/>
        </w:rPr>
        <w:t>УМК:</w:t>
      </w:r>
      <w:r w:rsidRPr="00751585">
        <w:rPr>
          <w:rFonts w:ascii="TM Times New Roman" w:hAnsi="TM Times New Roman" w:cs="TM Times New Roman"/>
          <w:sz w:val="24"/>
          <w:szCs w:val="24"/>
        </w:rPr>
        <w:t xml:space="preserve"> Учебник «Технология» 3 класс, </w:t>
      </w:r>
      <w:proofErr w:type="spellStart"/>
      <w:r w:rsidRPr="00751585">
        <w:rPr>
          <w:rFonts w:ascii="TM Times New Roman" w:hAnsi="TM Times New Roman" w:cs="TM Times New Roman"/>
          <w:sz w:val="24"/>
          <w:szCs w:val="24"/>
        </w:rPr>
        <w:t>Н.И.Роговцева</w:t>
      </w:r>
      <w:proofErr w:type="spellEnd"/>
      <w:r w:rsidRPr="00751585">
        <w:rPr>
          <w:rFonts w:ascii="TM Times New Roman" w:hAnsi="TM Times New Roman" w:cs="TM Times New Roman"/>
          <w:sz w:val="24"/>
          <w:szCs w:val="24"/>
        </w:rPr>
        <w:t xml:space="preserve"> и др.  и рабочие тетради с приложением (М: Просвещение)  </w:t>
      </w:r>
    </w:p>
    <w:p w:rsidR="00751585" w:rsidRPr="00751585" w:rsidRDefault="00751585" w:rsidP="00751585">
      <w:pPr>
        <w:spacing w:after="0"/>
        <w:jc w:val="both"/>
        <w:rPr>
          <w:rFonts w:ascii="TM Times New Roman" w:hAnsi="TM Times New Roman" w:cs="TM Times New Roman"/>
          <w:sz w:val="24"/>
          <w:szCs w:val="24"/>
        </w:rPr>
      </w:pPr>
    </w:p>
    <w:p w:rsidR="00751585" w:rsidRPr="00751585" w:rsidRDefault="00751585" w:rsidP="00751585">
      <w:pPr>
        <w:pStyle w:val="c3"/>
        <w:spacing w:line="276" w:lineRule="auto"/>
        <w:jc w:val="both"/>
        <w:rPr>
          <w:rFonts w:ascii="TM Times New Roman" w:hAnsi="TM Times New Roman" w:cs="TM Times New Roman"/>
          <w:color w:val="000000"/>
        </w:rPr>
      </w:pPr>
      <w:r w:rsidRPr="00751585">
        <w:rPr>
          <w:rFonts w:ascii="TM Times New Roman" w:hAnsi="TM Times New Roman" w:cs="TM Times New Roman"/>
        </w:rPr>
        <w:t xml:space="preserve"> </w:t>
      </w:r>
      <w:r w:rsidRPr="00751585">
        <w:rPr>
          <w:rFonts w:ascii="TM Times New Roman" w:hAnsi="TM Times New Roman" w:cs="TM Times New Roman"/>
          <w:b/>
        </w:rPr>
        <w:t>Материально- техническое оснащение предмета:</w:t>
      </w:r>
      <w:r w:rsidRPr="00751585">
        <w:rPr>
          <w:rFonts w:ascii="TM Times New Roman" w:hAnsi="TM Times New Roman" w:cs="TM Times New Roman"/>
          <w:color w:val="000000"/>
        </w:rPr>
        <w:t xml:space="preserve">                                                                                </w:t>
      </w:r>
    </w:p>
    <w:p w:rsidR="00751585" w:rsidRPr="00751585" w:rsidRDefault="00751585" w:rsidP="00751585">
      <w:pPr>
        <w:pStyle w:val="c3"/>
        <w:spacing w:line="276" w:lineRule="auto"/>
        <w:jc w:val="both"/>
        <w:rPr>
          <w:rFonts w:ascii="TM Times New Roman" w:hAnsi="TM Times New Roman" w:cs="TM Times New Roman"/>
        </w:rPr>
      </w:pPr>
      <w:r w:rsidRPr="00751585">
        <w:rPr>
          <w:rFonts w:ascii="TM Times New Roman" w:hAnsi="TM Times New Roman" w:cs="TM Times New Roman"/>
        </w:rPr>
        <w:t>1.Федеральный  государственный  образовательный  стандарт начального общего образования 2010 года.                                                                                                                                                     2.ООП  НОО санаторно-лесной школы.</w:t>
      </w:r>
    </w:p>
    <w:p w:rsidR="00751585" w:rsidRPr="00751585" w:rsidRDefault="00751585" w:rsidP="00751585">
      <w:pPr>
        <w:pStyle w:val="c3"/>
        <w:spacing w:line="276" w:lineRule="auto"/>
        <w:jc w:val="both"/>
        <w:rPr>
          <w:rFonts w:ascii="TM Times New Roman" w:hAnsi="TM Times New Roman" w:cs="TM Times New Roman"/>
        </w:rPr>
      </w:pPr>
      <w:r w:rsidRPr="00751585">
        <w:rPr>
          <w:rFonts w:ascii="TM Times New Roman" w:hAnsi="TM Times New Roman" w:cs="TM Times New Roman"/>
        </w:rPr>
        <w:t>3. Примерная  программа начального общего образования по технологии.</w:t>
      </w:r>
    </w:p>
    <w:p w:rsidR="00751585" w:rsidRPr="00751585" w:rsidRDefault="00751585" w:rsidP="00751585">
      <w:pPr>
        <w:pStyle w:val="c3"/>
        <w:spacing w:line="276" w:lineRule="auto"/>
        <w:jc w:val="both"/>
        <w:rPr>
          <w:rFonts w:ascii="TM Times New Roman" w:hAnsi="TM Times New Roman" w:cs="TM Times New Roman"/>
        </w:rPr>
      </w:pPr>
      <w:r w:rsidRPr="00751585">
        <w:rPr>
          <w:rFonts w:ascii="TM Times New Roman" w:hAnsi="TM Times New Roman" w:cs="TM Times New Roman"/>
        </w:rPr>
        <w:t xml:space="preserve">4. Авторская программа по технологии </w:t>
      </w:r>
      <w:proofErr w:type="spellStart"/>
      <w:r w:rsidRPr="00751585">
        <w:rPr>
          <w:rFonts w:ascii="TM Times New Roman" w:hAnsi="TM Times New Roman" w:cs="TM Times New Roman"/>
        </w:rPr>
        <w:t>Н.И.Роговцевой</w:t>
      </w:r>
      <w:proofErr w:type="spellEnd"/>
      <w:r w:rsidRPr="00751585">
        <w:rPr>
          <w:rFonts w:ascii="TM Times New Roman" w:hAnsi="TM Times New Roman" w:cs="TM Times New Roman"/>
        </w:rPr>
        <w:t xml:space="preserve"> и </w:t>
      </w:r>
      <w:proofErr w:type="spellStart"/>
      <w:r w:rsidRPr="00751585">
        <w:rPr>
          <w:rFonts w:ascii="TM Times New Roman" w:hAnsi="TM Times New Roman" w:cs="TM Times New Roman"/>
        </w:rPr>
        <w:t>С.В.Анащенковой</w:t>
      </w:r>
      <w:proofErr w:type="spellEnd"/>
      <w:r w:rsidRPr="00751585">
        <w:rPr>
          <w:rFonts w:ascii="TM Times New Roman" w:hAnsi="TM Times New Roman" w:cs="TM Times New Roman"/>
        </w:rPr>
        <w:t xml:space="preserve"> (М: Просвещение 2011).                                                                                                                                   5.Электронное приложение к учебнику «Технология» 3 класс.</w:t>
      </w:r>
    </w:p>
    <w:p w:rsidR="00751585" w:rsidRPr="00751585" w:rsidRDefault="00751585" w:rsidP="00751585">
      <w:pPr>
        <w:pStyle w:val="c3"/>
        <w:spacing w:line="276" w:lineRule="auto"/>
        <w:jc w:val="both"/>
        <w:rPr>
          <w:rFonts w:ascii="TM Times New Roman" w:hAnsi="TM Times New Roman" w:cs="TM Times New Roman"/>
        </w:rPr>
      </w:pPr>
      <w:r w:rsidRPr="00751585">
        <w:rPr>
          <w:rFonts w:ascii="TM Times New Roman" w:hAnsi="TM Times New Roman" w:cs="TM Times New Roman"/>
        </w:rPr>
        <w:t>6. Копировальный аппарат.</w:t>
      </w:r>
    </w:p>
    <w:p w:rsidR="00751585" w:rsidRPr="00751585" w:rsidRDefault="00751585" w:rsidP="00751585">
      <w:pPr>
        <w:pStyle w:val="c3"/>
        <w:spacing w:line="276" w:lineRule="auto"/>
        <w:jc w:val="both"/>
        <w:rPr>
          <w:rFonts w:ascii="TM Times New Roman" w:hAnsi="TM Times New Roman" w:cs="TM Times New Roman"/>
        </w:rPr>
      </w:pPr>
      <w:r w:rsidRPr="00751585">
        <w:rPr>
          <w:rFonts w:ascii="TM Times New Roman" w:hAnsi="TM Times New Roman" w:cs="TM Times New Roman"/>
        </w:rPr>
        <w:t>7.Мультимедиапроектор.</w:t>
      </w:r>
    </w:p>
    <w:p w:rsidR="00751585" w:rsidRPr="00751585" w:rsidRDefault="00751585" w:rsidP="00751585">
      <w:pPr>
        <w:pStyle w:val="c3"/>
        <w:spacing w:line="276" w:lineRule="auto"/>
        <w:jc w:val="both"/>
        <w:rPr>
          <w:rFonts w:ascii="TM Times New Roman" w:hAnsi="TM Times New Roman" w:cs="TM Times New Roman"/>
        </w:rPr>
      </w:pPr>
      <w:r w:rsidRPr="00751585">
        <w:rPr>
          <w:rFonts w:ascii="TM Times New Roman" w:hAnsi="TM Times New Roman" w:cs="TM Times New Roman"/>
        </w:rPr>
        <w:t>8.Диапроектор.</w:t>
      </w:r>
    </w:p>
    <w:p w:rsidR="00751585" w:rsidRPr="00751585" w:rsidRDefault="00751585" w:rsidP="00751585">
      <w:pPr>
        <w:pStyle w:val="c3"/>
        <w:spacing w:line="276" w:lineRule="auto"/>
        <w:jc w:val="both"/>
        <w:rPr>
          <w:rFonts w:ascii="TM Times New Roman" w:hAnsi="TM Times New Roman" w:cs="TM Times New Roman"/>
        </w:rPr>
      </w:pPr>
      <w:r w:rsidRPr="00751585">
        <w:rPr>
          <w:rFonts w:ascii="TM Times New Roman" w:hAnsi="TM Times New Roman" w:cs="TM Times New Roman"/>
        </w:rPr>
        <w:t>9.Экран (навесной).</w:t>
      </w:r>
    </w:p>
    <w:p w:rsidR="00751585" w:rsidRPr="00751585" w:rsidRDefault="00751585" w:rsidP="00751585">
      <w:pPr>
        <w:pStyle w:val="c3"/>
        <w:spacing w:line="276" w:lineRule="auto"/>
        <w:jc w:val="both"/>
        <w:rPr>
          <w:rFonts w:ascii="TM Times New Roman" w:hAnsi="TM Times New Roman" w:cs="TM Times New Roman"/>
        </w:rPr>
      </w:pPr>
      <w:r w:rsidRPr="00751585">
        <w:rPr>
          <w:rFonts w:ascii="TM Times New Roman" w:hAnsi="TM Times New Roman" w:cs="TM Times New Roman"/>
        </w:rPr>
        <w:t>10.Аудиторная доска с магнитной поверхностью и набором приспособлений для крепления таблиц.                                                                                                                                          11.Комплект инструментов классных: линейка, транспортир, угольник, циркуль, ножницы, нож, шило.</w:t>
      </w:r>
    </w:p>
    <w:p w:rsidR="00751585" w:rsidRPr="00751585" w:rsidRDefault="00751585" w:rsidP="00751585">
      <w:pPr>
        <w:pStyle w:val="c3"/>
        <w:spacing w:line="276" w:lineRule="auto"/>
        <w:jc w:val="both"/>
        <w:rPr>
          <w:rFonts w:ascii="TM Times New Roman" w:hAnsi="TM Times New Roman" w:cs="TM Times New Roman"/>
          <w:b/>
        </w:rPr>
      </w:pPr>
      <w:r w:rsidRPr="00751585">
        <w:rPr>
          <w:rStyle w:val="c5"/>
          <w:rFonts w:ascii="TM Times New Roman" w:hAnsi="TM Times New Roman" w:cs="TM Times New Roman"/>
          <w:b/>
        </w:rPr>
        <w:lastRenderedPageBreak/>
        <w:t>По итогам обучения в 3 классе учащиеся должны добиться следующих результатов:</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xml:space="preserve">— знать свойства изучаемых материалов, освоить приёмы сравнительного анализа изучаемых свойств, уметь применять эти знания на практике, в работе над проектом, при изготовлении изделия; знать варианты использования таких материалов, как полиэтилен, </w:t>
      </w:r>
      <w:proofErr w:type="spellStart"/>
      <w:r w:rsidRPr="00751585">
        <w:rPr>
          <w:rStyle w:val="c5"/>
          <w:rFonts w:ascii="TM Times New Roman" w:hAnsi="TM Times New Roman" w:cs="TM Times New Roman"/>
        </w:rPr>
        <w:t>синтепон</w:t>
      </w:r>
      <w:proofErr w:type="spellEnd"/>
      <w:r w:rsidRPr="00751585">
        <w:rPr>
          <w:rStyle w:val="c5"/>
          <w:rFonts w:ascii="TM Times New Roman" w:hAnsi="TM Times New Roman" w:cs="TM Times New Roman"/>
        </w:rPr>
        <w:t>, проволока (металлы) в повседневной жизни;</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xml:space="preserve">— соотносить по форме реальные объекты и предметы быта (одежды), анализировать изделие, сравнивая его с реальным объектом, заменять используемые материалы </w:t>
      </w:r>
      <w:proofErr w:type="gramStart"/>
      <w:r w:rsidRPr="00751585">
        <w:rPr>
          <w:rStyle w:val="c5"/>
          <w:rFonts w:ascii="TM Times New Roman" w:hAnsi="TM Times New Roman" w:cs="TM Times New Roman"/>
        </w:rPr>
        <w:t>при</w:t>
      </w:r>
      <w:proofErr w:type="gramEnd"/>
    </w:p>
    <w:p w:rsidR="00751585" w:rsidRPr="00751585" w:rsidRDefault="00751585" w:rsidP="00751585">
      <w:pPr>
        <w:pStyle w:val="c3"/>
        <w:spacing w:line="276" w:lineRule="auto"/>
        <w:jc w:val="both"/>
        <w:rPr>
          <w:rFonts w:ascii="TM Times New Roman" w:hAnsi="TM Times New Roman" w:cs="TM Times New Roman"/>
        </w:rPr>
      </w:pPr>
      <w:proofErr w:type="gramStart"/>
      <w:r w:rsidRPr="00751585">
        <w:rPr>
          <w:rStyle w:val="c5"/>
          <w:rFonts w:ascii="TM Times New Roman" w:hAnsi="TM Times New Roman" w:cs="TM Times New Roman"/>
        </w:rPr>
        <w:t>создании</w:t>
      </w:r>
      <w:proofErr w:type="gramEnd"/>
      <w:r w:rsidRPr="00751585">
        <w:rPr>
          <w:rStyle w:val="c5"/>
          <w:rFonts w:ascii="TM Times New Roman" w:hAnsi="TM Times New Roman" w:cs="TM Times New Roman"/>
        </w:rPr>
        <w:t xml:space="preserve"> реальных объектов на доступные для моделирования изделия по образцу;</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различать виды мягких игрушек, уметь применять правила работы над мягкой игрушкой, знать последовательность работы над мягкой игрушкой;</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оперировать знаниями о видах швов и правильно применять их при изготовлении изделий;</w:t>
      </w:r>
    </w:p>
    <w:p w:rsidR="00751585" w:rsidRPr="00751585" w:rsidRDefault="00751585" w:rsidP="00751585">
      <w:pPr>
        <w:pStyle w:val="c3"/>
        <w:spacing w:line="276" w:lineRule="auto"/>
        <w:jc w:val="both"/>
        <w:rPr>
          <w:rFonts w:ascii="TM Times New Roman" w:hAnsi="TM Times New Roman" w:cs="TM Times New Roman"/>
        </w:rPr>
      </w:pPr>
      <w:proofErr w:type="gramStart"/>
      <w:r w:rsidRPr="00751585">
        <w:rPr>
          <w:rStyle w:val="c5"/>
          <w:rFonts w:ascii="TM Times New Roman" w:hAnsi="TM Times New Roman" w:cs="TM Times New Roman"/>
        </w:rPr>
        <w:t>— овладеть алгоритмом работы над стебельчатым и петельным швами; уметь свободно работать иглой, использовать пяльцы в практической работе;</w:t>
      </w:r>
      <w:proofErr w:type="gramEnd"/>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осмыслить понятие «развёртка», усвоить правила построения развёртки;</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xml:space="preserve">— знать приёмы составления композиции; </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освоить понятия «масштаб», «чертёж», «эскиз», «технический рисунок», «схема»;</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уметь читать простые чертежи, различать линии чертежа и использовать их;</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уметь выполнять эскиз, технический рисунок, чертёж, соотносить знаковые обозначения с выполняемыми операциями, выполнять работу по схеме;</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знать профессии людей, занятых в основных видах городского хозяйства и производства;</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освоить новые виды работ: конструирование из проволоки (каркас); обработка мягкой проволоки; шитьё мягких игрушек на основе использованных ранее материалов (старые перчатки, варежки); создание пальчиковой куклы; создание объёмной модели по заданному образцу; составление композиции из воздушных шариков; вязание крючком; соединение различных технологий в работе над одним изделием;</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xml:space="preserve">— освоить технологию ручного ткачества, конструирования костюмов из ткани, </w:t>
      </w:r>
      <w:proofErr w:type="spellStart"/>
      <w:r w:rsidRPr="00751585">
        <w:rPr>
          <w:rStyle w:val="c5"/>
          <w:rFonts w:ascii="TM Times New Roman" w:hAnsi="TM Times New Roman" w:cs="TM Times New Roman"/>
        </w:rPr>
        <w:t>бисероплетение</w:t>
      </w:r>
      <w:proofErr w:type="spellEnd"/>
      <w:r w:rsidRPr="00751585">
        <w:rPr>
          <w:rStyle w:val="c5"/>
          <w:rFonts w:ascii="TM Times New Roman" w:hAnsi="TM Times New Roman" w:cs="TM Times New Roman"/>
        </w:rPr>
        <w:t>;</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—уметь сочетать в композиции различные виды материалов: пластилин, природные материалы (крупы и засушенные листья), бумагу и т. д., а также сочетать цвета;</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xml:space="preserve">— уметь сочетать, изготавливать и красиво упаковывать подарки; </w:t>
      </w:r>
    </w:p>
    <w:p w:rsidR="00751585" w:rsidRPr="00751585" w:rsidRDefault="00751585" w:rsidP="00751585">
      <w:pPr>
        <w:pStyle w:val="c3"/>
        <w:spacing w:line="276" w:lineRule="auto"/>
        <w:jc w:val="both"/>
        <w:rPr>
          <w:rFonts w:ascii="TM Times New Roman" w:hAnsi="TM Times New Roman" w:cs="TM Times New Roman"/>
        </w:rPr>
      </w:pPr>
      <w:r w:rsidRPr="00751585">
        <w:rPr>
          <w:rStyle w:val="c5"/>
          <w:rFonts w:ascii="TM Times New Roman" w:hAnsi="TM Times New Roman" w:cs="TM Times New Roman"/>
        </w:rPr>
        <w:t xml:space="preserve">—уметь самостоятельно готовить простую пищу (холодные закуски, бутерброды), починить  одежду. </w:t>
      </w:r>
    </w:p>
    <w:p w:rsidR="00751585" w:rsidRPr="007C32BE" w:rsidRDefault="00751585" w:rsidP="00751585">
      <w:pPr>
        <w:jc w:val="center"/>
        <w:rPr>
          <w:rFonts w:ascii="TM Times New Roman" w:hAnsi="TM Times New Roman" w:cs="TM Times New Roman"/>
          <w:b/>
          <w:sz w:val="28"/>
          <w:szCs w:val="28"/>
        </w:rPr>
      </w:pPr>
      <w:r w:rsidRPr="007C32BE">
        <w:rPr>
          <w:rFonts w:ascii="TM Times New Roman" w:hAnsi="TM Times New Roman" w:cs="TM Times New Roman"/>
          <w:b/>
          <w:sz w:val="28"/>
          <w:szCs w:val="28"/>
        </w:rPr>
        <w:t>Тематическое планирование по технологии. 3  класс</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135"/>
        <w:gridCol w:w="1843"/>
        <w:gridCol w:w="708"/>
        <w:gridCol w:w="1560"/>
        <w:gridCol w:w="1559"/>
        <w:gridCol w:w="1984"/>
        <w:gridCol w:w="1418"/>
      </w:tblGrid>
      <w:tr w:rsidR="00751585" w:rsidRPr="007C32BE" w:rsidTr="00751585">
        <w:trPr>
          <w:trHeight w:val="612"/>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t>№</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t>Название темы.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t>Содержание</w:t>
            </w:r>
          </w:p>
          <w:p w:rsidR="00751585" w:rsidRPr="007C32BE" w:rsidRDefault="00751585" w:rsidP="001416BC">
            <w:pPr>
              <w:spacing w:after="0" w:line="240" w:lineRule="auto"/>
              <w:jc w:val="center"/>
              <w:rPr>
                <w:rFonts w:ascii="TM Times New Roman" w:hAnsi="TM Times New Roman" w:cs="TM Times New Roman"/>
                <w:b/>
                <w:sz w:val="24"/>
                <w:szCs w:val="24"/>
              </w:rPr>
            </w:pPr>
            <w:r w:rsidRPr="007C32BE">
              <w:rPr>
                <w:rFonts w:ascii="TM Times New Roman" w:hAnsi="TM Times New Roman" w:cs="TM Times New Roman"/>
                <w:sz w:val="24"/>
                <w:szCs w:val="24"/>
              </w:rPr>
              <w:t>темы</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sz w:val="20"/>
                <w:szCs w:val="20"/>
              </w:rPr>
            </w:pPr>
            <w:r w:rsidRPr="007C32BE">
              <w:rPr>
                <w:rFonts w:ascii="TM Times New Roman" w:hAnsi="TM Times New Roman" w:cs="TM Times New Roman"/>
                <w:sz w:val="20"/>
                <w:szCs w:val="20"/>
              </w:rPr>
              <w:t>Кол-во</w:t>
            </w:r>
          </w:p>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0"/>
                <w:szCs w:val="20"/>
              </w:rPr>
              <w:t>часов</w:t>
            </w:r>
          </w:p>
        </w:tc>
        <w:tc>
          <w:tcPr>
            <w:tcW w:w="6521" w:type="dxa"/>
            <w:gridSpan w:val="4"/>
            <w:tcBorders>
              <w:top w:val="single" w:sz="4" w:space="0" w:color="000000"/>
              <w:left w:val="single" w:sz="4" w:space="0" w:color="000000"/>
              <w:bottom w:val="single" w:sz="4" w:space="0" w:color="auto"/>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t>Формируемые УУД</w:t>
            </w:r>
          </w:p>
        </w:tc>
      </w:tr>
      <w:tr w:rsidR="00751585" w:rsidRPr="007C32BE" w:rsidTr="00751585">
        <w:trPr>
          <w:trHeight w:val="601"/>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b/>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sz w:val="24"/>
                <w:szCs w:val="24"/>
              </w:rPr>
            </w:pPr>
          </w:p>
        </w:tc>
        <w:tc>
          <w:tcPr>
            <w:tcW w:w="1560" w:type="dxa"/>
            <w:tcBorders>
              <w:top w:val="single" w:sz="4" w:space="0" w:color="auto"/>
              <w:left w:val="single" w:sz="4" w:space="0" w:color="000000"/>
              <w:bottom w:val="single" w:sz="4" w:space="0" w:color="000000"/>
              <w:right w:val="single" w:sz="4" w:space="0" w:color="auto"/>
            </w:tcBorders>
            <w:hideMark/>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t>Личностные УУД</w:t>
            </w:r>
          </w:p>
        </w:tc>
        <w:tc>
          <w:tcPr>
            <w:tcW w:w="1559" w:type="dxa"/>
            <w:tcBorders>
              <w:top w:val="single" w:sz="4" w:space="0" w:color="auto"/>
              <w:left w:val="single" w:sz="4" w:space="0" w:color="000000"/>
              <w:bottom w:val="single" w:sz="4" w:space="0" w:color="000000"/>
              <w:right w:val="single" w:sz="4" w:space="0" w:color="auto"/>
            </w:tcBorders>
          </w:tcPr>
          <w:p w:rsidR="00751585" w:rsidRPr="007C32BE" w:rsidRDefault="00751585" w:rsidP="001416BC">
            <w:pPr>
              <w:spacing w:after="0" w:line="240" w:lineRule="auto"/>
              <w:jc w:val="center"/>
              <w:rPr>
                <w:rFonts w:ascii="TM Times New Roman" w:hAnsi="TM Times New Roman" w:cs="TM Times New Roman"/>
              </w:rPr>
            </w:pPr>
          </w:p>
          <w:p w:rsidR="00751585" w:rsidRPr="007C32BE" w:rsidRDefault="00751585" w:rsidP="001416BC">
            <w:pPr>
              <w:jc w:val="center"/>
              <w:rPr>
                <w:rFonts w:ascii="TM Times New Roman" w:hAnsi="TM Times New Roman" w:cs="TM Times New Roman"/>
              </w:rPr>
            </w:pPr>
            <w:r w:rsidRPr="007C32BE">
              <w:rPr>
                <w:rFonts w:ascii="TM Times New Roman" w:hAnsi="TM Times New Roman" w:cs="TM Times New Roman"/>
              </w:rPr>
              <w:t>Познавательн</w:t>
            </w:r>
            <w:r w:rsidRPr="007C32BE">
              <w:rPr>
                <w:rFonts w:ascii="TM Times New Roman" w:hAnsi="TM Times New Roman" w:cs="TM Times New Roman"/>
              </w:rPr>
              <w:lastRenderedPageBreak/>
              <w:t>ые  УУД</w:t>
            </w:r>
          </w:p>
        </w:tc>
        <w:tc>
          <w:tcPr>
            <w:tcW w:w="1984" w:type="dxa"/>
            <w:tcBorders>
              <w:top w:val="single" w:sz="4" w:space="0" w:color="auto"/>
              <w:left w:val="single" w:sz="4" w:space="0" w:color="auto"/>
              <w:bottom w:val="single" w:sz="4" w:space="0" w:color="000000"/>
              <w:right w:val="single" w:sz="4" w:space="0" w:color="000000"/>
            </w:tcBorders>
          </w:tcPr>
          <w:p w:rsidR="00751585" w:rsidRPr="007C32BE" w:rsidRDefault="00751585" w:rsidP="001416BC">
            <w:pPr>
              <w:spacing w:after="0" w:line="240" w:lineRule="auto"/>
              <w:jc w:val="center"/>
              <w:rPr>
                <w:rFonts w:ascii="TM Times New Roman" w:hAnsi="TM Times New Roman" w:cs="TM Times New Roman"/>
              </w:rPr>
            </w:pPr>
          </w:p>
          <w:p w:rsidR="00751585" w:rsidRPr="007C32BE" w:rsidRDefault="00751585" w:rsidP="001416BC">
            <w:pPr>
              <w:jc w:val="center"/>
              <w:rPr>
                <w:rFonts w:ascii="TM Times New Roman" w:hAnsi="TM Times New Roman" w:cs="TM Times New Roman"/>
              </w:rPr>
            </w:pPr>
            <w:r w:rsidRPr="007C32BE">
              <w:rPr>
                <w:rFonts w:ascii="TM Times New Roman" w:hAnsi="TM Times New Roman" w:cs="TM Times New Roman"/>
              </w:rPr>
              <w:t xml:space="preserve">Регулятивные  </w:t>
            </w:r>
            <w:r w:rsidRPr="007C32BE">
              <w:rPr>
                <w:rFonts w:ascii="TM Times New Roman" w:hAnsi="TM Times New Roman" w:cs="TM Times New Roman"/>
              </w:rPr>
              <w:lastRenderedPageBreak/>
              <w:t>УУД.</w:t>
            </w:r>
          </w:p>
        </w:tc>
        <w:tc>
          <w:tcPr>
            <w:tcW w:w="1418" w:type="dxa"/>
            <w:tcBorders>
              <w:top w:val="single" w:sz="4" w:space="0" w:color="auto"/>
              <w:left w:val="single" w:sz="4" w:space="0" w:color="auto"/>
              <w:bottom w:val="single" w:sz="4" w:space="0" w:color="000000"/>
              <w:right w:val="single" w:sz="4" w:space="0" w:color="000000"/>
            </w:tcBorders>
          </w:tcPr>
          <w:p w:rsidR="00751585" w:rsidRPr="007C32BE" w:rsidRDefault="00751585" w:rsidP="001416BC">
            <w:pPr>
              <w:spacing w:after="0" w:line="240" w:lineRule="auto"/>
              <w:jc w:val="center"/>
              <w:rPr>
                <w:rFonts w:ascii="TM Times New Roman" w:hAnsi="TM Times New Roman" w:cs="TM Times New Roman"/>
              </w:rPr>
            </w:pPr>
          </w:p>
          <w:p w:rsidR="00751585" w:rsidRPr="007C32BE" w:rsidRDefault="00751585" w:rsidP="001416BC">
            <w:pPr>
              <w:jc w:val="center"/>
              <w:rPr>
                <w:rFonts w:ascii="TM Times New Roman" w:hAnsi="TM Times New Roman" w:cs="TM Times New Roman"/>
              </w:rPr>
            </w:pPr>
            <w:r w:rsidRPr="007C32BE">
              <w:rPr>
                <w:rFonts w:ascii="TM Times New Roman" w:hAnsi="TM Times New Roman" w:cs="TM Times New Roman"/>
              </w:rPr>
              <w:t xml:space="preserve">Коммуникативные  </w:t>
            </w:r>
            <w:r w:rsidRPr="007C32BE">
              <w:rPr>
                <w:rFonts w:ascii="TM Times New Roman" w:hAnsi="TM Times New Roman" w:cs="TM Times New Roman"/>
              </w:rPr>
              <w:lastRenderedPageBreak/>
              <w:t>УУД.</w:t>
            </w:r>
          </w:p>
        </w:tc>
      </w:tr>
      <w:tr w:rsidR="00751585" w:rsidRPr="007C32BE" w:rsidTr="00751585">
        <w:trPr>
          <w:trHeight w:val="70"/>
        </w:trPr>
        <w:tc>
          <w:tcPr>
            <w:tcW w:w="425"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lastRenderedPageBreak/>
              <w:t>1</w:t>
            </w:r>
          </w:p>
        </w:tc>
        <w:tc>
          <w:tcPr>
            <w:tcW w:w="1135"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Как работать с учебником. Путешествуем по городу.</w:t>
            </w:r>
          </w:p>
        </w:tc>
        <w:tc>
          <w:tcPr>
            <w:tcW w:w="1843"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0"/>
                <w:szCs w:val="20"/>
              </w:rPr>
            </w:pPr>
            <w:r w:rsidRPr="007C32BE">
              <w:rPr>
                <w:rFonts w:ascii="TM Times New Roman" w:hAnsi="TM Times New Roman" w:cs="TM Times New Roman"/>
              </w:rPr>
              <w:t>Здравствуй, дорогой друг! Как работать с учебником. Путешествуем по городу</w:t>
            </w:r>
            <w:r w:rsidRPr="007C32BE">
              <w:rPr>
                <w:rFonts w:ascii="TM Times New Roman" w:hAnsi="TM Times New Roman" w:cs="TM 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rPr>
            </w:pPr>
            <w:r w:rsidRPr="007C32BE">
              <w:rPr>
                <w:rFonts w:ascii="TM Times New Roman" w:hAnsi="TM Times New Roman" w:cs="TM Times New Roman"/>
              </w:rPr>
              <w:t>1</w:t>
            </w:r>
          </w:p>
        </w:tc>
        <w:tc>
          <w:tcPr>
            <w:tcW w:w="1560" w:type="dxa"/>
            <w:vMerge w:val="restart"/>
            <w:tcBorders>
              <w:top w:val="single" w:sz="4" w:space="0" w:color="auto"/>
              <w:left w:val="single" w:sz="4" w:space="0" w:color="000000"/>
              <w:bottom w:val="single" w:sz="4" w:space="0" w:color="000000"/>
              <w:right w:val="single" w:sz="4" w:space="0" w:color="auto"/>
            </w:tcBorders>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Воспитание патриотизма, чувства гордости за свою Родину, российский народ и историю России.</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Формирование уважительного отношения к иному мнению, истории и культуре других народов.</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*Принятие и освоение социальной </w:t>
            </w:r>
            <w:r w:rsidRPr="007C32BE">
              <w:rPr>
                <w:rFonts w:ascii="TM Times New Roman" w:hAnsi="TM Times New Roman" w:cs="TM Times New Roman"/>
                <w:sz w:val="24"/>
                <w:szCs w:val="24"/>
              </w:rPr>
              <w:lastRenderedPageBreak/>
              <w:t>роли обучающегося, развитие мотивов учебной деятельности и формирование личностного смысла учения.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Формирование эстетических потребностей, ценностей и чувств.</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 Развитие навыков сотрудничества </w:t>
            </w:r>
            <w:proofErr w:type="gramStart"/>
            <w:r w:rsidRPr="007C32BE">
              <w:rPr>
                <w:rFonts w:ascii="TM Times New Roman" w:hAnsi="TM Times New Roman" w:cs="TM Times New Roman"/>
                <w:sz w:val="24"/>
                <w:szCs w:val="24"/>
              </w:rPr>
              <w:t>со</w:t>
            </w:r>
            <w:proofErr w:type="gramEnd"/>
            <w:r w:rsidRPr="007C32BE">
              <w:rPr>
                <w:rFonts w:ascii="TM Times New Roman" w:hAnsi="TM Times New Roman" w:cs="TM Times New Roman"/>
                <w:sz w:val="24"/>
                <w:szCs w:val="24"/>
              </w:rPr>
              <w:t xml:space="preserve"> взрослыми и сверстниками в разных социальных ситуациях, умения не создавать конфликтов </w:t>
            </w:r>
            <w:r w:rsidRPr="007C32BE">
              <w:rPr>
                <w:rFonts w:ascii="TM Times New Roman" w:hAnsi="TM Times New Roman" w:cs="TM Times New Roman"/>
                <w:sz w:val="24"/>
                <w:szCs w:val="24"/>
              </w:rPr>
              <w:lastRenderedPageBreak/>
              <w:t>и находить выходы из спорных ситуаций.</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Формирование установки на безопасный и здоровый образ жизни.</w:t>
            </w:r>
          </w:p>
          <w:p w:rsidR="00751585" w:rsidRPr="007C32BE" w:rsidRDefault="00751585" w:rsidP="001416BC">
            <w:pPr>
              <w:spacing w:after="0" w:line="240" w:lineRule="auto"/>
              <w:rPr>
                <w:rFonts w:ascii="TM Times New Roman" w:hAnsi="TM Times New Roman" w:cs="TM Times New Roman"/>
                <w:sz w:val="24"/>
                <w:szCs w:val="24"/>
              </w:rPr>
            </w:pPr>
          </w:p>
        </w:tc>
        <w:tc>
          <w:tcPr>
            <w:tcW w:w="1559" w:type="dxa"/>
            <w:vMerge w:val="restart"/>
            <w:tcBorders>
              <w:top w:val="single" w:sz="4" w:space="0" w:color="auto"/>
              <w:left w:val="single" w:sz="4" w:space="0" w:color="000000"/>
              <w:bottom w:val="single" w:sz="4" w:space="0" w:color="000000"/>
              <w:right w:val="single" w:sz="4" w:space="0" w:color="auto"/>
            </w:tcBorders>
            <w:hideMark/>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sz w:val="20"/>
                <w:szCs w:val="20"/>
              </w:rPr>
              <w:lastRenderedPageBreak/>
              <w:t>*</w:t>
            </w:r>
            <w:r w:rsidRPr="007C32BE">
              <w:rPr>
                <w:rFonts w:ascii="TM Times New Roman" w:hAnsi="TM Times New Roman" w:cs="TM Times New Roman"/>
              </w:rPr>
              <w:t>Повторяет цель урока или  задания, принимает цель урока, удерживает, может переключиться, но возвращается к ней, работает на её достижение.</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*Называет этапы и способы достижения цели. Выделяет критерии достижения цели по наводящим вопросам учителя.</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*Может назвать ожидаемый результат работы с помощью учителя.</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 xml:space="preserve"> *Владеет 2-3 способами решения задач творческого и поискового характера. *Владеет операциями сравнения, анализа, синтеза, обобщения, классификаци</w:t>
            </w:r>
            <w:r w:rsidRPr="007C32BE">
              <w:rPr>
                <w:rFonts w:ascii="TM Times New Roman" w:hAnsi="TM Times New Roman" w:cs="TM Times New Roman"/>
              </w:rPr>
              <w:lastRenderedPageBreak/>
              <w:t xml:space="preserve">и по родовитым признакам. При поддержке взрослого строит </w:t>
            </w:r>
            <w:proofErr w:type="gramStart"/>
            <w:r w:rsidRPr="007C32BE">
              <w:rPr>
                <w:rFonts w:ascii="TM Times New Roman" w:hAnsi="TM Times New Roman" w:cs="TM Times New Roman"/>
              </w:rPr>
              <w:t>логические рассуждения</w:t>
            </w:r>
            <w:proofErr w:type="gramEnd"/>
            <w:r w:rsidRPr="007C32BE">
              <w:rPr>
                <w:rFonts w:ascii="TM Times New Roman" w:hAnsi="TM Times New Roman" w:cs="TM Times New Roman"/>
              </w:rPr>
              <w:t>, устанавливает аналогии и причинно-следственные связи.</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 xml:space="preserve"> *Имеет фрагментарное представление о явлениях действительности (природных,  социальных, культурных, технических и др.).</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*Может рассказать о том, что изучается в рамках предмета.                                    *С незначительной помощью устанавливает существенные связи между объектами и процессами.</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 xml:space="preserve"> *Владеет базовыми предметными и некоторыми </w:t>
            </w:r>
            <w:proofErr w:type="spellStart"/>
            <w:r w:rsidRPr="007C32BE">
              <w:rPr>
                <w:rFonts w:ascii="TM Times New Roman" w:hAnsi="TM Times New Roman" w:cs="TM Times New Roman"/>
              </w:rPr>
              <w:t>межпредметными</w:t>
            </w:r>
            <w:proofErr w:type="spellEnd"/>
            <w:r w:rsidRPr="007C32BE">
              <w:rPr>
                <w:rFonts w:ascii="TM Times New Roman" w:hAnsi="TM Times New Roman" w:cs="TM Times New Roman"/>
              </w:rPr>
              <w:t xml:space="preserve"> понятиями.</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*С незначительной помощью устанавливает существенные связи между объектами и процессами</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lastRenderedPageBreak/>
              <w:t>*Использует кодировку информации, составляя схемы решения задач.</w:t>
            </w:r>
          </w:p>
        </w:tc>
        <w:tc>
          <w:tcPr>
            <w:tcW w:w="1984" w:type="dxa"/>
            <w:vMerge w:val="restart"/>
            <w:tcBorders>
              <w:top w:val="single" w:sz="4" w:space="0" w:color="auto"/>
              <w:left w:val="single" w:sz="4" w:space="0" w:color="auto"/>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lastRenderedPageBreak/>
              <w:t>*Планирует деятельность (этапы, способы).</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*Предлагает несколько способов достижения результата.</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*Сравнивает и корректирует планы по  наводящим вопросам взрослого.</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*Находит и исправляет ошибки.</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 xml:space="preserve"> *Правильно называет причины своего успеха/неуспеха.</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*Сталкиваясь с препятствиями, проявляет настойчивость и продолжает выполнять задание.</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 xml:space="preserve"> *Оценивает, правильно ли ответил на вопрос,  выполнил задание.</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*Оценивает своё состояние, причину своего поведения.</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*С помощью взрослого пытается измениться.</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*Навыки рефлексии на стадии формирования.</w:t>
            </w:r>
          </w:p>
        </w:tc>
        <w:tc>
          <w:tcPr>
            <w:tcW w:w="1418" w:type="dxa"/>
            <w:vMerge w:val="restart"/>
            <w:tcBorders>
              <w:top w:val="single" w:sz="4" w:space="0" w:color="auto"/>
              <w:left w:val="single" w:sz="4" w:space="0" w:color="auto"/>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*Формулирует общий смысл, основную мысль текста, отвечает на вопросы по содержанию текста.</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 xml:space="preserve"> *Строит речевое высказывание.</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*Умеет устанавливать контакт, вести диалог, поддерживать его. Проявляет активность в поддержании диалога. Задает уточняющие вопросы.</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*С помощью взрослого может анализировать различные точки зрения.</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*При поддержке взрослого оценивает события, отстаивает собственную позицию.</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lastRenderedPageBreak/>
              <w:t>*Определяет цель совместного задания. Называть способы достижения общей цели. С помощью взрослого может определить конечный результат собственной деятельности.</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*Предлагает распределение ролей, выбирает роль для себя.</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*Сам предлагает правила работы в группе.</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w:t>
            </w:r>
            <w:proofErr w:type="gramStart"/>
            <w:r w:rsidRPr="007C32BE">
              <w:rPr>
                <w:rFonts w:ascii="TM Times New Roman" w:hAnsi="TM Times New Roman" w:cs="TM Times New Roman"/>
              </w:rPr>
              <w:t>Контроль за</w:t>
            </w:r>
            <w:proofErr w:type="gramEnd"/>
            <w:r w:rsidRPr="007C32BE">
              <w:rPr>
                <w:rFonts w:ascii="TM Times New Roman" w:hAnsi="TM Times New Roman" w:cs="TM Times New Roman"/>
              </w:rPr>
              <w:t xml:space="preserve"> выполнением правил и оценку действий возлагает на взрослого.</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*Готов к сотрудничеству. При возникновении конфликта идет на уступки.</w:t>
            </w:r>
          </w:p>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*Демонстрирует внимательное отношение к чувствам и потребностям других членов группы.</w:t>
            </w:r>
          </w:p>
          <w:p w:rsidR="00751585" w:rsidRPr="007C32BE" w:rsidRDefault="00751585" w:rsidP="001416BC">
            <w:pPr>
              <w:rPr>
                <w:rFonts w:ascii="TM Times New Roman" w:hAnsi="TM Times New Roman" w:cs="TM Times New Roman"/>
              </w:rPr>
            </w:pPr>
            <w:r w:rsidRPr="007C32BE">
              <w:rPr>
                <w:rFonts w:ascii="TM Times New Roman" w:hAnsi="TM Times New Roman" w:cs="TM Times New Roman"/>
              </w:rPr>
              <w:t xml:space="preserve">*Эмоционально реагирует на </w:t>
            </w:r>
            <w:r w:rsidRPr="007C32BE">
              <w:rPr>
                <w:rFonts w:ascii="TM Times New Roman" w:hAnsi="TM Times New Roman" w:cs="TM Times New Roman"/>
              </w:rPr>
              <w:lastRenderedPageBreak/>
              <w:t>ущемление его личных интересов. Требуется поддержка взрослого или сверстников, чтобы продолжил работу в группе.</w:t>
            </w:r>
          </w:p>
        </w:tc>
      </w:tr>
      <w:tr w:rsidR="00751585" w:rsidRPr="007C32BE" w:rsidTr="00751585">
        <w:trPr>
          <w:trHeight w:val="601"/>
        </w:trPr>
        <w:tc>
          <w:tcPr>
            <w:tcW w:w="425"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Человек и земля.</w:t>
            </w: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0"/>
                <w:szCs w:val="20"/>
              </w:rPr>
            </w:pPr>
            <w:r w:rsidRPr="007C32BE">
              <w:rPr>
                <w:rFonts w:ascii="TM Times New Roman" w:hAnsi="TM Times New Roman" w:cs="TM Times New Roman"/>
              </w:rPr>
              <w:t xml:space="preserve">Архитектура. Городские постройки. Парк. Детская площадка. Ателье мод. Одежда. Пряжа и ткани. Изготовление тканей. Вязание. Одежда для карнавала. </w:t>
            </w:r>
            <w:proofErr w:type="spellStart"/>
            <w:r w:rsidRPr="007C32BE">
              <w:rPr>
                <w:rFonts w:ascii="TM Times New Roman" w:hAnsi="TM Times New Roman" w:cs="TM Times New Roman"/>
              </w:rPr>
              <w:t>Бисероплетение</w:t>
            </w:r>
            <w:proofErr w:type="spellEnd"/>
            <w:r w:rsidRPr="007C32BE">
              <w:rPr>
                <w:rFonts w:ascii="TM Times New Roman" w:hAnsi="TM Times New Roman" w:cs="TM Times New Roman"/>
              </w:rPr>
              <w:t xml:space="preserve">. Кафе. Фруктовый завтрак. </w:t>
            </w:r>
            <w:proofErr w:type="spellStart"/>
            <w:r w:rsidRPr="007C32BE">
              <w:rPr>
                <w:rFonts w:ascii="TM Times New Roman" w:hAnsi="TM Times New Roman" w:cs="TM Times New Roman"/>
              </w:rPr>
              <w:t>Колпачёк-цыплёнок</w:t>
            </w:r>
            <w:proofErr w:type="spellEnd"/>
            <w:r w:rsidRPr="007C32BE">
              <w:rPr>
                <w:rFonts w:ascii="TM Times New Roman" w:hAnsi="TM Times New Roman" w:cs="TM Times New Roman"/>
              </w:rPr>
              <w:t xml:space="preserve">. Бутерброды. </w:t>
            </w:r>
            <w:proofErr w:type="spellStart"/>
            <w:r w:rsidRPr="007C32BE">
              <w:rPr>
                <w:rFonts w:ascii="TM Times New Roman" w:hAnsi="TM Times New Roman" w:cs="TM Times New Roman"/>
              </w:rPr>
              <w:t>Салфетница</w:t>
            </w:r>
            <w:proofErr w:type="spellEnd"/>
            <w:r w:rsidRPr="007C32BE">
              <w:rPr>
                <w:rFonts w:ascii="TM Times New Roman" w:hAnsi="TM Times New Roman" w:cs="TM Times New Roman"/>
              </w:rPr>
              <w:t>. Магазин подарков. Золотистая соломка. Упаковка подарков. Автомастерская. Грузовик</w:t>
            </w:r>
            <w:r w:rsidRPr="007C32BE">
              <w:rPr>
                <w:rFonts w:ascii="TM Times New Roman" w:hAnsi="TM Times New Roman" w:cs="TM 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rPr>
            </w:pPr>
            <w:r w:rsidRPr="007C32BE">
              <w:rPr>
                <w:rFonts w:ascii="TM Times New Roman" w:hAnsi="TM Times New Roman" w:cs="TM Times New Roman"/>
              </w:rPr>
              <w:t>21</w:t>
            </w:r>
          </w:p>
        </w:tc>
        <w:tc>
          <w:tcPr>
            <w:tcW w:w="1560" w:type="dxa"/>
            <w:vMerge/>
            <w:tcBorders>
              <w:top w:val="single" w:sz="4" w:space="0" w:color="auto"/>
              <w:left w:val="single" w:sz="4" w:space="0" w:color="000000"/>
              <w:bottom w:val="single" w:sz="4" w:space="0" w:color="000000"/>
              <w:right w:val="single" w:sz="4" w:space="0" w:color="auto"/>
            </w:tcBorders>
            <w:vAlign w:val="center"/>
            <w:hideMark/>
          </w:tcPr>
          <w:p w:rsidR="00751585" w:rsidRPr="007C32BE" w:rsidRDefault="00751585" w:rsidP="001416BC">
            <w:pPr>
              <w:spacing w:after="0" w:line="240" w:lineRule="auto"/>
              <w:rPr>
                <w:rFonts w:ascii="TM Times New Roman" w:hAnsi="TM Times New Roman" w:cs="TM Times New Roman"/>
                <w:sz w:val="24"/>
                <w:szCs w:val="24"/>
              </w:rPr>
            </w:pPr>
          </w:p>
        </w:tc>
        <w:tc>
          <w:tcPr>
            <w:tcW w:w="1559" w:type="dxa"/>
            <w:vMerge/>
            <w:tcBorders>
              <w:top w:val="single" w:sz="4" w:space="0" w:color="auto"/>
              <w:left w:val="single" w:sz="4" w:space="0" w:color="000000"/>
              <w:bottom w:val="single" w:sz="4" w:space="0" w:color="000000"/>
              <w:right w:val="single" w:sz="4" w:space="0" w:color="auto"/>
            </w:tcBorders>
            <w:vAlign w:val="center"/>
            <w:hideMark/>
          </w:tcPr>
          <w:p w:rsidR="00751585" w:rsidRPr="007C32BE" w:rsidRDefault="00751585" w:rsidP="001416BC">
            <w:pPr>
              <w:spacing w:after="0" w:line="240" w:lineRule="auto"/>
              <w:rPr>
                <w:rFonts w:ascii="TM Times New Roman" w:hAnsi="TM Times New Roman" w:cs="TM Times New Roman"/>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rPr>
            </w:pPr>
          </w:p>
        </w:tc>
      </w:tr>
      <w:tr w:rsidR="00751585" w:rsidRPr="007C32BE" w:rsidTr="00751585">
        <w:trPr>
          <w:trHeight w:val="2635"/>
        </w:trPr>
        <w:tc>
          <w:tcPr>
            <w:tcW w:w="425"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Человек и вода.</w:t>
            </w: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Мосты. Водный транспорт. Океанариум. Фонтаны.</w:t>
            </w:r>
          </w:p>
        </w:tc>
        <w:tc>
          <w:tcPr>
            <w:tcW w:w="708"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rPr>
            </w:pPr>
            <w:r w:rsidRPr="007C32BE">
              <w:rPr>
                <w:rFonts w:ascii="TM Times New Roman" w:hAnsi="TM Times New Roman" w:cs="TM Times New Roman"/>
              </w:rPr>
              <w:t>4</w:t>
            </w:r>
          </w:p>
        </w:tc>
        <w:tc>
          <w:tcPr>
            <w:tcW w:w="1560" w:type="dxa"/>
            <w:vMerge/>
            <w:tcBorders>
              <w:top w:val="single" w:sz="4" w:space="0" w:color="auto"/>
              <w:left w:val="single" w:sz="4" w:space="0" w:color="000000"/>
              <w:bottom w:val="single" w:sz="4" w:space="0" w:color="000000"/>
              <w:right w:val="single" w:sz="4" w:space="0" w:color="auto"/>
            </w:tcBorders>
            <w:vAlign w:val="center"/>
            <w:hideMark/>
          </w:tcPr>
          <w:p w:rsidR="00751585" w:rsidRPr="007C32BE" w:rsidRDefault="00751585" w:rsidP="001416BC">
            <w:pPr>
              <w:spacing w:after="0" w:line="240" w:lineRule="auto"/>
              <w:rPr>
                <w:rFonts w:ascii="TM Times New Roman" w:hAnsi="TM Times New Roman" w:cs="TM Times New Roman"/>
                <w:sz w:val="24"/>
                <w:szCs w:val="24"/>
              </w:rPr>
            </w:pPr>
          </w:p>
        </w:tc>
        <w:tc>
          <w:tcPr>
            <w:tcW w:w="1559" w:type="dxa"/>
            <w:vMerge/>
            <w:tcBorders>
              <w:top w:val="single" w:sz="4" w:space="0" w:color="auto"/>
              <w:left w:val="single" w:sz="4" w:space="0" w:color="000000"/>
              <w:bottom w:val="single" w:sz="4" w:space="0" w:color="000000"/>
              <w:right w:val="single" w:sz="4" w:space="0" w:color="auto"/>
            </w:tcBorders>
            <w:vAlign w:val="center"/>
            <w:hideMark/>
          </w:tcPr>
          <w:p w:rsidR="00751585" w:rsidRPr="007C32BE" w:rsidRDefault="00751585" w:rsidP="001416BC">
            <w:pPr>
              <w:spacing w:after="0" w:line="240" w:lineRule="auto"/>
              <w:rPr>
                <w:rFonts w:ascii="TM Times New Roman" w:hAnsi="TM Times New Roman" w:cs="TM Times New Roman"/>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rPr>
            </w:pPr>
          </w:p>
        </w:tc>
      </w:tr>
      <w:tr w:rsidR="00751585" w:rsidRPr="007C32BE" w:rsidTr="00751585">
        <w:trPr>
          <w:trHeight w:val="2635"/>
        </w:trPr>
        <w:tc>
          <w:tcPr>
            <w:tcW w:w="425"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4</w:t>
            </w:r>
          </w:p>
        </w:tc>
        <w:tc>
          <w:tcPr>
            <w:tcW w:w="1135" w:type="dxa"/>
            <w:tcBorders>
              <w:top w:val="single" w:sz="4" w:space="0" w:color="000000"/>
              <w:left w:val="single" w:sz="4" w:space="0" w:color="000000"/>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Человек и воздух.</w:t>
            </w: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p w:rsidR="00751585" w:rsidRPr="007C32BE" w:rsidRDefault="00751585" w:rsidP="001416BC">
            <w:pPr>
              <w:spacing w:after="0" w:line="240" w:lineRule="auto"/>
              <w:rPr>
                <w:rFonts w:ascii="TM Times New Roman" w:hAnsi="TM Times New Roman" w:cs="TM 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Зоопарк. Вертолётная площадка. Воздушный шар.</w:t>
            </w:r>
          </w:p>
        </w:tc>
        <w:tc>
          <w:tcPr>
            <w:tcW w:w="708"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rPr>
            </w:pPr>
            <w:r w:rsidRPr="007C32BE">
              <w:rPr>
                <w:rFonts w:ascii="TM Times New Roman" w:hAnsi="TM Times New Roman" w:cs="TM Times New Roman"/>
              </w:rPr>
              <w:t>3</w:t>
            </w:r>
          </w:p>
        </w:tc>
        <w:tc>
          <w:tcPr>
            <w:tcW w:w="1560" w:type="dxa"/>
            <w:vMerge/>
            <w:tcBorders>
              <w:top w:val="single" w:sz="4" w:space="0" w:color="auto"/>
              <w:left w:val="single" w:sz="4" w:space="0" w:color="000000"/>
              <w:bottom w:val="single" w:sz="4" w:space="0" w:color="000000"/>
              <w:right w:val="single" w:sz="4" w:space="0" w:color="auto"/>
            </w:tcBorders>
            <w:vAlign w:val="center"/>
            <w:hideMark/>
          </w:tcPr>
          <w:p w:rsidR="00751585" w:rsidRPr="007C32BE" w:rsidRDefault="00751585" w:rsidP="001416BC">
            <w:pPr>
              <w:spacing w:after="0" w:line="240" w:lineRule="auto"/>
              <w:rPr>
                <w:rFonts w:ascii="TM Times New Roman" w:hAnsi="TM Times New Roman" w:cs="TM Times New Roman"/>
                <w:sz w:val="24"/>
                <w:szCs w:val="24"/>
              </w:rPr>
            </w:pPr>
          </w:p>
        </w:tc>
        <w:tc>
          <w:tcPr>
            <w:tcW w:w="1559" w:type="dxa"/>
            <w:vMerge/>
            <w:tcBorders>
              <w:top w:val="single" w:sz="4" w:space="0" w:color="auto"/>
              <w:left w:val="single" w:sz="4" w:space="0" w:color="000000"/>
              <w:bottom w:val="single" w:sz="4" w:space="0" w:color="000000"/>
              <w:right w:val="single" w:sz="4" w:space="0" w:color="auto"/>
            </w:tcBorders>
            <w:vAlign w:val="center"/>
            <w:hideMark/>
          </w:tcPr>
          <w:p w:rsidR="00751585" w:rsidRPr="007C32BE" w:rsidRDefault="00751585" w:rsidP="001416BC">
            <w:pPr>
              <w:spacing w:after="0" w:line="240" w:lineRule="auto"/>
              <w:rPr>
                <w:rFonts w:ascii="TM Times New Roman" w:hAnsi="TM Times New Roman" w:cs="TM Times New Roman"/>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rPr>
            </w:pPr>
          </w:p>
        </w:tc>
      </w:tr>
      <w:tr w:rsidR="00751585" w:rsidRPr="007C32BE" w:rsidTr="00751585">
        <w:trPr>
          <w:trHeight w:val="2635"/>
        </w:trPr>
        <w:tc>
          <w:tcPr>
            <w:tcW w:w="425"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5</w:t>
            </w:r>
          </w:p>
        </w:tc>
        <w:tc>
          <w:tcPr>
            <w:tcW w:w="1135"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Человек и информация.</w:t>
            </w:r>
          </w:p>
        </w:tc>
        <w:tc>
          <w:tcPr>
            <w:tcW w:w="1843"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rPr>
            </w:pPr>
            <w:r w:rsidRPr="007C32BE">
              <w:rPr>
                <w:rFonts w:ascii="TM Times New Roman" w:hAnsi="TM Times New Roman" w:cs="TM Times New Roman"/>
              </w:rPr>
              <w:t>Переплётная мастерская. Почта. Кукольный театр. Афиша.</w:t>
            </w:r>
          </w:p>
        </w:tc>
        <w:tc>
          <w:tcPr>
            <w:tcW w:w="708"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jc w:val="center"/>
              <w:rPr>
                <w:rFonts w:ascii="TM Times New Roman" w:hAnsi="TM Times New Roman" w:cs="TM Times New Roman"/>
              </w:rPr>
            </w:pPr>
            <w:r w:rsidRPr="007C32BE">
              <w:rPr>
                <w:rFonts w:ascii="TM Times New Roman" w:hAnsi="TM Times New Roman" w:cs="TM Times New Roman"/>
              </w:rPr>
              <w:t>5</w:t>
            </w:r>
          </w:p>
        </w:tc>
        <w:tc>
          <w:tcPr>
            <w:tcW w:w="1560" w:type="dxa"/>
            <w:vMerge/>
            <w:tcBorders>
              <w:top w:val="single" w:sz="4" w:space="0" w:color="auto"/>
              <w:left w:val="single" w:sz="4" w:space="0" w:color="000000"/>
              <w:bottom w:val="single" w:sz="4" w:space="0" w:color="000000"/>
              <w:right w:val="single" w:sz="4" w:space="0" w:color="auto"/>
            </w:tcBorders>
            <w:vAlign w:val="center"/>
            <w:hideMark/>
          </w:tcPr>
          <w:p w:rsidR="00751585" w:rsidRPr="007C32BE" w:rsidRDefault="00751585" w:rsidP="001416BC">
            <w:pPr>
              <w:spacing w:after="0" w:line="240" w:lineRule="auto"/>
              <w:rPr>
                <w:rFonts w:ascii="TM Times New Roman" w:hAnsi="TM Times New Roman" w:cs="TM Times New Roman"/>
                <w:sz w:val="24"/>
                <w:szCs w:val="24"/>
              </w:rPr>
            </w:pPr>
          </w:p>
        </w:tc>
        <w:tc>
          <w:tcPr>
            <w:tcW w:w="1559" w:type="dxa"/>
            <w:vMerge/>
            <w:tcBorders>
              <w:top w:val="single" w:sz="4" w:space="0" w:color="auto"/>
              <w:left w:val="single" w:sz="4" w:space="0" w:color="000000"/>
              <w:bottom w:val="single" w:sz="4" w:space="0" w:color="000000"/>
              <w:right w:val="single" w:sz="4" w:space="0" w:color="auto"/>
            </w:tcBorders>
            <w:vAlign w:val="center"/>
            <w:hideMark/>
          </w:tcPr>
          <w:p w:rsidR="00751585" w:rsidRPr="007C32BE" w:rsidRDefault="00751585" w:rsidP="001416BC">
            <w:pPr>
              <w:spacing w:after="0" w:line="240" w:lineRule="auto"/>
              <w:rPr>
                <w:rFonts w:ascii="TM Times New Roman" w:hAnsi="TM Times New Roman" w:cs="TM Times New Roman"/>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751585" w:rsidRPr="007C32BE" w:rsidRDefault="00751585" w:rsidP="001416BC">
            <w:pPr>
              <w:spacing w:after="0" w:line="240" w:lineRule="auto"/>
              <w:rPr>
                <w:rFonts w:ascii="TM Times New Roman" w:hAnsi="TM Times New Roman" w:cs="TM Times New Roman"/>
              </w:rPr>
            </w:pPr>
          </w:p>
        </w:tc>
      </w:tr>
      <w:tr w:rsidR="00751585" w:rsidRPr="007C32BE" w:rsidTr="00751585">
        <w:trPr>
          <w:trHeight w:val="387"/>
        </w:trPr>
        <w:tc>
          <w:tcPr>
            <w:tcW w:w="425" w:type="dxa"/>
            <w:tcBorders>
              <w:top w:val="single" w:sz="4" w:space="0" w:color="000000"/>
              <w:left w:val="single" w:sz="4" w:space="0" w:color="000000"/>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34 </w:t>
            </w:r>
          </w:p>
        </w:tc>
        <w:tc>
          <w:tcPr>
            <w:tcW w:w="1560" w:type="dxa"/>
            <w:tcBorders>
              <w:top w:val="single" w:sz="4" w:space="0" w:color="000000"/>
              <w:left w:val="single" w:sz="4" w:space="0" w:color="000000"/>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sz w:val="24"/>
                <w:szCs w:val="24"/>
              </w:rPr>
            </w:pPr>
          </w:p>
        </w:tc>
        <w:tc>
          <w:tcPr>
            <w:tcW w:w="1559" w:type="dxa"/>
            <w:tcBorders>
              <w:top w:val="single" w:sz="4" w:space="0" w:color="000000"/>
              <w:left w:val="single" w:sz="4" w:space="0" w:color="000000"/>
              <w:bottom w:val="single" w:sz="4" w:space="0" w:color="000000"/>
              <w:right w:val="single" w:sz="4" w:space="0" w:color="auto"/>
            </w:tcBorders>
          </w:tcPr>
          <w:p w:rsidR="00751585" w:rsidRPr="007C32BE" w:rsidRDefault="00751585" w:rsidP="001416BC">
            <w:pPr>
              <w:spacing w:after="0" w:line="240" w:lineRule="auto"/>
              <w:rPr>
                <w:rFonts w:ascii="TM Times New Roman" w:hAnsi="TM Times New Roman" w:cs="TM Times New Roman"/>
                <w:sz w:val="24"/>
                <w:szCs w:val="24"/>
              </w:rPr>
            </w:pPr>
          </w:p>
        </w:tc>
        <w:tc>
          <w:tcPr>
            <w:tcW w:w="1984" w:type="dxa"/>
            <w:tcBorders>
              <w:top w:val="single" w:sz="4" w:space="0" w:color="000000"/>
              <w:left w:val="single" w:sz="4" w:space="0" w:color="auto"/>
              <w:bottom w:val="single" w:sz="4" w:space="0" w:color="000000"/>
              <w:right w:val="single" w:sz="4" w:space="0" w:color="auto"/>
            </w:tcBorders>
          </w:tcPr>
          <w:p w:rsidR="00751585" w:rsidRPr="007C32BE" w:rsidRDefault="00751585" w:rsidP="001416BC">
            <w:pPr>
              <w:spacing w:after="0" w:line="240" w:lineRule="auto"/>
              <w:rPr>
                <w:rFonts w:ascii="TM Times New Roman" w:hAnsi="TM Times New Roman" w:cs="TM Times New Roman"/>
                <w:sz w:val="24"/>
                <w:szCs w:val="24"/>
              </w:rPr>
            </w:pPr>
          </w:p>
        </w:tc>
        <w:tc>
          <w:tcPr>
            <w:tcW w:w="1418" w:type="dxa"/>
            <w:tcBorders>
              <w:top w:val="single" w:sz="4" w:space="0" w:color="000000"/>
              <w:left w:val="single" w:sz="4" w:space="0" w:color="auto"/>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sz w:val="24"/>
                <w:szCs w:val="24"/>
              </w:rPr>
            </w:pPr>
          </w:p>
        </w:tc>
      </w:tr>
      <w:tr w:rsidR="00751585" w:rsidRPr="007C32BE" w:rsidTr="00751585">
        <w:trPr>
          <w:trHeight w:val="387"/>
        </w:trPr>
        <w:tc>
          <w:tcPr>
            <w:tcW w:w="425" w:type="dxa"/>
            <w:tcBorders>
              <w:top w:val="single" w:sz="4" w:space="0" w:color="000000"/>
              <w:left w:val="single" w:sz="4" w:space="0" w:color="000000"/>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ИКТ</w:t>
            </w:r>
          </w:p>
        </w:tc>
        <w:tc>
          <w:tcPr>
            <w:tcW w:w="1843" w:type="dxa"/>
            <w:tcBorders>
              <w:top w:val="single" w:sz="4" w:space="0" w:color="000000"/>
              <w:left w:val="single" w:sz="4" w:space="0" w:color="000000"/>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751585" w:rsidRPr="007C32BE" w:rsidRDefault="00751585" w:rsidP="001416BC">
            <w:pPr>
              <w:spacing w:after="0" w:line="240" w:lineRule="auto"/>
              <w:rPr>
                <w:rFonts w:ascii="TM Times New Roman" w:hAnsi="TM Times New Roman" w:cs="TM 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*Критическое отношение к информации и изобретательности её восприятия.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*Уважение к информации о частной жизни и информационным результатам деятельности других люде.</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*Уважение основ правовой культуры в области использования информации.</w:t>
            </w:r>
          </w:p>
        </w:tc>
        <w:tc>
          <w:tcPr>
            <w:tcW w:w="1559" w:type="dxa"/>
            <w:tcBorders>
              <w:top w:val="single" w:sz="4" w:space="0" w:color="000000"/>
              <w:left w:val="single" w:sz="4" w:space="0" w:color="000000"/>
              <w:bottom w:val="single" w:sz="4" w:space="0" w:color="000000"/>
              <w:right w:val="single" w:sz="4" w:space="0" w:color="auto"/>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*Поиск информации.</w:t>
            </w:r>
          </w:p>
          <w:p w:rsidR="00751585" w:rsidRPr="007C32BE" w:rsidRDefault="00751585" w:rsidP="001416BC">
            <w:pPr>
              <w:spacing w:after="0" w:line="240" w:lineRule="auto"/>
              <w:rPr>
                <w:rFonts w:ascii="TM Times New Roman" w:hAnsi="TM Times New Roman" w:cs="TM Times New Roman"/>
                <w:sz w:val="24"/>
                <w:szCs w:val="24"/>
              </w:rPr>
            </w:pPr>
            <w:proofErr w:type="gramStart"/>
            <w:r w:rsidRPr="007C32BE">
              <w:rPr>
                <w:rFonts w:ascii="TM Times New Roman" w:hAnsi="TM Times New Roman" w:cs="TM Times New Roman"/>
                <w:sz w:val="24"/>
                <w:szCs w:val="24"/>
              </w:rPr>
              <w:t>*Фиксация запись) информации с помощью различных технических средств.</w:t>
            </w:r>
            <w:proofErr w:type="gramEnd"/>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*Структурирование </w:t>
            </w:r>
            <w:proofErr w:type="spellStart"/>
            <w:r w:rsidRPr="007C32BE">
              <w:rPr>
                <w:rFonts w:ascii="TM Times New Roman" w:hAnsi="TM Times New Roman" w:cs="TM Times New Roman"/>
                <w:sz w:val="24"/>
                <w:szCs w:val="24"/>
              </w:rPr>
              <w:t>информации</w:t>
            </w:r>
            <w:proofErr w:type="gramStart"/>
            <w:r w:rsidRPr="007C32BE">
              <w:rPr>
                <w:rFonts w:ascii="TM Times New Roman" w:hAnsi="TM Times New Roman" w:cs="TM Times New Roman"/>
                <w:sz w:val="24"/>
                <w:szCs w:val="24"/>
              </w:rPr>
              <w:t>,е</w:t>
            </w:r>
            <w:proofErr w:type="gramEnd"/>
            <w:r w:rsidRPr="007C32BE">
              <w:rPr>
                <w:rFonts w:ascii="TM Times New Roman" w:hAnsi="TM Times New Roman" w:cs="TM Times New Roman"/>
                <w:sz w:val="24"/>
                <w:szCs w:val="24"/>
              </w:rPr>
              <w:t>ё</w:t>
            </w:r>
            <w:proofErr w:type="spellEnd"/>
            <w:r w:rsidRPr="007C32BE">
              <w:rPr>
                <w:rFonts w:ascii="TM Times New Roman" w:hAnsi="TM Times New Roman" w:cs="TM Times New Roman"/>
                <w:sz w:val="24"/>
                <w:szCs w:val="24"/>
              </w:rPr>
              <w:t xml:space="preserve"> организация и представление в виде диаграмм, </w:t>
            </w:r>
            <w:proofErr w:type="spellStart"/>
            <w:r w:rsidRPr="007C32BE">
              <w:rPr>
                <w:rFonts w:ascii="TM Times New Roman" w:hAnsi="TM Times New Roman" w:cs="TM Times New Roman"/>
                <w:sz w:val="24"/>
                <w:szCs w:val="24"/>
              </w:rPr>
              <w:t>картосхем,линий</w:t>
            </w:r>
            <w:proofErr w:type="spellEnd"/>
            <w:r w:rsidRPr="007C32BE">
              <w:rPr>
                <w:rFonts w:ascii="TM Times New Roman" w:hAnsi="TM Times New Roman" w:cs="TM Times New Roman"/>
                <w:sz w:val="24"/>
                <w:szCs w:val="24"/>
              </w:rPr>
              <w:t xml:space="preserve"> времени.</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*Создание </w:t>
            </w:r>
            <w:proofErr w:type="gramStart"/>
            <w:r w:rsidRPr="007C32BE">
              <w:rPr>
                <w:rFonts w:ascii="TM Times New Roman" w:hAnsi="TM Times New Roman" w:cs="TM Times New Roman"/>
                <w:sz w:val="24"/>
                <w:szCs w:val="24"/>
              </w:rPr>
              <w:t>простых</w:t>
            </w:r>
            <w:proofErr w:type="gramEnd"/>
            <w:r w:rsidRPr="007C32BE">
              <w:rPr>
                <w:rFonts w:ascii="TM Times New Roman" w:hAnsi="TM Times New Roman" w:cs="TM Times New Roman"/>
                <w:sz w:val="24"/>
                <w:szCs w:val="24"/>
              </w:rPr>
              <w:t xml:space="preserve"> </w:t>
            </w:r>
            <w:proofErr w:type="spellStart"/>
            <w:r w:rsidRPr="007C32BE">
              <w:rPr>
                <w:rFonts w:ascii="TM Times New Roman" w:hAnsi="TM Times New Roman" w:cs="TM Times New Roman"/>
                <w:sz w:val="24"/>
                <w:szCs w:val="24"/>
              </w:rPr>
              <w:t>гипермедиасообщений</w:t>
            </w:r>
            <w:proofErr w:type="spellEnd"/>
            <w:r w:rsidRPr="007C32BE">
              <w:rPr>
                <w:rFonts w:ascii="TM Times New Roman" w:hAnsi="TM Times New Roman" w:cs="TM Times New Roman"/>
                <w:sz w:val="24"/>
                <w:szCs w:val="24"/>
              </w:rPr>
              <w:t>.</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*Построение простейших моделей объектов и процессов.</w:t>
            </w:r>
          </w:p>
        </w:tc>
        <w:tc>
          <w:tcPr>
            <w:tcW w:w="1984" w:type="dxa"/>
            <w:tcBorders>
              <w:top w:val="single" w:sz="4" w:space="0" w:color="000000"/>
              <w:left w:val="single" w:sz="4" w:space="0" w:color="auto"/>
              <w:bottom w:val="single" w:sz="4" w:space="0" w:color="000000"/>
              <w:right w:val="single" w:sz="4" w:space="0" w:color="auto"/>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*Оценка условий, алгоритмов и результатов действий, выполняемых в информационной среде.</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*Использование  результатов действия, размещённых в информационной среде, для оценки и коррекции выполненного действия.</w:t>
            </w:r>
          </w:p>
        </w:tc>
        <w:tc>
          <w:tcPr>
            <w:tcW w:w="1418" w:type="dxa"/>
            <w:tcBorders>
              <w:top w:val="single" w:sz="4" w:space="0" w:color="000000"/>
              <w:left w:val="single" w:sz="4" w:space="0" w:color="auto"/>
              <w:bottom w:val="single" w:sz="4" w:space="0" w:color="000000"/>
              <w:right w:val="single" w:sz="4" w:space="0" w:color="000000"/>
            </w:tcBorders>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*Выступление с аудиовизуальной поддержкой.</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*Фиксация хода коллективной/личной коммуникации.</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*Общение в цифровой среде.</w:t>
            </w:r>
          </w:p>
        </w:tc>
      </w:tr>
    </w:tbl>
    <w:p w:rsidR="00E7390E" w:rsidRDefault="00E7390E" w:rsidP="00751585">
      <w:pPr>
        <w:jc w:val="both"/>
        <w:rPr>
          <w:sz w:val="24"/>
          <w:szCs w:val="24"/>
        </w:rPr>
      </w:pPr>
    </w:p>
    <w:p w:rsidR="00751585" w:rsidRDefault="00751585" w:rsidP="00751585">
      <w:pPr>
        <w:jc w:val="both"/>
        <w:rPr>
          <w:sz w:val="24"/>
          <w:szCs w:val="24"/>
        </w:rPr>
        <w:sectPr w:rsidR="00751585" w:rsidSect="00E7390E">
          <w:pgSz w:w="11906" w:h="16838"/>
          <w:pgMar w:top="1134" w:right="850" w:bottom="1134" w:left="1701" w:header="708" w:footer="708" w:gutter="0"/>
          <w:cols w:space="708"/>
          <w:docGrid w:linePitch="360"/>
        </w:sectPr>
      </w:pPr>
    </w:p>
    <w:p w:rsidR="00751585" w:rsidRPr="007C32BE" w:rsidRDefault="00751585" w:rsidP="00751585">
      <w:pPr>
        <w:spacing w:after="0"/>
        <w:jc w:val="center"/>
        <w:rPr>
          <w:rFonts w:ascii="TM Times New Roman" w:hAnsi="TM Times New Roman" w:cs="TM Times New Roman"/>
          <w:b/>
          <w:sz w:val="28"/>
          <w:szCs w:val="28"/>
        </w:rPr>
      </w:pPr>
      <w:r w:rsidRPr="007C32BE">
        <w:rPr>
          <w:rFonts w:ascii="TM Times New Roman" w:hAnsi="TM Times New Roman" w:cs="TM Times New Roman"/>
          <w:b/>
          <w:sz w:val="28"/>
          <w:szCs w:val="28"/>
        </w:rPr>
        <w:lastRenderedPageBreak/>
        <w:t>Календарно-тематическое  планир</w:t>
      </w:r>
      <w:r>
        <w:rPr>
          <w:rFonts w:ascii="TM Times New Roman" w:hAnsi="TM Times New Roman" w:cs="TM Times New Roman"/>
          <w:b/>
          <w:sz w:val="28"/>
          <w:szCs w:val="28"/>
        </w:rPr>
        <w:t>ование по технологии УМК «Перспектива» 3 класс</w:t>
      </w:r>
    </w:p>
    <w:tbl>
      <w:tblPr>
        <w:tblpPr w:leftFromText="180" w:rightFromText="180" w:vertAnchor="text" w:horzAnchor="margin" w:tblpX="291" w:tblpY="449"/>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1698"/>
        <w:gridCol w:w="7"/>
        <w:gridCol w:w="992"/>
        <w:gridCol w:w="21"/>
        <w:gridCol w:w="971"/>
        <w:gridCol w:w="3120"/>
        <w:gridCol w:w="6378"/>
        <w:gridCol w:w="960"/>
        <w:gridCol w:w="11"/>
        <w:gridCol w:w="22"/>
      </w:tblGrid>
      <w:tr w:rsidR="00751585" w:rsidRPr="007C32BE" w:rsidTr="001416BC">
        <w:trPr>
          <w:trHeight w:val="480"/>
        </w:trPr>
        <w:tc>
          <w:tcPr>
            <w:tcW w:w="529" w:type="dxa"/>
            <w:vMerge w:val="restart"/>
            <w:tcBorders>
              <w:top w:val="single" w:sz="4" w:space="0" w:color="000000"/>
              <w:left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w:t>
            </w:r>
          </w:p>
        </w:tc>
        <w:tc>
          <w:tcPr>
            <w:tcW w:w="1698" w:type="dxa"/>
            <w:vMerge w:val="restart"/>
            <w:tcBorders>
              <w:top w:val="single" w:sz="4" w:space="0" w:color="000000"/>
              <w:left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Тема урока.</w:t>
            </w:r>
          </w:p>
        </w:tc>
        <w:tc>
          <w:tcPr>
            <w:tcW w:w="1991" w:type="dxa"/>
            <w:gridSpan w:val="4"/>
            <w:tcBorders>
              <w:top w:val="single" w:sz="4" w:space="0" w:color="000000"/>
              <w:left w:val="single" w:sz="4" w:space="0" w:color="000000"/>
              <w:right w:val="single" w:sz="4" w:space="0" w:color="000000"/>
            </w:tcBorders>
            <w:shd w:val="clear" w:color="auto" w:fill="auto"/>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t>Дата</w:t>
            </w:r>
          </w:p>
        </w:tc>
        <w:tc>
          <w:tcPr>
            <w:tcW w:w="3120" w:type="dxa"/>
            <w:vMerge w:val="restart"/>
            <w:tcBorders>
              <w:top w:val="single" w:sz="4" w:space="0" w:color="000000"/>
              <w:left w:val="single" w:sz="4" w:space="0" w:color="000000"/>
              <w:right w:val="single" w:sz="4" w:space="0" w:color="000000"/>
            </w:tcBorders>
            <w:shd w:val="clear" w:color="auto" w:fill="auto"/>
            <w:hideMark/>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t>Новые понятия.</w:t>
            </w:r>
          </w:p>
        </w:tc>
        <w:tc>
          <w:tcPr>
            <w:tcW w:w="6378" w:type="dxa"/>
            <w:vMerge w:val="restart"/>
            <w:tcBorders>
              <w:top w:val="single" w:sz="4" w:space="0" w:color="000000"/>
              <w:left w:val="single" w:sz="4" w:space="0" w:color="000000"/>
              <w:right w:val="single" w:sz="4" w:space="0" w:color="000000"/>
            </w:tcBorders>
            <w:shd w:val="clear" w:color="auto" w:fill="auto"/>
          </w:tcPr>
          <w:p w:rsidR="00751585" w:rsidRPr="007C32BE" w:rsidRDefault="00751585" w:rsidP="001416BC">
            <w:pPr>
              <w:spacing w:after="0" w:line="240" w:lineRule="auto"/>
              <w:jc w:val="center"/>
              <w:rPr>
                <w:rFonts w:ascii="TM Times New Roman" w:hAnsi="TM Times New Roman" w:cs="TM Times New Roman"/>
                <w:sz w:val="24"/>
                <w:szCs w:val="24"/>
              </w:rPr>
            </w:pPr>
            <w:r w:rsidRPr="007C32BE">
              <w:rPr>
                <w:rFonts w:ascii="TM Times New Roman" w:hAnsi="TM Times New Roman" w:cs="TM Times New Roman"/>
                <w:sz w:val="24"/>
                <w:szCs w:val="24"/>
              </w:rPr>
              <w:t>Характеристика деятельности учащихся.</w:t>
            </w:r>
          </w:p>
        </w:tc>
        <w:tc>
          <w:tcPr>
            <w:tcW w:w="993" w:type="dxa"/>
            <w:gridSpan w:val="3"/>
            <w:vMerge w:val="restart"/>
            <w:tcBorders>
              <w:top w:val="single" w:sz="4" w:space="0" w:color="000000"/>
              <w:left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 учебника</w:t>
            </w:r>
          </w:p>
        </w:tc>
      </w:tr>
      <w:tr w:rsidR="00751585" w:rsidRPr="007C32BE" w:rsidTr="001416BC">
        <w:trPr>
          <w:trHeight w:val="342"/>
        </w:trPr>
        <w:tc>
          <w:tcPr>
            <w:tcW w:w="529" w:type="dxa"/>
            <w:vMerge/>
            <w:tcBorders>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tc>
        <w:tc>
          <w:tcPr>
            <w:tcW w:w="1698" w:type="dxa"/>
            <w:vMerge/>
            <w:tcBorders>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tc>
        <w:tc>
          <w:tcPr>
            <w:tcW w:w="999" w:type="dxa"/>
            <w:gridSpan w:val="2"/>
            <w:tcBorders>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план</w:t>
            </w:r>
          </w:p>
        </w:tc>
        <w:tc>
          <w:tcPr>
            <w:tcW w:w="992" w:type="dxa"/>
            <w:gridSpan w:val="2"/>
            <w:tcBorders>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факт</w:t>
            </w:r>
          </w:p>
        </w:tc>
        <w:tc>
          <w:tcPr>
            <w:tcW w:w="3120" w:type="dxa"/>
            <w:vMerge/>
            <w:tcBorders>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tc>
        <w:tc>
          <w:tcPr>
            <w:tcW w:w="6378" w:type="dxa"/>
            <w:vMerge/>
            <w:tcBorders>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3" w:type="dxa"/>
            <w:gridSpan w:val="3"/>
            <w:vMerge/>
            <w:tcBorders>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Как работать с учебником. Путешествуем по городу.</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auto"/>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tc>
        <w:tc>
          <w:tcPr>
            <w:tcW w:w="6378" w:type="dxa"/>
            <w:tcBorders>
              <w:top w:val="single" w:sz="4" w:space="0" w:color="000000"/>
              <w:left w:val="single" w:sz="4" w:space="0" w:color="auto"/>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Отвечать на вопросы по материалу, изученному в предыдущих классах (о материалах и их свойствах, инструментах и правилах работы с ними). Планировать изготовление изделия на основе рубрики «Вопросы юного технолога» и технологической карты. Осмысливать понятия «городская структура», «маршрутная карта», «экскурсия», «экскурсовод». Объяснять новые понятия. Создавать и использовать карту маршрута путешествия. Прогнозировать и планировать процесс освоения умений и навыков при изготовлении изделий.</w:t>
            </w:r>
          </w:p>
        </w:tc>
        <w:tc>
          <w:tcPr>
            <w:tcW w:w="993"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3-6</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tc>
        <w:tc>
          <w:tcPr>
            <w:tcW w:w="14180"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jc w:val="center"/>
              <w:rPr>
                <w:rFonts w:ascii="TM Times New Roman" w:hAnsi="TM Times New Roman" w:cs="TM Times New Roman"/>
                <w:b/>
                <w:sz w:val="24"/>
                <w:szCs w:val="24"/>
              </w:rPr>
            </w:pPr>
            <w:r w:rsidRPr="007C32BE">
              <w:rPr>
                <w:rFonts w:ascii="TM Times New Roman" w:hAnsi="TM Times New Roman" w:cs="TM Times New Roman"/>
                <w:b/>
                <w:sz w:val="24"/>
                <w:szCs w:val="24"/>
              </w:rPr>
              <w:t>Человек и земля  (21час).</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Архитектура.</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Основы черчения. Выполнение чертежа и масштабирование при изготовлении изделия. Правила </w:t>
            </w:r>
            <w:proofErr w:type="gramStart"/>
            <w:r w:rsidRPr="007C32BE">
              <w:rPr>
                <w:rFonts w:ascii="TM Times New Roman" w:hAnsi="TM Times New Roman" w:cs="TM Times New Roman"/>
                <w:sz w:val="24"/>
                <w:szCs w:val="24"/>
              </w:rPr>
              <w:t>безопасной</w:t>
            </w:r>
            <w:proofErr w:type="gramEnd"/>
            <w:r w:rsidRPr="007C32BE">
              <w:rPr>
                <w:rFonts w:ascii="TM Times New Roman" w:hAnsi="TM Times New Roman" w:cs="TM Times New Roman"/>
                <w:sz w:val="24"/>
                <w:szCs w:val="24"/>
              </w:rPr>
              <w:t xml:space="preserve"> работы ножом. Объемная модель дома. Самостоятельное оформление изделия по эскизу. Профессии: архитектор, инженер-строитель, прораб. </w:t>
            </w:r>
            <w:proofErr w:type="gramStart"/>
            <w:r w:rsidRPr="007C32BE">
              <w:rPr>
                <w:rFonts w:ascii="TM Times New Roman" w:hAnsi="TM Times New Roman" w:cs="TM Times New Roman"/>
                <w:sz w:val="24"/>
                <w:szCs w:val="24"/>
              </w:rPr>
              <w:t xml:space="preserve">Понятия: архитектура,  каркас, чертёж, масштаб, эскиз, технический рисунок, развёртка, линии  </w:t>
            </w:r>
            <w:r w:rsidRPr="007C32BE">
              <w:rPr>
                <w:rFonts w:ascii="TM Times New Roman" w:hAnsi="TM Times New Roman" w:cs="TM Times New Roman"/>
                <w:sz w:val="24"/>
                <w:szCs w:val="24"/>
              </w:rPr>
              <w:lastRenderedPageBreak/>
              <w:t>чертежа.</w:t>
            </w:r>
            <w:proofErr w:type="gramEnd"/>
            <w:r w:rsidRPr="007C32BE">
              <w:rPr>
                <w:rFonts w:ascii="TM Times New Roman" w:hAnsi="TM Times New Roman" w:cs="TM Times New Roman"/>
                <w:sz w:val="24"/>
                <w:szCs w:val="24"/>
              </w:rPr>
              <w:t xml:space="preserve"> Изделие: дом.</w:t>
            </w:r>
          </w:p>
        </w:tc>
        <w:tc>
          <w:tcPr>
            <w:tcW w:w="6378"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Находить и отбирать информацию, необходимую для изготовления изделия, объяснять новые понятия. Овладевать основами черчения и масштабирования  М 1:2 и М 2:1, выполнять разметку при помощи шаблона, симметричного складывания.  Сравнивать эскиз и технический рисунок, свойства различных материалов, способы использования инструментов в бытовых условиях и в учебной деятельности. Анализировать линии чертежа, конструкции изделия. Соотносить назначение городских построек с их архитектурными особенностями. Находить отдельные элементы архитектуры. Организовывать рабочее место. Находить и рационально располагать на рабочем месте необходимые инструменты и материалы. Выбирать способы крепления скотчем  или клеем. Осваивать правила </w:t>
            </w:r>
            <w:proofErr w:type="gramStart"/>
            <w:r w:rsidRPr="007C32BE">
              <w:rPr>
                <w:rFonts w:ascii="TM Times New Roman" w:hAnsi="TM Times New Roman" w:cs="TM Times New Roman"/>
                <w:sz w:val="24"/>
                <w:szCs w:val="24"/>
              </w:rPr>
              <w:t>безопасной</w:t>
            </w:r>
            <w:proofErr w:type="gramEnd"/>
            <w:r w:rsidRPr="007C32BE">
              <w:rPr>
                <w:rFonts w:ascii="TM Times New Roman" w:hAnsi="TM Times New Roman" w:cs="TM Times New Roman"/>
                <w:sz w:val="24"/>
                <w:szCs w:val="24"/>
              </w:rPr>
              <w:t xml:space="preserve"> работы ножом при изготовлении изделия.</w:t>
            </w:r>
          </w:p>
        </w:tc>
        <w:tc>
          <w:tcPr>
            <w:tcW w:w="993"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13-19</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3</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Городские постройки.</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«Телебашня».</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Назначение городских построек, их архитектурные особенности. Проволока: свойства и способы работы (скручивание, сгибание, откусывание). Правила </w:t>
            </w:r>
            <w:proofErr w:type="gramStart"/>
            <w:r w:rsidRPr="007C32BE">
              <w:rPr>
                <w:rFonts w:ascii="TM Times New Roman" w:hAnsi="TM Times New Roman" w:cs="TM Times New Roman"/>
                <w:sz w:val="24"/>
                <w:szCs w:val="24"/>
              </w:rPr>
              <w:t>безопасной</w:t>
            </w:r>
            <w:proofErr w:type="gramEnd"/>
            <w:r w:rsidRPr="007C32BE">
              <w:rPr>
                <w:rFonts w:ascii="TM Times New Roman" w:hAnsi="TM Times New Roman" w:cs="TM Times New Roman"/>
                <w:sz w:val="24"/>
                <w:szCs w:val="24"/>
              </w:rPr>
              <w:t xml:space="preserve"> работы плоскогубцами, острогубцами. Объемная модель телебашни из проволоки. Понятия: проволока, сверло, кусачки, плоскогубцы, телебашня. Изделие: «Телебашня».</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Сопоставлять назначение городских построек с их архитектурными особенностями. Осваивать правила работы с новыми инструментами, сравнивать способы их применения  в бытовых условиях и в учебной деятельности. Наблюдать и исследовать особенности работы с проволокой, делать выводы о возможности применения проволоки в быту. Организовывать рабочее место. Выполнять технический рисунок для конструирования модели телебашни из проволоки. Применять при изготовлении изделия правила безопасной работы новыми инструментами: плоскогубцами, острогубцами – и способы работы с проволокой </w:t>
            </w:r>
            <w:proofErr w:type="gramStart"/>
            <w:r w:rsidRPr="007C32BE">
              <w:rPr>
                <w:rFonts w:ascii="TM Times New Roman" w:hAnsi="TM Times New Roman" w:cs="TM Times New Roman"/>
                <w:sz w:val="24"/>
                <w:szCs w:val="24"/>
              </w:rPr>
              <w:t xml:space="preserve">( </w:t>
            </w:r>
            <w:proofErr w:type="gramEnd"/>
            <w:r w:rsidRPr="007C32BE">
              <w:rPr>
                <w:rFonts w:ascii="TM Times New Roman" w:hAnsi="TM Times New Roman" w:cs="TM Times New Roman"/>
                <w:sz w:val="24"/>
                <w:szCs w:val="24"/>
              </w:rPr>
              <w:t>скручивание, сгибание, откусывание).</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20-23</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4</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Парк.</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городской парк.</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Природа в городской среде. Профессии, связанные с уходом за растениями в городских условиях. Композиции из природных материалов. Макет городского парка. Сочетание различных материалов в работе над одной композицией. Профессии: ландшафтный дизайнер, озеленитель, дворник. Понятия: лесопарк, садово-парковое искусство, тяпка, секатор.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Составлять рассказ о значении природы  для города и об особенностях художественного оформления парков, использовать при составлении рассказа материал учебника и собственные наблюдения. Анализировать, сравнивать профессиональную деятельность человека в сфере городского хозяйства и ландшафтного дизайна. Определять назначение инструментов  для ухода за растениями. Составлять самостоятельно эскиз композиции. На основе анализа эскиза  планировать изготовление изделия, выбирать природные материалы, отбирать необходимые инструменты, определять приемы и способы работы с ними. Применять знания о свойствах природных материалов, выполнять из природных материалов, пластилина и бумаги объёмную аппликацию </w:t>
            </w:r>
            <w:proofErr w:type="gramStart"/>
            <w:r w:rsidRPr="007C32BE">
              <w:rPr>
                <w:rFonts w:ascii="TM Times New Roman" w:hAnsi="TM Times New Roman" w:cs="TM Times New Roman"/>
                <w:sz w:val="24"/>
                <w:szCs w:val="24"/>
              </w:rPr>
              <w:t>на</w:t>
            </w:r>
            <w:proofErr w:type="gramEnd"/>
            <w:r w:rsidRPr="007C32BE">
              <w:rPr>
                <w:rFonts w:ascii="TM Times New Roman" w:hAnsi="TM Times New Roman" w:cs="TM Times New Roman"/>
                <w:sz w:val="24"/>
                <w:szCs w:val="24"/>
              </w:rPr>
              <w:t xml:space="preserve">  пластилиновой основе.</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24-27</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5</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Проект «Детская </w:t>
            </w:r>
            <w:r w:rsidRPr="007C32BE">
              <w:rPr>
                <w:rFonts w:ascii="TM Times New Roman" w:hAnsi="TM Times New Roman" w:cs="TM Times New Roman"/>
                <w:sz w:val="24"/>
                <w:szCs w:val="24"/>
              </w:rPr>
              <w:lastRenderedPageBreak/>
              <w:t>площадка».</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Алгоритм построения деятельности в проекте, </w:t>
            </w:r>
            <w:r w:rsidRPr="007C32BE">
              <w:rPr>
                <w:rFonts w:ascii="TM Times New Roman" w:hAnsi="TM Times New Roman" w:cs="TM Times New Roman"/>
                <w:sz w:val="24"/>
                <w:szCs w:val="24"/>
              </w:rPr>
              <w:lastRenderedPageBreak/>
              <w:t>выделение этапов проектной деятельности. Заполнение технологической карты. Работа в мини-группах. Изготовление объемной модели из бумаги. Раскрой деталей по шаблону. Создание тематической композиции, оформление изделия. Понятия: технологическая карта, защита проекта. Изделия: «Качалка», «Песочница»,  «Игровой комплекс», «Качели»,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Применять на практике алгоритм  организации деятельности при реализации проекта, определять этапы </w:t>
            </w:r>
            <w:r w:rsidRPr="007C32BE">
              <w:rPr>
                <w:rFonts w:ascii="TM Times New Roman" w:hAnsi="TM Times New Roman" w:cs="TM Times New Roman"/>
                <w:sz w:val="24"/>
                <w:szCs w:val="24"/>
              </w:rPr>
              <w:lastRenderedPageBreak/>
              <w:t xml:space="preserve">проектной деятельности. С помощью учителя заполнять технологическую карту и контролировать с её помощью последовательность выполнения работы. Анализировать структуру технологической карты, сопоставлять технологическую карту с планом  изготовления изделия, алгоритмом построения деятельности в проекте, определенном по рубрике «Вопросы юного технолога». Распределять роли и обязанности для выполнения проекта. Проводить оценку этапов работы и на её основе корректировать свою деятельность. Создавать объёмный макет из бумаги. Применять приёмы работы с бумагой. Размечать детали по шаблону, выкраивать их при помощи ножниц. Соблюдать правила </w:t>
            </w:r>
            <w:proofErr w:type="gramStart"/>
            <w:r w:rsidRPr="007C32BE">
              <w:rPr>
                <w:rFonts w:ascii="TM Times New Roman" w:hAnsi="TM Times New Roman" w:cs="TM Times New Roman"/>
                <w:sz w:val="24"/>
                <w:szCs w:val="24"/>
              </w:rPr>
              <w:t>безопасной</w:t>
            </w:r>
            <w:proofErr w:type="gramEnd"/>
            <w:r w:rsidRPr="007C32BE">
              <w:rPr>
                <w:rFonts w:ascii="TM Times New Roman" w:hAnsi="TM Times New Roman" w:cs="TM Times New Roman"/>
                <w:sz w:val="24"/>
                <w:szCs w:val="24"/>
              </w:rPr>
              <w:t xml:space="preserve"> работы с ножницами.</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28-31</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6</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Работа над проектом «Детская площадка».</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 Понятия: технологическая карта, защита проекта. Изделия: «Качалка», «Песочница»,  «Игровой комплекс», «Качели»,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 Создавать объёмный проект из бумаги. Размечать детали по шаблону, выкраивать их при помощи ножниц, соединять при помощи клея. Применять при изготовлении деталей умения работать ножницами, шилом, соблюдать правила </w:t>
            </w:r>
            <w:proofErr w:type="gramStart"/>
            <w:r w:rsidRPr="007C32BE">
              <w:rPr>
                <w:rFonts w:ascii="TM Times New Roman" w:hAnsi="TM Times New Roman" w:cs="TM Times New Roman"/>
                <w:sz w:val="24"/>
                <w:szCs w:val="24"/>
              </w:rPr>
              <w:t>безопасной</w:t>
            </w:r>
            <w:proofErr w:type="gramEnd"/>
            <w:r w:rsidRPr="007C32BE">
              <w:rPr>
                <w:rFonts w:ascii="TM Times New Roman" w:hAnsi="TM Times New Roman" w:cs="TM Times New Roman"/>
                <w:sz w:val="24"/>
                <w:szCs w:val="24"/>
              </w:rPr>
              <w:t xml:space="preserve"> работы с ними. Составлять и оформлять композицию. Составлять рассказ для презентации изделия, отвечать на вопросы по презентации. Самостоятельно проводить презентацию </w:t>
            </w:r>
            <w:proofErr w:type="gramStart"/>
            <w:r w:rsidRPr="007C32BE">
              <w:rPr>
                <w:rFonts w:ascii="TM Times New Roman" w:hAnsi="TM Times New Roman" w:cs="TM Times New Roman"/>
                <w:sz w:val="24"/>
                <w:szCs w:val="24"/>
              </w:rPr>
              <w:t>групповой</w:t>
            </w:r>
            <w:proofErr w:type="gramEnd"/>
            <w:r w:rsidRPr="007C32BE">
              <w:rPr>
                <w:rFonts w:ascii="TM Times New Roman" w:hAnsi="TM Times New Roman" w:cs="TM Times New Roman"/>
                <w:sz w:val="24"/>
                <w:szCs w:val="24"/>
              </w:rPr>
              <w:t xml:space="preserve"> работы.</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32-34</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7</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Ателье мод. Одежда. Пряжа и </w:t>
            </w:r>
            <w:r w:rsidRPr="007C32BE">
              <w:rPr>
                <w:rFonts w:ascii="TM Times New Roman" w:hAnsi="TM Times New Roman" w:cs="TM Times New Roman"/>
                <w:sz w:val="24"/>
                <w:szCs w:val="24"/>
              </w:rPr>
              <w:lastRenderedPageBreak/>
              <w:t>ткани.</w:t>
            </w:r>
          </w:p>
          <w:p w:rsidR="00751585" w:rsidRPr="007C32BE" w:rsidRDefault="00751585" w:rsidP="001416BC">
            <w:pPr>
              <w:spacing w:after="0" w:line="240" w:lineRule="auto"/>
              <w:rPr>
                <w:rFonts w:ascii="TM Times New Roman" w:hAnsi="TM Times New Roman" w:cs="TM Times New Roman"/>
                <w:sz w:val="24"/>
                <w:szCs w:val="24"/>
              </w:rPr>
            </w:pP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Практическая работа: «Коллекция тканей».</w:t>
            </w:r>
          </w:p>
        </w:tc>
        <w:tc>
          <w:tcPr>
            <w:tcW w:w="999" w:type="dxa"/>
            <w:gridSpan w:val="2"/>
            <w:tcBorders>
              <w:top w:val="single" w:sz="4" w:space="0" w:color="auto"/>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Виды и модели одежды. Школьная форма и спортивная форма. Ткани </w:t>
            </w:r>
            <w:proofErr w:type="gramStart"/>
            <w:r w:rsidRPr="007C32BE">
              <w:rPr>
                <w:rFonts w:ascii="TM Times New Roman" w:hAnsi="TM Times New Roman" w:cs="TM Times New Roman"/>
                <w:sz w:val="24"/>
                <w:szCs w:val="24"/>
              </w:rPr>
              <w:lastRenderedPageBreak/>
              <w:t>из</w:t>
            </w:r>
            <w:proofErr w:type="gramEnd"/>
            <w:r w:rsidRPr="007C32BE">
              <w:rPr>
                <w:rFonts w:ascii="TM Times New Roman" w:hAnsi="TM Times New Roman" w:cs="TM Times New Roman"/>
                <w:sz w:val="24"/>
                <w:szCs w:val="24"/>
              </w:rPr>
              <w:t xml:space="preserve"> которых изготавливают разные виды одежды. Предприятия по пошиву одежды (ателье). Выкройка платья.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Виды и свойства тканей и пряжи  Природные и химические волокна.</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Способы украшения одежды – вышивка, монограмма.</w:t>
            </w:r>
          </w:p>
          <w:p w:rsidR="00751585" w:rsidRPr="007C32BE" w:rsidRDefault="00751585" w:rsidP="001416BC">
            <w:pPr>
              <w:spacing w:after="0" w:line="240" w:lineRule="auto"/>
              <w:rPr>
                <w:rFonts w:ascii="TM Times New Roman" w:hAnsi="TM Times New Roman" w:cs="TM Times New Roman"/>
                <w:sz w:val="24"/>
                <w:szCs w:val="24"/>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Различать разные виды одежды по их назначению. Составлять рассказ об особенностях школьной формы и спортивной одежды. Соотносить вид одежды с видом </w:t>
            </w:r>
            <w:proofErr w:type="gramStart"/>
            <w:r w:rsidRPr="007C32BE">
              <w:rPr>
                <w:rFonts w:ascii="TM Times New Roman" w:hAnsi="TM Times New Roman" w:cs="TM Times New Roman"/>
                <w:sz w:val="24"/>
                <w:szCs w:val="24"/>
              </w:rPr>
              <w:lastRenderedPageBreak/>
              <w:t>ткани</w:t>
            </w:r>
            <w:proofErr w:type="gramEnd"/>
            <w:r w:rsidRPr="007C32BE">
              <w:rPr>
                <w:rFonts w:ascii="TM Times New Roman" w:hAnsi="TM Times New Roman" w:cs="TM Times New Roman"/>
                <w:sz w:val="24"/>
                <w:szCs w:val="24"/>
              </w:rPr>
              <w:t xml:space="preserve"> из </w:t>
            </w:r>
            <w:proofErr w:type="gramStart"/>
            <w:r w:rsidRPr="007C32BE">
              <w:rPr>
                <w:rFonts w:ascii="TM Times New Roman" w:hAnsi="TM Times New Roman" w:cs="TM Times New Roman"/>
                <w:sz w:val="24"/>
                <w:szCs w:val="24"/>
              </w:rPr>
              <w:t>которой</w:t>
            </w:r>
            <w:proofErr w:type="gramEnd"/>
            <w:r w:rsidRPr="007C32BE">
              <w:rPr>
                <w:rFonts w:ascii="TM Times New Roman" w:hAnsi="TM Times New Roman" w:cs="TM Times New Roman"/>
                <w:sz w:val="24"/>
                <w:szCs w:val="24"/>
              </w:rPr>
              <w:t xml:space="preserve"> она изготовлена. Делать вывод о том</w:t>
            </w:r>
            <w:proofErr w:type="gramStart"/>
            <w:r w:rsidRPr="007C32BE">
              <w:rPr>
                <w:rFonts w:ascii="TM Times New Roman" w:hAnsi="TM Times New Roman" w:cs="TM Times New Roman"/>
                <w:sz w:val="24"/>
                <w:szCs w:val="24"/>
              </w:rPr>
              <w:t xml:space="preserve"> ,</w:t>
            </w:r>
            <w:proofErr w:type="gramEnd"/>
            <w:r w:rsidRPr="007C32BE">
              <w:rPr>
                <w:rFonts w:ascii="TM Times New Roman" w:hAnsi="TM Times New Roman" w:cs="TM Times New Roman"/>
                <w:sz w:val="24"/>
                <w:szCs w:val="24"/>
              </w:rPr>
              <w:t xml:space="preserve"> что выбор ткани для изготовления одежды определяется назначением одежды ( для школьных занятий, для занятий спортом, для отдыха и т. д.). Определять какому изделию соответствует предложенная  в учебнике выкройка. Сравнивать свойства пряжи и тканей. Определять виды волокон и тканей, рассказывать о способах их производства.</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Стр.35-39</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8</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Украшение платочка монограммой.</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Способы украшения одежды – вышивка, монограмма.</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 </w:t>
            </w:r>
            <w:proofErr w:type="gramStart"/>
            <w:r w:rsidRPr="007C32BE">
              <w:rPr>
                <w:rFonts w:ascii="TM Times New Roman" w:hAnsi="TM Times New Roman" w:cs="TM Times New Roman"/>
                <w:sz w:val="24"/>
                <w:szCs w:val="24"/>
              </w:rPr>
              <w:t>Правила безопасной работы с иглой.</w:t>
            </w:r>
            <w:proofErr w:type="gramEnd"/>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Различные виды швов с использованием пяльцев. Техника выполнения стебельчатого шва.</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Строчка стебельчатых, петельных, крестообразных стежков. Аппликация. Виды аппликации. Алгоритм выполнения аппликации.</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Профессии: модельер, закройщик, портной, швея.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Понятия: </w:t>
            </w:r>
            <w:proofErr w:type="spellStart"/>
            <w:r w:rsidRPr="007C32BE">
              <w:rPr>
                <w:rFonts w:ascii="TM Times New Roman" w:hAnsi="TM Times New Roman" w:cs="TM Times New Roman"/>
                <w:sz w:val="24"/>
                <w:szCs w:val="24"/>
              </w:rPr>
              <w:t>ателье</w:t>
            </w:r>
            <w:proofErr w:type="gramStart"/>
            <w:r w:rsidRPr="007C32BE">
              <w:rPr>
                <w:rFonts w:ascii="TM Times New Roman" w:hAnsi="TM Times New Roman" w:cs="TM Times New Roman"/>
                <w:sz w:val="24"/>
                <w:szCs w:val="24"/>
              </w:rPr>
              <w:t>,ф</w:t>
            </w:r>
            <w:proofErr w:type="gramEnd"/>
            <w:r w:rsidRPr="007C32BE">
              <w:rPr>
                <w:rFonts w:ascii="TM Times New Roman" w:hAnsi="TM Times New Roman" w:cs="TM Times New Roman"/>
                <w:sz w:val="24"/>
                <w:szCs w:val="24"/>
              </w:rPr>
              <w:t>абрика</w:t>
            </w:r>
            <w:proofErr w:type="spellEnd"/>
            <w:r w:rsidRPr="007C32BE">
              <w:rPr>
                <w:rFonts w:ascii="TM Times New Roman" w:hAnsi="TM Times New Roman" w:cs="TM Times New Roman"/>
                <w:sz w:val="24"/>
                <w:szCs w:val="24"/>
              </w:rPr>
              <w:t xml:space="preserve">, ткань, пряжа, выкройка, кроить, рабочая одежда, форменная одежда, </w:t>
            </w:r>
            <w:r w:rsidRPr="007C32BE">
              <w:rPr>
                <w:rFonts w:ascii="TM Times New Roman" w:hAnsi="TM Times New Roman" w:cs="TM Times New Roman"/>
                <w:sz w:val="24"/>
                <w:szCs w:val="24"/>
              </w:rPr>
              <w:lastRenderedPageBreak/>
              <w:t>аппликация, виды аппликации, монограмма, шов.</w:t>
            </w:r>
          </w:p>
        </w:tc>
        <w:tc>
          <w:tcPr>
            <w:tcW w:w="6378"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Осваивать  алгоритм выполнения стебельчатых и петельных стежков. Различать различные виды украшения </w:t>
            </w:r>
            <w:proofErr w:type="spellStart"/>
            <w:proofErr w:type="gramStart"/>
            <w:r w:rsidRPr="007C32BE">
              <w:rPr>
                <w:rFonts w:ascii="TM Times New Roman" w:hAnsi="TM Times New Roman" w:cs="TM Times New Roman"/>
                <w:sz w:val="24"/>
                <w:szCs w:val="24"/>
              </w:rPr>
              <w:t>одежды-вышивку</w:t>
            </w:r>
            <w:proofErr w:type="spellEnd"/>
            <w:proofErr w:type="gramEnd"/>
            <w:r w:rsidRPr="007C32BE">
              <w:rPr>
                <w:rFonts w:ascii="TM Times New Roman" w:hAnsi="TM Times New Roman" w:cs="TM Times New Roman"/>
                <w:sz w:val="24"/>
                <w:szCs w:val="24"/>
              </w:rPr>
              <w:t xml:space="preserve"> и монограмму. Различать виды аппликации, использовать их для украшения изделия, исследовать особенности орнамента в национальном костюме. Составлять рассказ (на основе материалов учебника и собственных наблюдений) об особенностях использования аппликации и видах прикладного искусства, связанных с ней. Определять материалы и инструменты, необходимые для выполнения аппликации. Организовывать рабочее место. Применять правила безопасной работы иглой. Оценивать качество выполнения работы по рубрике «Вопросы юного технолога». Осваивать и применять в практической деятельности способы украшения одежды.</w:t>
            </w:r>
          </w:p>
        </w:tc>
        <w:tc>
          <w:tcPr>
            <w:tcW w:w="993"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Стр.40-48</w:t>
            </w:r>
          </w:p>
          <w:p w:rsidR="00751585" w:rsidRPr="007C32BE" w:rsidRDefault="00751585" w:rsidP="001416BC">
            <w:pPr>
              <w:spacing w:after="0" w:line="240" w:lineRule="auto"/>
              <w:rPr>
                <w:rFonts w:ascii="TM Times New Roman" w:hAnsi="TM Times New Roman" w:cs="TM Times New Roman"/>
                <w:sz w:val="24"/>
                <w:szCs w:val="24"/>
              </w:rPr>
            </w:pP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9</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Изготовление тканей. Изделие гобелен.</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Технологический  процесс изготовления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 Профессии: прядильщица, ткач. Понятия: ткачество, ткацкий станок, гобелен.</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Находить и отбирать информацию о процессе производства тканей (прядение, ткачество, отделка), используя разные источники. Анализировать и  различать виды тканей и волокон. Сравнивать свойства материалов: пряжи и ткани.  Осваивать технологию ручного ткачества, создавать гобелен по образцу. Выполнять работу по плану и иллюстрациям в учебнике. Осуществлять самоконтроль и взаимоконтроль  и корректировать работу над изделием. Осуществлять разметку по линейке и шаблону, использовать правила безопасности  при работе шилом, ножницами. Самостоятельно создавать эскиз и на его основе создавать схему узора, подбирать цвета для композиции, определять и подбирать цвета для композиции, определять и подбирать цвет основы и утка и выполнять плетение. Оценивать качество изготовления изделия по рубрике «Вопросы юного технолога».</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49-51</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10</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Вязание. </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«Воздушные петли».</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Новый технологический процесс – вязание. История вязания. Способы вязания. Виды и назначение вязаных  вещей. Инструменты для ручного вязания – крючок и спицы. Правила работы вязальным крючком. Понятия: вязание, крючок, воздушные петли.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Находить и отбирать информацию о вязании, истории, способах вязания, видах и значении </w:t>
            </w:r>
            <w:proofErr w:type="gramStart"/>
            <w:r w:rsidRPr="007C32BE">
              <w:rPr>
                <w:rFonts w:ascii="TM Times New Roman" w:hAnsi="TM Times New Roman" w:cs="TM Times New Roman"/>
                <w:sz w:val="24"/>
                <w:szCs w:val="24"/>
              </w:rPr>
              <w:t>вязанных</w:t>
            </w:r>
            <w:proofErr w:type="gramEnd"/>
            <w:r w:rsidRPr="007C32BE">
              <w:rPr>
                <w:rFonts w:ascii="TM Times New Roman" w:hAnsi="TM Times New Roman" w:cs="TM Times New Roman"/>
                <w:sz w:val="24"/>
                <w:szCs w:val="24"/>
              </w:rPr>
              <w:t xml:space="preserve"> вещей в жизни человека, используя материал учебника и собственный опыт. Осваивать технику вязания воздушных петель крючком. Использовать правила работы крючком при выполнении воздушных петель. Систематизировать сведения о видах ниток. Подбирать размер крючков в соответствии с нитками для вязания. Осваивать технику вязания цепочки из воздушных петель. Самостоятельно  или по образцу создавать композицию из  воздушных петель. Анализировать, сравнивать  и выбирать материалы, необходимые для цветового решения композиции. Самостоятельно составлять план работы на основе слайдового и текстового планов, заполнять с помощью </w:t>
            </w:r>
            <w:r w:rsidRPr="007C32BE">
              <w:rPr>
                <w:rFonts w:ascii="TM Times New Roman" w:hAnsi="TM Times New Roman" w:cs="TM Times New Roman"/>
                <w:sz w:val="24"/>
                <w:szCs w:val="24"/>
              </w:rPr>
              <w:lastRenderedPageBreak/>
              <w:t>учителя технологическую карту и соотносить её с планом работы.</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52-54</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11</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Одежда для карнавала.</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Изделия: «Кавалер», «Дама».</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Карнавал. Проведение карнавала в разных странах. Особенности карнавальных костюмов. Создание карнавальных костюмов из </w:t>
            </w:r>
            <w:proofErr w:type="spellStart"/>
            <w:r w:rsidRPr="007C32BE">
              <w:rPr>
                <w:rFonts w:ascii="TM Times New Roman" w:hAnsi="TM Times New Roman" w:cs="TM Times New Roman"/>
                <w:sz w:val="24"/>
                <w:szCs w:val="24"/>
              </w:rPr>
              <w:t>подруч</w:t>
            </w:r>
            <w:proofErr w:type="spellEnd"/>
            <w:r w:rsidRPr="007C32BE">
              <w:rPr>
                <w:rFonts w:ascii="TM Times New Roman" w:hAnsi="TM Times New Roman" w:cs="TM Times New Roman"/>
                <w:sz w:val="24"/>
                <w:szCs w:val="24"/>
              </w:rPr>
              <w:t xml:space="preserve"> </w:t>
            </w:r>
            <w:proofErr w:type="gramStart"/>
            <w:r w:rsidRPr="007C32BE">
              <w:rPr>
                <w:rFonts w:ascii="TM Times New Roman" w:hAnsi="TM Times New Roman" w:cs="TM Times New Roman"/>
                <w:sz w:val="24"/>
                <w:szCs w:val="24"/>
              </w:rPr>
              <w:t>-</w:t>
            </w:r>
            <w:proofErr w:type="spellStart"/>
            <w:r w:rsidRPr="007C32BE">
              <w:rPr>
                <w:rFonts w:ascii="TM Times New Roman" w:hAnsi="TM Times New Roman" w:cs="TM Times New Roman"/>
                <w:sz w:val="24"/>
                <w:szCs w:val="24"/>
              </w:rPr>
              <w:t>н</w:t>
            </w:r>
            <w:proofErr w:type="gramEnd"/>
            <w:r w:rsidRPr="007C32BE">
              <w:rPr>
                <w:rFonts w:ascii="TM Times New Roman" w:hAnsi="TM Times New Roman" w:cs="TM Times New Roman"/>
                <w:sz w:val="24"/>
                <w:szCs w:val="24"/>
              </w:rPr>
              <w:t>ых</w:t>
            </w:r>
            <w:proofErr w:type="spellEnd"/>
            <w:r w:rsidRPr="007C32BE">
              <w:rPr>
                <w:rFonts w:ascii="TM Times New Roman" w:hAnsi="TM Times New Roman" w:cs="TM Times New Roman"/>
                <w:sz w:val="24"/>
                <w:szCs w:val="24"/>
              </w:rPr>
              <w:t xml:space="preserve"> материалов. Выкройка. Крахмал и его приготовление. Крахмаление тканей. Работа с тканью. Изготовление карнавального костюма для мальчика и девочки с использованием одной технологии. Понятия: карнавал, крахмал, </w:t>
            </w:r>
            <w:proofErr w:type="spellStart"/>
            <w:r w:rsidRPr="007C32BE">
              <w:rPr>
                <w:rFonts w:ascii="TM Times New Roman" w:hAnsi="TM Times New Roman" w:cs="TM Times New Roman"/>
                <w:sz w:val="24"/>
                <w:szCs w:val="24"/>
              </w:rPr>
              <w:t>кулиска</w:t>
            </w:r>
            <w:proofErr w:type="spellEnd"/>
            <w:r w:rsidRPr="007C32BE">
              <w:rPr>
                <w:rFonts w:ascii="TM Times New Roman" w:hAnsi="TM Times New Roman" w:cs="TM Times New Roman"/>
                <w:sz w:val="24"/>
                <w:szCs w:val="24"/>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Объяснять значение понятия  «карнавал». Составлять рассказ о проведении карнавала, обобщать информацию, полученную из разных источников, выделять главное и представлять информацию в классе. Сравнивать особенности проведения карнавала в разных странах. Определять и выделять характерные особенности карнавального костюма, участвовать в творческой деятельности по созданию эскизов карнавальных костюмов. Осваивать способ приготовления  крахмала. Исследовать свойства крахмала, обрабатывать при помощи его материал. Работать с текстовым и слайдовым планами, анализировать и сравнивать план создания костюмов, предложенный в учебнике, выделять и определять общие этапы и способы изготовления изделия с помощью учителя. Использовать умение работать с шаблоном, осваивать и применять на практике умение работать с выкройкой и выполнять разные виды стежко</w:t>
            </w:r>
            <w:proofErr w:type="gramStart"/>
            <w:r w:rsidRPr="007C32BE">
              <w:rPr>
                <w:rFonts w:ascii="TM Times New Roman" w:hAnsi="TM Times New Roman" w:cs="TM Times New Roman"/>
                <w:sz w:val="24"/>
                <w:szCs w:val="24"/>
              </w:rPr>
              <w:t>в(</w:t>
            </w:r>
            <w:proofErr w:type="gramEnd"/>
            <w:r w:rsidRPr="007C32BE">
              <w:rPr>
                <w:rFonts w:ascii="TM Times New Roman" w:hAnsi="TM Times New Roman" w:cs="TM Times New Roman"/>
                <w:sz w:val="24"/>
                <w:szCs w:val="24"/>
              </w:rPr>
              <w:t>косые и прямые) и шов « через край». Соблюдать правила работы ножницами и иглой. Выполнять украшение изделия по собственному замыслу.</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55-58</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12</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roofErr w:type="spellStart"/>
            <w:r w:rsidRPr="007C32BE">
              <w:rPr>
                <w:rFonts w:ascii="TM Times New Roman" w:hAnsi="TM Times New Roman" w:cs="TM Times New Roman"/>
                <w:sz w:val="24"/>
                <w:szCs w:val="24"/>
              </w:rPr>
              <w:t>Бисероплетение</w:t>
            </w:r>
            <w:proofErr w:type="spellEnd"/>
            <w:r w:rsidRPr="007C32BE">
              <w:rPr>
                <w:rFonts w:ascii="TM Times New Roman" w:hAnsi="TM Times New Roman" w:cs="TM Times New Roman"/>
                <w:sz w:val="24"/>
                <w:szCs w:val="24"/>
              </w:rPr>
              <w:t>.</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с бисером. Леска, её свойства и особенности. Использование лески при </w:t>
            </w:r>
            <w:r w:rsidRPr="007C32BE">
              <w:rPr>
                <w:rFonts w:ascii="TM Times New Roman" w:hAnsi="TM Times New Roman" w:cs="TM Times New Roman"/>
                <w:sz w:val="24"/>
                <w:szCs w:val="24"/>
              </w:rPr>
              <w:lastRenderedPageBreak/>
              <w:t xml:space="preserve">изготовлении изделий из бисера. Освоение способов </w:t>
            </w:r>
            <w:proofErr w:type="spellStart"/>
            <w:r w:rsidRPr="007C32BE">
              <w:rPr>
                <w:rFonts w:ascii="TM Times New Roman" w:hAnsi="TM Times New Roman" w:cs="TM Times New Roman"/>
                <w:sz w:val="24"/>
                <w:szCs w:val="24"/>
              </w:rPr>
              <w:t>бисеро</w:t>
            </w:r>
            <w:proofErr w:type="spellEnd"/>
            <w:r w:rsidRPr="007C32BE">
              <w:rPr>
                <w:rFonts w:ascii="TM Times New Roman" w:hAnsi="TM Times New Roman" w:cs="TM Times New Roman"/>
                <w:sz w:val="24"/>
                <w:szCs w:val="24"/>
              </w:rPr>
              <w:t xml:space="preserve"> плетения.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Понятия: бисер, </w:t>
            </w:r>
            <w:proofErr w:type="spellStart"/>
            <w:r w:rsidRPr="007C32BE">
              <w:rPr>
                <w:rFonts w:ascii="TM Times New Roman" w:hAnsi="TM Times New Roman" w:cs="TM Times New Roman"/>
                <w:sz w:val="24"/>
                <w:szCs w:val="24"/>
              </w:rPr>
              <w:t>бисероплетение</w:t>
            </w:r>
            <w:proofErr w:type="spellEnd"/>
            <w:r w:rsidRPr="007C32BE">
              <w:rPr>
                <w:rFonts w:ascii="TM Times New Roman" w:hAnsi="TM Times New Roman" w:cs="TM Times New Roman"/>
                <w:sz w:val="24"/>
                <w:szCs w:val="24"/>
              </w:rPr>
              <w:t xml:space="preserve">. </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Изделия: браслетик.</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Практическая работа: «Кроссворд  «Ателье мод».</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Находить и отбирать информацию о бисере, его видах и способах создания украшений из него. Составлять рассказ по полученной информации и на основе собственного опыта. Сравнивать и различать виды бисера. Знать свойства и особенности лески, использовать эти знания  при изготовлении изделий из бисера. Осваивать способы и приёмы работы с бисером. Подбирать необходимые материалы,  инструменты и приспособления  для работы с бисером. Соотносить схему изготовления изделия с текстовым и слайдовым планами. Выбирать для изготовления изделия план, контролировать и </w:t>
            </w:r>
            <w:r w:rsidRPr="007C32BE">
              <w:rPr>
                <w:rFonts w:ascii="TM Times New Roman" w:hAnsi="TM Times New Roman" w:cs="TM Times New Roman"/>
                <w:sz w:val="24"/>
                <w:szCs w:val="24"/>
              </w:rPr>
              <w:lastRenderedPageBreak/>
              <w:t xml:space="preserve">корректировать выполнение работы по этому плану. Оценивать качество выполнения работы по рубрике  «Вопросы юного технолога».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59-62</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13</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Кафе.</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 Изделие: весы.</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Практическая работа: «Тест «Кухонные принадлежности».         </w:t>
            </w:r>
          </w:p>
          <w:p w:rsidR="00751585" w:rsidRPr="007C32BE" w:rsidRDefault="00751585" w:rsidP="001416BC">
            <w:pPr>
              <w:spacing w:after="0" w:line="240" w:lineRule="auto"/>
              <w:rPr>
                <w:rFonts w:ascii="TM Times New Roman" w:hAnsi="TM Times New Roman" w:cs="TM Times New Roman"/>
                <w:sz w:val="24"/>
                <w:szCs w:val="24"/>
              </w:rPr>
            </w:pP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Знакомство  с работой кафе.  Профессиональные обязанности повара, кулинара, официанта. Правила поведения в кафе. Выбор блюд. Способы определения массы   продуктов при помощи мерок. Работа с бумагой, конструирование модели весов.</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Профессии: повар, кулинар, официант.</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порция, меню.</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Объяснять значение слов «меню», «порция», используя текст учебника и собственный опыт. Понимать назначение инструментов и приспособлений для приготовления пищи.  Определять массу продуктов при помощи весов и мерок. Использовать таблицу мер веса продуктов. Анализировать текстовый план изготовления изделий и на его основе заполнять технологическую карту. Выполнять самостоятельно раскрой деталей изделия по шаблону и оформлять изделие по собственному замыслу. Осваивать сборку подвижных соединений при помощи шила, кнопки, скрепки. Экономно и рационально использовать материалы, соблюдать правила безопасного обращения с инструментами. Проверять изделие в действии. Объяснять роль весов, таблицы мер веса продуктов в  процессе приготовления пищи.</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63-68</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14</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Фруктовый завтрак.</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«Фруктовый завтрак».</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Практическая работа: «Таблица  «Стоимость завтрака».</w:t>
            </w:r>
          </w:p>
        </w:tc>
        <w:tc>
          <w:tcPr>
            <w:tcW w:w="1020" w:type="dxa"/>
            <w:gridSpan w:val="3"/>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71" w:type="dxa"/>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w:t>
            </w:r>
            <w:r w:rsidRPr="007C32BE">
              <w:rPr>
                <w:rFonts w:ascii="TM Times New Roman" w:hAnsi="TM Times New Roman" w:cs="TM Times New Roman"/>
                <w:sz w:val="24"/>
                <w:szCs w:val="24"/>
              </w:rPr>
              <w:lastRenderedPageBreak/>
              <w:t>Приготовление блюда по рецепту и определение его стоимости.</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рецепт, ингредиенты, стоимость.</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Объяснять значение слов «рецепт», «ингредиенты», используя текст учебника и собственный опыт. Выделять основные этапы и называть меры безопасности при приготовлении пищи. Анализировать рецепт, определять ингредиенты, необходимые для приготовления блюда, способ его приготовления. Рассчитывать стоимость готового продукта. Сравнивать способы приготовления блюд (с термической обработкой и без термической обработки). Готовить простейшие блюда по готовым рецептам в классе без термической  обработки и дома с </w:t>
            </w:r>
            <w:r w:rsidRPr="007C32BE">
              <w:rPr>
                <w:rFonts w:ascii="TM Times New Roman" w:hAnsi="TM Times New Roman" w:cs="TM Times New Roman"/>
                <w:sz w:val="24"/>
                <w:szCs w:val="24"/>
              </w:rPr>
              <w:lastRenderedPageBreak/>
              <w:t>термической обработкой под руководством взрослого. Соблюдать меры безопасности при приготовлении пищи. Соблюдать правила гигиены при приготовлении пищи. Участвовать в совместной деятельности под руководством учителя: анализировать рецепт блюда, выделять и планировать последовательность его приготовления, распределять обязанности, оценивать промежуточные этапы, презентовать приготовленное блюдо по специальной схеме и оценивать его качество.</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69-71</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15</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Колпачок-цыпленок.</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«Колпачок-цыплёнок».</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Сервировка стола к завтраку. Сохранение блюда  </w:t>
            </w:r>
            <w:proofErr w:type="gramStart"/>
            <w:r w:rsidRPr="007C32BE">
              <w:rPr>
                <w:rFonts w:ascii="TM Times New Roman" w:hAnsi="TM Times New Roman" w:cs="TM Times New Roman"/>
                <w:sz w:val="24"/>
                <w:szCs w:val="24"/>
              </w:rPr>
              <w:t>тёплым</w:t>
            </w:r>
            <w:proofErr w:type="gramEnd"/>
            <w:r w:rsidRPr="007C32BE">
              <w:rPr>
                <w:rFonts w:ascii="TM Times New Roman" w:hAnsi="TM Times New Roman" w:cs="TM Times New Roman"/>
                <w:sz w:val="24"/>
                <w:szCs w:val="24"/>
              </w:rPr>
              <w:t xml:space="preserve">. Свойства  </w:t>
            </w:r>
            <w:proofErr w:type="spellStart"/>
            <w:r w:rsidRPr="007C32BE">
              <w:rPr>
                <w:rFonts w:ascii="TM Times New Roman" w:hAnsi="TM Times New Roman" w:cs="TM Times New Roman"/>
                <w:sz w:val="24"/>
                <w:szCs w:val="24"/>
              </w:rPr>
              <w:t>синтепона</w:t>
            </w:r>
            <w:proofErr w:type="spellEnd"/>
            <w:r w:rsidRPr="007C32BE">
              <w:rPr>
                <w:rFonts w:ascii="TM Times New Roman" w:hAnsi="TM Times New Roman" w:cs="TM Times New Roman"/>
                <w:sz w:val="24"/>
                <w:szCs w:val="24"/>
              </w:rPr>
              <w:t>. Работа с тканью. Изготовление колпачка для яиц.</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Понятия: </w:t>
            </w:r>
            <w:proofErr w:type="spellStart"/>
            <w:r w:rsidRPr="007C32BE">
              <w:rPr>
                <w:rFonts w:ascii="TM Times New Roman" w:hAnsi="TM Times New Roman" w:cs="TM Times New Roman"/>
                <w:sz w:val="24"/>
                <w:szCs w:val="24"/>
              </w:rPr>
              <w:t>синтепон</w:t>
            </w:r>
            <w:proofErr w:type="spellEnd"/>
            <w:r w:rsidRPr="007C32BE">
              <w:rPr>
                <w:rFonts w:ascii="TM Times New Roman" w:hAnsi="TM Times New Roman" w:cs="TM Times New Roman"/>
                <w:sz w:val="24"/>
                <w:szCs w:val="24"/>
              </w:rPr>
              <w:t>, сантиметровая лента.</w:t>
            </w:r>
          </w:p>
        </w:tc>
        <w:tc>
          <w:tcPr>
            <w:tcW w:w="6378"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Осваивать правила сервировки стола к завтраку. Анализировать план работы по изготовлению изделия и заполнять на его основе технологическую карту. Выполнять разметку деталей изделия с помощью линейки. Изготавливать выкройку. Самостоятельно выполнять раскрой деталей. Использовать освоенные виды строчек для соединения деталей изделия. Оформлять  изделие по собственному замыслу. Соблюдать правила экономного расходования материала. Рационально организовывать рабочее место. Знакомиться на практическом уровне с понятием «сохранение тепла» и со свойствами </w:t>
            </w:r>
            <w:proofErr w:type="spellStart"/>
            <w:r w:rsidRPr="007C32BE">
              <w:rPr>
                <w:rFonts w:ascii="TM Times New Roman" w:hAnsi="TM Times New Roman" w:cs="TM Times New Roman"/>
                <w:sz w:val="24"/>
                <w:szCs w:val="24"/>
              </w:rPr>
              <w:t>синтепона</w:t>
            </w:r>
            <w:proofErr w:type="spellEnd"/>
            <w:r w:rsidRPr="007C32BE">
              <w:rPr>
                <w:rFonts w:ascii="TM Times New Roman" w:hAnsi="TM Times New Roman" w:cs="TM Times New Roman"/>
                <w:sz w:val="24"/>
                <w:szCs w:val="24"/>
              </w:rPr>
              <w:t>.</w:t>
            </w:r>
          </w:p>
        </w:tc>
        <w:tc>
          <w:tcPr>
            <w:tcW w:w="993"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72-73</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16</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Бутерброды.</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«Бутерброды».</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Блюда не требующие тепловой </w:t>
            </w:r>
            <w:proofErr w:type="spellStart"/>
            <w:r w:rsidRPr="007C32BE">
              <w:rPr>
                <w:rFonts w:ascii="TM Times New Roman" w:hAnsi="TM Times New Roman" w:cs="TM Times New Roman"/>
                <w:sz w:val="24"/>
                <w:szCs w:val="24"/>
              </w:rPr>
              <w:t>обработки</w:t>
            </w:r>
            <w:proofErr w:type="gramStart"/>
            <w:r w:rsidRPr="007C32BE">
              <w:rPr>
                <w:rFonts w:ascii="TM Times New Roman" w:hAnsi="TM Times New Roman" w:cs="TM Times New Roman"/>
                <w:sz w:val="24"/>
                <w:szCs w:val="24"/>
              </w:rPr>
              <w:t>,-</w:t>
            </w:r>
            <w:proofErr w:type="gramEnd"/>
            <w:r w:rsidRPr="007C32BE">
              <w:rPr>
                <w:rFonts w:ascii="TM Times New Roman" w:hAnsi="TM Times New Roman" w:cs="TM Times New Roman"/>
                <w:sz w:val="24"/>
                <w:szCs w:val="24"/>
              </w:rPr>
              <w:t>холодные</w:t>
            </w:r>
            <w:proofErr w:type="spellEnd"/>
            <w:r w:rsidRPr="007C32BE">
              <w:rPr>
                <w:rFonts w:ascii="TM Times New Roman" w:hAnsi="TM Times New Roman" w:cs="TM Times New Roman"/>
                <w:sz w:val="24"/>
                <w:szCs w:val="24"/>
              </w:rPr>
              <w:t xml:space="preserve">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Осваивать способы приготовления холодных закусок. Анализировать рецепты закусок, выделять их ингредиенты, называть необходимые для приготовления блюд инструменты и приспособления. Определять последовательность приготовления закусок. Сравнивать изделия по способу приготовления и необходимым ингредиентам. Готовить закуски в группе, самостоятельно распределять обязанности в группе, помогать друг другу при изготовлении изделия. Выделять из плана работы свои действия. Соблюдать при изготовлении изделия правила приготовления пищи и правила гигиены. Сервировать стол закусками. Презентовать изделие.</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74-78</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17</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roofErr w:type="spellStart"/>
            <w:r w:rsidRPr="007C32BE">
              <w:rPr>
                <w:rFonts w:ascii="TM Times New Roman" w:hAnsi="TM Times New Roman" w:cs="TM Times New Roman"/>
                <w:sz w:val="24"/>
                <w:szCs w:val="24"/>
              </w:rPr>
              <w:t>Салфетница</w:t>
            </w:r>
            <w:proofErr w:type="spellEnd"/>
            <w:r w:rsidRPr="007C32BE">
              <w:rPr>
                <w:rFonts w:ascii="TM Times New Roman" w:hAnsi="TM Times New Roman" w:cs="TM Times New Roman"/>
                <w:sz w:val="24"/>
                <w:szCs w:val="24"/>
              </w:rPr>
              <w:t>.</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Изделия: «</w:t>
            </w:r>
            <w:proofErr w:type="spellStart"/>
            <w:r w:rsidRPr="007C32BE">
              <w:rPr>
                <w:rFonts w:ascii="TM Times New Roman" w:hAnsi="TM Times New Roman" w:cs="TM Times New Roman"/>
                <w:sz w:val="24"/>
                <w:szCs w:val="24"/>
              </w:rPr>
              <w:t>Салфетница</w:t>
            </w:r>
            <w:proofErr w:type="spellEnd"/>
            <w:r w:rsidRPr="007C32BE">
              <w:rPr>
                <w:rFonts w:ascii="TM Times New Roman" w:hAnsi="TM Times New Roman" w:cs="TM Times New Roman"/>
                <w:sz w:val="24"/>
                <w:szCs w:val="24"/>
              </w:rPr>
              <w:t>», «Способы складывания салфеток».</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Особенности сервировки праздничного  стола. Способы складывания салфеток</w:t>
            </w:r>
            <w:proofErr w:type="gramStart"/>
            <w:r w:rsidRPr="007C32BE">
              <w:rPr>
                <w:rFonts w:ascii="TM Times New Roman" w:hAnsi="TM Times New Roman" w:cs="TM Times New Roman"/>
                <w:sz w:val="24"/>
                <w:szCs w:val="24"/>
              </w:rPr>
              <w:t xml:space="preserve"> .</w:t>
            </w:r>
            <w:proofErr w:type="gramEnd"/>
            <w:r w:rsidRPr="007C32BE">
              <w:rPr>
                <w:rFonts w:ascii="TM Times New Roman" w:hAnsi="TM Times New Roman" w:cs="TM Times New Roman"/>
                <w:sz w:val="24"/>
                <w:szCs w:val="24"/>
              </w:rPr>
              <w:t xml:space="preserve"> Изготовление салфеток для украшения праздничного стола с использованием симметрии.</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Понятия: </w:t>
            </w:r>
            <w:proofErr w:type="spellStart"/>
            <w:r w:rsidRPr="007C32BE">
              <w:rPr>
                <w:rFonts w:ascii="TM Times New Roman" w:hAnsi="TM Times New Roman" w:cs="TM Times New Roman"/>
                <w:sz w:val="24"/>
                <w:szCs w:val="24"/>
              </w:rPr>
              <w:t>салфетница</w:t>
            </w:r>
            <w:proofErr w:type="spellEnd"/>
            <w:r w:rsidRPr="007C32BE">
              <w:rPr>
                <w:rFonts w:ascii="TM Times New Roman" w:hAnsi="TM Times New Roman" w:cs="TM Times New Roman"/>
                <w:sz w:val="24"/>
                <w:szCs w:val="24"/>
              </w:rPr>
              <w:t>, сервировка.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Использовать в работе знания о симметричных фигурах, симметрии (2 класс). Анализировать план изготовления изделия, заполнять на его основе технологическую карту. Выполнять раскрой деталей на листе, сложенном гармошкой. Самостоятельно оформлять изделие. Использовать изготовленное изделие для сервировки стола. Осваивать правила сервировки стола.</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78-79</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18</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Магазин подарков.</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Изделия: «Соленое тесто», «брелок для ключей».</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Виды магазинов. Особенности работы магазина. Профессии людей, работающих в магазине (кассир, кладовщик, бухгалтер). Информация об изделии (продукте) на ярлыке. Изготовление подарка ко Дню защитника Отечества. Работа с пластичным материалом (</w:t>
            </w:r>
            <w:proofErr w:type="spellStart"/>
            <w:r w:rsidRPr="007C32BE">
              <w:rPr>
                <w:rFonts w:ascii="TM Times New Roman" w:hAnsi="TM Times New Roman" w:cs="TM Times New Roman"/>
                <w:sz w:val="24"/>
                <w:szCs w:val="24"/>
              </w:rPr>
              <w:t>тестопластика</w:t>
            </w:r>
            <w:proofErr w:type="spellEnd"/>
            <w:r w:rsidRPr="007C32BE">
              <w:rPr>
                <w:rFonts w:ascii="TM Times New Roman" w:hAnsi="TM Times New Roman" w:cs="TM Times New Roman"/>
                <w:sz w:val="24"/>
                <w:szCs w:val="24"/>
              </w:rPr>
              <w:t xml:space="preserve">).  Профессии: товаровед, бухгалтер, кассир, кладовщик, оформитель витрин. Понятие: магазин, консультировать, витрина, этикетка, брелок.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Составлять рассказ о видах магазинов, особенностях их работы и о профессиях кассира, кладовщика, бухгалтера (на основе текста учебника и собственного и собственного опыта). Находить на ярлыке информацию о продукте, анализировать ее и делать выводы. Обосновывать выбор товара. Анализировать текстовый и слайдовый планы работы над изделием, выделять этапы работы над изделием, находить и называть  этапы работы с использованием новых приемов.  Использовать приемы приготовления соленого теста, осваивать способы придания ему цвета. Сравнивать свойства соленого теста со свойствами других пластичных материалов (пластилина и глины). Применять приемы работы и инструменты для создания изделий из соленого теста. Самостоятельно организовывать рабочее место. Выполнять самостоятельно разметку деталей по шаблону, раскрой и оформление изделий. Применять правила работы шилом. Использовать правила этикета при вручении подарка.</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80-83</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19</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Золотистая соломка.</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Изделие: «Золотистая </w:t>
            </w:r>
            <w:r w:rsidRPr="007C32BE">
              <w:rPr>
                <w:rFonts w:ascii="TM Times New Roman" w:hAnsi="TM Times New Roman" w:cs="TM Times New Roman"/>
                <w:sz w:val="24"/>
                <w:szCs w:val="24"/>
              </w:rPr>
              <w:lastRenderedPageBreak/>
              <w:t>соломка».</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Работа с природными материалами. Знакомство с новым видом природного материал</w:t>
            </w:r>
            <w:proofErr w:type="gramStart"/>
            <w:r w:rsidRPr="007C32BE">
              <w:rPr>
                <w:rFonts w:ascii="TM Times New Roman" w:hAnsi="TM Times New Roman" w:cs="TM Times New Roman"/>
                <w:sz w:val="24"/>
                <w:szCs w:val="24"/>
              </w:rPr>
              <w:t>а-</w:t>
            </w:r>
            <w:proofErr w:type="gramEnd"/>
            <w:r w:rsidRPr="007C32BE">
              <w:rPr>
                <w:rFonts w:ascii="TM Times New Roman" w:hAnsi="TM Times New Roman" w:cs="TM Times New Roman"/>
                <w:sz w:val="24"/>
                <w:szCs w:val="24"/>
              </w:rPr>
              <w:t xml:space="preserve"> соломкой. </w:t>
            </w:r>
            <w:r w:rsidRPr="007C32BE">
              <w:rPr>
                <w:rFonts w:ascii="TM Times New Roman" w:hAnsi="TM Times New Roman" w:cs="TM Times New Roman"/>
                <w:sz w:val="24"/>
                <w:szCs w:val="24"/>
              </w:rPr>
              <w:lastRenderedPageBreak/>
              <w:t xml:space="preserve">Свойства соломки. Её использование в декоративно </w:t>
            </w:r>
            <w:proofErr w:type="gramStart"/>
            <w:r w:rsidRPr="007C32BE">
              <w:rPr>
                <w:rFonts w:ascii="TM Times New Roman" w:hAnsi="TM Times New Roman" w:cs="TM Times New Roman"/>
                <w:sz w:val="24"/>
                <w:szCs w:val="24"/>
              </w:rPr>
              <w:t>–п</w:t>
            </w:r>
            <w:proofErr w:type="gramEnd"/>
            <w:r w:rsidRPr="007C32BE">
              <w:rPr>
                <w:rFonts w:ascii="TM Times New Roman" w:hAnsi="TM Times New Roman" w:cs="TM Times New Roman"/>
                <w:sz w:val="24"/>
                <w:szCs w:val="24"/>
              </w:rPr>
              <w:t xml:space="preserve">рикладном искусстве. Технология подготовки соломки </w:t>
            </w:r>
            <w:proofErr w:type="gramStart"/>
            <w:r w:rsidRPr="007C32BE">
              <w:rPr>
                <w:rFonts w:ascii="TM Times New Roman" w:hAnsi="TM Times New Roman" w:cs="TM Times New Roman"/>
                <w:sz w:val="24"/>
                <w:szCs w:val="24"/>
              </w:rPr>
              <w:t>-х</w:t>
            </w:r>
            <w:proofErr w:type="gramEnd"/>
            <w:r w:rsidRPr="007C32BE">
              <w:rPr>
                <w:rFonts w:ascii="TM Times New Roman" w:hAnsi="TM Times New Roman" w:cs="TM Times New Roman"/>
                <w:sz w:val="24"/>
                <w:szCs w:val="24"/>
              </w:rPr>
              <w:t>олодный и горячий способы. Изготовление аппликации из соломки. Учёт цвета и фактуры соломки при создании композиции.</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соломка, междоузлия.</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Осваивать способы подготовки и  приёмы работы с новым природным материалом – соломкой. Наблюдать и исследовать его свойства и особенности использования в декоративно – прикладном искусстве. Использовать </w:t>
            </w:r>
            <w:r w:rsidRPr="007C32BE">
              <w:rPr>
                <w:rFonts w:ascii="TM Times New Roman" w:hAnsi="TM Times New Roman" w:cs="TM Times New Roman"/>
                <w:sz w:val="24"/>
                <w:szCs w:val="24"/>
              </w:rPr>
              <w:lastRenderedPageBreak/>
              <w:t>технологию подготовки соломки для  изготовления изделия. Составлять композицию с учётом особенностей соломки, подбирать материал по цвету, размеру. Анализировать план работы по созданию аппликации из соломки, на его основе заполнять технологическую карту. Контролировать и корректировать работу, соотносить этапы работы с технологической картой, слайдовым и текстовым планами. Выполнять раскрой деталей по шаблону. Использовать правила этикета при вручении подарка.</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85-87</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20</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Упаковка подарков.</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«Упаковка подарков».</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ребёнку, мальчику или девочке). Учёт при выборе оформления подарка его габаритных размеров и назначения. Работа с бумагой и картоном. Изготовления коробки для подарка. </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Понятия: упаковка, контраст, тональность</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Осваивать правила упаковки и художественного оформления подарков, применять знание основ гармоничного  сочетания цветов при составлении композиции. Соотносить выбор оформления, упаковки подарка с возрастом и полом того кому он предназначен, с габаритами подарка и его назначением. Использовать для оформления подарка различные материалы, применять приёмы и способы работы с бумагой. Соотносить размер подарка с размерами упаковочной бумаги. Осваивать приём соединения деталей при помощи скотча. Анализировать план работы по изготовлению изделия, на его основе контролировать и корректировать изготовление изделия. Оформлять изделие по собственному замыслу, объяснять свой замысел при презентации упаковки.</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88-89</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21</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Автомастерская.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«Фургон               « Мороженое».</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Знакомство с историей создания и устройством автомобиля. Работа с картоном. Построение развёртки  при помощи вспомогательной сетки. Технология конструирования объёмных фигур. Создание объёмной модели грузовика из бумаги. Тематическое оформление изделия.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Профессии: инженер-конструктор, </w:t>
            </w:r>
            <w:proofErr w:type="spellStart"/>
            <w:r w:rsidRPr="007C32BE">
              <w:rPr>
                <w:rFonts w:ascii="TM Times New Roman" w:hAnsi="TM Times New Roman" w:cs="TM Times New Roman"/>
                <w:sz w:val="24"/>
                <w:szCs w:val="24"/>
              </w:rPr>
              <w:t>автослесарь</w:t>
            </w:r>
            <w:proofErr w:type="spellEnd"/>
            <w:r w:rsidRPr="007C32BE">
              <w:rPr>
                <w:rFonts w:ascii="TM Times New Roman" w:hAnsi="TM Times New Roman" w:cs="TM Times New Roman"/>
                <w:sz w:val="24"/>
                <w:szCs w:val="24"/>
              </w:rPr>
              <w:t>.</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пассажирский транспорт, двигатель, экипаж, упряжка, конструкция, объёмная фигура, грань.</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Находить информацию об автомобилях в разных источниках, сравнивать, отбирать и представлять  необходимую информацию. Составлять рассказ об устройстве автомобиля, истории его создания, используя материал учебника и дополнительные материалы. Анализировать внутреннее устройство автомобиля по рисункам в учебнике и определять его основные конструктивные особенности. Осваивать и применять правила построения развёртки при помощи вспомогательной сетки. При помощи развёртки конструировать геометрические тела для изготовления изделия.  Осваивать технологию конструирования объёмных фигур. Анализировать конструкцию изделия по иллюстрации учебника и составлять план изготовления изделия. Создавать объёмную модель реального предмета, соблюдая основные его параметры (игрушка-автомобиль). Самостоятельно оформлять изделия  в соответствии с назначением (фургон «Мороженое»). Применять приёмы работы с бумагой, выполнять разметку при помощи копировальной бумаги, использовать правила работы шилом  при изготовлении изделия.</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90-94</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22</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Грузовик.</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грузовик.</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Практическая работа: «Человек и земля».</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(подвижные и  </w:t>
            </w:r>
            <w:r w:rsidRPr="007C32BE">
              <w:rPr>
                <w:rFonts w:ascii="TM Times New Roman" w:hAnsi="TM Times New Roman" w:cs="TM Times New Roman"/>
                <w:sz w:val="24"/>
                <w:szCs w:val="24"/>
              </w:rPr>
              <w:lastRenderedPageBreak/>
              <w:t>неподвижные). Сборка изделия.  Презентация.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подвижное соединение, неподвижное соединение.</w:t>
            </w:r>
          </w:p>
        </w:tc>
        <w:tc>
          <w:tcPr>
            <w:tcW w:w="6378"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На основе образца готового изделия  и иллюстраций к каждому этапу работы составлять план его сборки: определять количество деталей и виды соединений, последовательность операций. Самостоятельно составлять технологическую карту, определять инструменты, необходимые на каждом этапе сборки</w:t>
            </w:r>
            <w:proofErr w:type="gramStart"/>
            <w:r w:rsidRPr="007C32BE">
              <w:rPr>
                <w:rFonts w:ascii="TM Times New Roman" w:hAnsi="TM Times New Roman" w:cs="TM Times New Roman"/>
                <w:sz w:val="24"/>
                <w:szCs w:val="24"/>
              </w:rPr>
              <w:t xml:space="preserve"> .</w:t>
            </w:r>
            <w:proofErr w:type="gramEnd"/>
            <w:r w:rsidRPr="007C32BE">
              <w:rPr>
                <w:rFonts w:ascii="TM Times New Roman" w:hAnsi="TM Times New Roman" w:cs="TM Times New Roman"/>
                <w:sz w:val="24"/>
                <w:szCs w:val="24"/>
              </w:rPr>
              <w:t xml:space="preserve"> Осваивать новые способы соединения деталей: подвижное, неподвижное. Сравнивать алгоритмы сборки различных видов автомобилей из конструктора. Презентовать готовое изделие, использовать рубрику «Вопросы юного </w:t>
            </w:r>
            <w:r w:rsidRPr="007C32BE">
              <w:rPr>
                <w:rFonts w:ascii="TM Times New Roman" w:hAnsi="TM Times New Roman" w:cs="TM Times New Roman"/>
                <w:sz w:val="24"/>
                <w:szCs w:val="24"/>
              </w:rPr>
              <w:lastRenderedPageBreak/>
              <w:t xml:space="preserve">технолога».     </w:t>
            </w:r>
          </w:p>
        </w:tc>
        <w:tc>
          <w:tcPr>
            <w:tcW w:w="993"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95-98</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tc>
        <w:tc>
          <w:tcPr>
            <w:tcW w:w="14180"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jc w:val="center"/>
              <w:rPr>
                <w:rFonts w:ascii="TM Times New Roman" w:hAnsi="TM Times New Roman" w:cs="TM Times New Roman"/>
                <w:b/>
                <w:sz w:val="24"/>
                <w:szCs w:val="24"/>
              </w:rPr>
            </w:pPr>
            <w:r w:rsidRPr="007C32BE">
              <w:rPr>
                <w:rFonts w:ascii="TM Times New Roman" w:hAnsi="TM Times New Roman" w:cs="TM Times New Roman"/>
                <w:b/>
                <w:sz w:val="24"/>
                <w:szCs w:val="24"/>
              </w:rPr>
              <w:t>Человек и вода (4часа).</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23</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Мосты.</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модель «Мост».</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Мост, путепровод, виадук. 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для коктейля, зубочистки и пр.). Новый вид соединения деталей - натягивание нитей.</w:t>
            </w:r>
          </w:p>
          <w:p w:rsidR="00751585" w:rsidRPr="007C32BE" w:rsidRDefault="00751585" w:rsidP="001416BC">
            <w:pPr>
              <w:spacing w:after="0" w:line="240" w:lineRule="auto"/>
              <w:rPr>
                <w:rFonts w:ascii="TM Times New Roman" w:hAnsi="TM Times New Roman" w:cs="TM Times New Roman"/>
                <w:sz w:val="24"/>
                <w:szCs w:val="24"/>
              </w:rPr>
            </w:pPr>
            <w:proofErr w:type="gramStart"/>
            <w:r w:rsidRPr="007C32BE">
              <w:rPr>
                <w:rFonts w:ascii="TM Times New Roman" w:hAnsi="TM Times New Roman" w:cs="TM Times New Roman"/>
                <w:sz w:val="24"/>
                <w:szCs w:val="24"/>
              </w:rPr>
              <w:t>Понятия:  мост, путепровод, виадук, балочный мост, висячий мост, понтонный мост, несущая конструкция</w:t>
            </w:r>
            <w:proofErr w:type="gramEnd"/>
          </w:p>
        </w:tc>
        <w:tc>
          <w:tcPr>
            <w:tcW w:w="6378" w:type="dxa"/>
            <w:tcBorders>
              <w:top w:val="single" w:sz="4" w:space="0" w:color="000000"/>
              <w:left w:val="single" w:sz="4" w:space="0" w:color="000000"/>
              <w:bottom w:val="single" w:sz="4" w:space="0" w:color="000000"/>
              <w:right w:val="single" w:sz="4" w:space="0" w:color="auto"/>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Находить и отбирать информацию о конструктивных особенностях мостов. Составлять рассказ на основе иллюстраций  и текстов учебника о назначении и использовании мостов. Создавать модель висячего моста с соблюдением его конструктивных особенностей. Анализировать и выделять основные элементы реального объекта, которые необходимо перенести при изготовлении модели. Заполнять на основе плана изготовления изделия технологическую карту. Выполнять чертёж деталей и разметку при помощи шила. Подбирать материалы  для изготовления изделия, отражающие характеристики или свойства реального  объекта, заменять при необходимости основные материалы на подручные. Осваивать и использовать новые виды соединения деталей (натягивание нитей). Самостоятельно оформлять изделие. Анализировать работу поэтапно, оценивать качество ее выполнения.</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100-103</w:t>
            </w:r>
          </w:p>
        </w:tc>
      </w:tr>
      <w:tr w:rsidR="00751585" w:rsidRPr="007C32BE" w:rsidTr="001416BC">
        <w:trPr>
          <w:gridAfter w:val="1"/>
          <w:wAfter w:w="22" w:type="dxa"/>
          <w:trHeight w:val="541"/>
        </w:trPr>
        <w:tc>
          <w:tcPr>
            <w:tcW w:w="529" w:type="dxa"/>
            <w:tcBorders>
              <w:top w:val="nil"/>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24</w:t>
            </w:r>
          </w:p>
        </w:tc>
        <w:tc>
          <w:tcPr>
            <w:tcW w:w="1698" w:type="dxa"/>
            <w:tcBorders>
              <w:top w:val="nil"/>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Водный транспорт.</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Изделия: «Яхта».</w:t>
            </w:r>
          </w:p>
        </w:tc>
        <w:tc>
          <w:tcPr>
            <w:tcW w:w="999" w:type="dxa"/>
            <w:gridSpan w:val="2"/>
            <w:tcBorders>
              <w:top w:val="nil"/>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nil"/>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nil"/>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Водный транспорт. Виды водного транспорта. Проект «Водный транспорт». Проектная деятельность. Работа с бумагой. Работа  с </w:t>
            </w:r>
            <w:proofErr w:type="gramStart"/>
            <w:r w:rsidRPr="007C32BE">
              <w:rPr>
                <w:rFonts w:ascii="TM Times New Roman" w:hAnsi="TM Times New Roman" w:cs="TM Times New Roman"/>
                <w:sz w:val="24"/>
                <w:szCs w:val="24"/>
              </w:rPr>
              <w:lastRenderedPageBreak/>
              <w:t>пластмассовым</w:t>
            </w:r>
            <w:proofErr w:type="gramEnd"/>
            <w:r w:rsidRPr="007C32BE">
              <w:rPr>
                <w:rFonts w:ascii="TM Times New Roman" w:hAnsi="TM Times New Roman" w:cs="TM Times New Roman"/>
                <w:sz w:val="24"/>
                <w:szCs w:val="24"/>
              </w:rPr>
              <w:t xml:space="preserve"> </w:t>
            </w:r>
            <w:proofErr w:type="spellStart"/>
            <w:r w:rsidRPr="007C32BE">
              <w:rPr>
                <w:rFonts w:ascii="TM Times New Roman" w:hAnsi="TM Times New Roman" w:cs="TM Times New Roman"/>
                <w:sz w:val="24"/>
                <w:szCs w:val="24"/>
              </w:rPr>
              <w:t>коструктором</w:t>
            </w:r>
            <w:proofErr w:type="spellEnd"/>
            <w:r w:rsidRPr="007C32BE">
              <w:rPr>
                <w:rFonts w:ascii="TM Times New Roman" w:hAnsi="TM Times New Roman" w:cs="TM Times New Roman"/>
                <w:sz w:val="24"/>
                <w:szCs w:val="24"/>
              </w:rPr>
              <w:t xml:space="preserve">. </w:t>
            </w:r>
            <w:proofErr w:type="spellStart"/>
            <w:r w:rsidRPr="007C32BE">
              <w:rPr>
                <w:rFonts w:ascii="TM Times New Roman" w:hAnsi="TM Times New Roman" w:cs="TM Times New Roman"/>
                <w:sz w:val="24"/>
                <w:szCs w:val="24"/>
              </w:rPr>
              <w:t>Коструирование</w:t>
            </w:r>
            <w:proofErr w:type="spellEnd"/>
            <w:r w:rsidRPr="007C32BE">
              <w:rPr>
                <w:rFonts w:ascii="TM Times New Roman" w:hAnsi="TM Times New Roman" w:cs="TM Times New Roman"/>
                <w:sz w:val="24"/>
                <w:szCs w:val="24"/>
              </w:rPr>
              <w:t>. Заполнение технологической карты.</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Профессия: кораблестроитель.</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верфь, баржа, контргайка.</w:t>
            </w:r>
          </w:p>
        </w:tc>
        <w:tc>
          <w:tcPr>
            <w:tcW w:w="6378" w:type="dxa"/>
            <w:tcBorders>
              <w:top w:val="nil"/>
              <w:left w:val="single" w:sz="4" w:space="0" w:color="auto"/>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Осуществлять поиск информации о водном транспорте и видах водного транспорта. Выбирать модель для проекта, обосновывать свой выбор, оценивать свои возможности. Самостоятельно  организовывать свою деятельность в проекте: анализировать конструкцию, заполнять </w:t>
            </w:r>
            <w:r w:rsidRPr="007C32BE">
              <w:rPr>
                <w:rFonts w:ascii="TM Times New Roman" w:hAnsi="TM Times New Roman" w:cs="TM Times New Roman"/>
                <w:sz w:val="24"/>
                <w:szCs w:val="24"/>
              </w:rPr>
              <w:lastRenderedPageBreak/>
              <w:t>технологическую карту, определять последовательность операций. Яхта: самостоятельно раскрой деталей по шаблону, проводить сборку и оформление изделия, использовать приёмы работы с бумагой, создавать модель яхты с сохранением объёмной конструкции. Презентовать готовое изделие. Осуществлять самоконтроль и самооценку работы, корректировать свои действия.</w:t>
            </w:r>
          </w:p>
        </w:tc>
        <w:tc>
          <w:tcPr>
            <w:tcW w:w="971" w:type="dxa"/>
            <w:gridSpan w:val="2"/>
            <w:tcBorders>
              <w:top w:val="nil"/>
              <w:left w:val="single" w:sz="4" w:space="0" w:color="000000"/>
              <w:bottom w:val="single" w:sz="4" w:space="0" w:color="000000"/>
              <w:right w:val="single" w:sz="4" w:space="0" w:color="auto"/>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104-105</w:t>
            </w:r>
          </w:p>
        </w:tc>
      </w:tr>
      <w:tr w:rsidR="00751585" w:rsidRPr="007C32BE" w:rsidTr="001416BC">
        <w:trPr>
          <w:gridAfter w:val="2"/>
          <w:wAfter w:w="33" w:type="dxa"/>
          <w:trHeight w:val="541"/>
        </w:trPr>
        <w:tc>
          <w:tcPr>
            <w:tcW w:w="529" w:type="dxa"/>
            <w:tcBorders>
              <w:top w:val="nil"/>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25</w:t>
            </w:r>
          </w:p>
        </w:tc>
        <w:tc>
          <w:tcPr>
            <w:tcW w:w="1698" w:type="dxa"/>
            <w:tcBorders>
              <w:top w:val="nil"/>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Океанариум.</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Проект «Океанариум».</w:t>
            </w:r>
          </w:p>
        </w:tc>
        <w:tc>
          <w:tcPr>
            <w:tcW w:w="999" w:type="dxa"/>
            <w:gridSpan w:val="2"/>
            <w:tcBorders>
              <w:top w:val="nil"/>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nil"/>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nil"/>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Океанариум и его обитатели. Ихтиолог. Мягкие игрушки. Виды мягких игрушек: плоские, объёмные, </w:t>
            </w:r>
            <w:proofErr w:type="spellStart"/>
            <w:r w:rsidRPr="007C32BE">
              <w:rPr>
                <w:rFonts w:ascii="TM Times New Roman" w:hAnsi="TM Times New Roman" w:cs="TM Times New Roman"/>
                <w:sz w:val="24"/>
                <w:szCs w:val="24"/>
              </w:rPr>
              <w:t>полуобъёмные</w:t>
            </w:r>
            <w:proofErr w:type="spellEnd"/>
            <w:r w:rsidRPr="007C32BE">
              <w:rPr>
                <w:rFonts w:ascii="TM Times New Roman" w:hAnsi="TM Times New Roman" w:cs="TM Times New Roman"/>
                <w:sz w:val="24"/>
                <w:szCs w:val="24"/>
              </w:rPr>
              <w:t xml:space="preserve">. Правила и </w:t>
            </w:r>
            <w:proofErr w:type="spellStart"/>
            <w:r w:rsidRPr="007C32BE">
              <w:rPr>
                <w:rFonts w:ascii="TM Times New Roman" w:hAnsi="TM Times New Roman" w:cs="TM Times New Roman"/>
                <w:sz w:val="24"/>
                <w:szCs w:val="24"/>
              </w:rPr>
              <w:t>последо</w:t>
            </w:r>
            <w:proofErr w:type="spellEnd"/>
            <w:r w:rsidRPr="007C32BE">
              <w:rPr>
                <w:rFonts w:ascii="TM Times New Roman" w:hAnsi="TM Times New Roman" w:cs="TM Times New Roman"/>
                <w:sz w:val="24"/>
                <w:szCs w:val="24"/>
              </w:rPr>
              <w:t>-</w:t>
            </w:r>
          </w:p>
          <w:p w:rsidR="00751585" w:rsidRPr="007C32BE" w:rsidRDefault="00751585" w:rsidP="001416BC">
            <w:pPr>
              <w:spacing w:after="0" w:line="240" w:lineRule="auto"/>
              <w:rPr>
                <w:rFonts w:ascii="TM Times New Roman" w:hAnsi="TM Times New Roman" w:cs="TM Times New Roman"/>
                <w:sz w:val="24"/>
                <w:szCs w:val="24"/>
              </w:rPr>
            </w:pPr>
            <w:proofErr w:type="spellStart"/>
            <w:r w:rsidRPr="007C32BE">
              <w:rPr>
                <w:rFonts w:ascii="TM Times New Roman" w:hAnsi="TM Times New Roman" w:cs="TM Times New Roman"/>
                <w:sz w:val="24"/>
                <w:szCs w:val="24"/>
              </w:rPr>
              <w:t>вательность</w:t>
            </w:r>
            <w:proofErr w:type="spellEnd"/>
            <w:r w:rsidRPr="007C32BE">
              <w:rPr>
                <w:rFonts w:ascii="TM Times New Roman" w:hAnsi="TM Times New Roman" w:cs="TM Times New Roman"/>
                <w:sz w:val="24"/>
                <w:szCs w:val="24"/>
              </w:rPr>
              <w:t xml:space="preserve">  работы над </w:t>
            </w:r>
            <w:proofErr w:type="spellStart"/>
            <w:r w:rsidRPr="007C32BE">
              <w:rPr>
                <w:rFonts w:ascii="TM Times New Roman" w:hAnsi="TM Times New Roman" w:cs="TM Times New Roman"/>
                <w:sz w:val="24"/>
                <w:szCs w:val="24"/>
              </w:rPr>
              <w:t>мягкойигрушкой</w:t>
            </w:r>
            <w:proofErr w:type="spellEnd"/>
            <w:r w:rsidRPr="007C32BE">
              <w:rPr>
                <w:rFonts w:ascii="TM Times New Roman" w:hAnsi="TM Times New Roman" w:cs="TM Times New Roman"/>
                <w:sz w:val="24"/>
                <w:szCs w:val="24"/>
              </w:rPr>
              <w:t>. Технология создания мягкой игрушки из подручных материалов.</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Работа с текстильными материалами. Изготовление упрощенного варианта мягкой игрушки. Закрепление навыков выполнения стежков и швов.</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Профессия: ихтиолог. Понятия: мягкая  игрушка, океанариум.</w:t>
            </w:r>
          </w:p>
        </w:tc>
        <w:tc>
          <w:tcPr>
            <w:tcW w:w="6378" w:type="dxa"/>
            <w:tcBorders>
              <w:top w:val="nil"/>
              <w:left w:val="single" w:sz="4" w:space="0" w:color="auto"/>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Составлять рассказ об океанариуме и его обитателях на основе материала учебника. Различать виды мягких игрушек. Знакомиться с правилами и последовательностью работы над мягкой игрушкой. Осваивать технологию создания мягкой игрушки из подручных материалов. Соотносить последовательность изготовления мягкой игрушки  с текстовым и слайдовым планами. Заполнять технологическую карту.</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Соотносить формы морских животных с формами предметов, из которых изготавливаются мягкие игрушки. Подбирать из подручных средств  материалы для изготовления изделия, находить применение старым вещам. Использовать стежки и швы, освоенные на предыдущих уроках. Соблюдать правила работы иглой. Совместно оформлять композицию из осьминогов и рыбок.</w:t>
            </w:r>
          </w:p>
        </w:tc>
        <w:tc>
          <w:tcPr>
            <w:tcW w:w="960" w:type="dxa"/>
            <w:tcBorders>
              <w:top w:val="nil"/>
              <w:left w:val="single" w:sz="4" w:space="0" w:color="000000"/>
              <w:bottom w:val="single" w:sz="4" w:space="0" w:color="000000"/>
              <w:right w:val="single" w:sz="4" w:space="0" w:color="auto"/>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108-111</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26</w:t>
            </w:r>
          </w:p>
        </w:tc>
        <w:tc>
          <w:tcPr>
            <w:tcW w:w="169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Фонтаны.</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Изделие: «Фонтан». </w:t>
            </w:r>
            <w:r w:rsidRPr="007C32BE">
              <w:rPr>
                <w:rFonts w:ascii="TM Times New Roman" w:hAnsi="TM Times New Roman" w:cs="TM Times New Roman"/>
                <w:sz w:val="24"/>
                <w:szCs w:val="24"/>
              </w:rPr>
              <w:lastRenderedPageBreak/>
              <w:t>Практическая работа: «Человек и вода».</w:t>
            </w:r>
          </w:p>
        </w:tc>
        <w:tc>
          <w:tcPr>
            <w:tcW w:w="999" w:type="dxa"/>
            <w:gridSpan w:val="2"/>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Фонтаны. Виды и конструктивные особенности фонтанов. </w:t>
            </w:r>
            <w:r w:rsidRPr="007C32BE">
              <w:rPr>
                <w:rFonts w:ascii="TM Times New Roman" w:hAnsi="TM Times New Roman" w:cs="TM Times New Roman"/>
                <w:sz w:val="24"/>
                <w:szCs w:val="24"/>
              </w:rPr>
              <w:lastRenderedPageBreak/>
              <w:t>Изготовление объёмной модели фонтана из пластичных материалов по заданному образцу.</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фонтан, декоративный водоём.</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Практическая работа: «Человек и вода».</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Составлять рассказ о фонтанах, их видах и конструктивных особенностях, используя материал учебника и собственные наблюдения. Изготавливать объёмную модель из </w:t>
            </w:r>
            <w:r w:rsidRPr="007C32BE">
              <w:rPr>
                <w:rFonts w:ascii="TM Times New Roman" w:hAnsi="TM Times New Roman" w:cs="TM Times New Roman"/>
                <w:sz w:val="24"/>
                <w:szCs w:val="24"/>
              </w:rPr>
              <w:lastRenderedPageBreak/>
              <w:t>пластичных материалов по заданному образцу. Организовывать рабочее место. Сравнивать конструкцию изделия с конструкцией реального объекта. Анализировать план изготовления изделия, самостоятельно осуществлять его. Выполнять раскрой деталей по шаблонам, оформлять изделие при помощи пластичных материалов. Контролировать качество изготовления изделия по собственному эскизу. Самостоятельно оценивать изделие.</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112-114</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tc>
        <w:tc>
          <w:tcPr>
            <w:tcW w:w="14180"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jc w:val="center"/>
              <w:rPr>
                <w:rFonts w:ascii="TM Times New Roman" w:hAnsi="TM Times New Roman" w:cs="TM Times New Roman"/>
                <w:b/>
                <w:sz w:val="24"/>
                <w:szCs w:val="24"/>
              </w:rPr>
            </w:pPr>
            <w:r w:rsidRPr="007C32BE">
              <w:rPr>
                <w:rFonts w:ascii="TM Times New Roman" w:hAnsi="TM Times New Roman" w:cs="TM Times New Roman"/>
                <w:b/>
                <w:sz w:val="24"/>
                <w:szCs w:val="24"/>
              </w:rPr>
              <w:t>Человек и воздух (3часа).</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27</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Зоопарк.</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«Птицы».</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Практическая работа: «Тест «Условные обозначения техники оригами».</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Знакомство с историей возникновения зоопарков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складывание. Условные обозначения техники оригами.</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Работа с бумагой. Изготовление изделия в технике оригами по условным обозначениям.</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оригами, бионика.</w:t>
            </w:r>
          </w:p>
        </w:tc>
        <w:tc>
          <w:tcPr>
            <w:tcW w:w="6378" w:type="dxa"/>
            <w:tcBorders>
              <w:top w:val="single" w:sz="4" w:space="0" w:color="000000"/>
              <w:left w:val="single" w:sz="4" w:space="0" w:color="auto"/>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Объяснять значение понятия «бионика», используя текст учебника. Анализировать иллюстративный ряд, сравнивать различные техники создания оригами, обобщать информацию об истории возникновения искусства оригами и его использовании. Осваивать условные обозначения техники оригами. Соотносить условные обозначения со слайдовым и текстовым планами. Осваивать приёмы сложения оригами, понимать их графическое изображение. Определять последовательность выполнения операций, используя схему. Самостоятельно составлять план изготовления изделия. Самостоятельно выполнять работу по схеме, соотносить знаковые обозначения с выполняемыми операциями по сложению оригами. Презентовать готовое изделие, используя рубрику «Вопросы юного технолога».</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116-119</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28</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Вертолетная площадка.</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вертолёт «Муха».</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Знакомство  с особенностями устройство самолёта. Особенности профессий летчика, штурмана, авиаконструктора. </w:t>
            </w:r>
            <w:r w:rsidRPr="007C32BE">
              <w:rPr>
                <w:rFonts w:ascii="TM Times New Roman" w:hAnsi="TM Times New Roman" w:cs="TM Times New Roman"/>
                <w:sz w:val="24"/>
                <w:szCs w:val="24"/>
              </w:rPr>
              <w:lastRenderedPageBreak/>
              <w:t>Конструирование модели вертолёта. Знакомство с новым материалом – пробкой.</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Профессии: лётчик, штурман, авиаконструктор.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вертолёт, лопасть.</w:t>
            </w:r>
          </w:p>
        </w:tc>
        <w:tc>
          <w:tcPr>
            <w:tcW w:w="6378" w:type="dxa"/>
            <w:tcBorders>
              <w:top w:val="single" w:sz="4" w:space="0" w:color="000000"/>
              <w:left w:val="single" w:sz="4" w:space="0" w:color="auto"/>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Анализировать, сравнивать профессиональную деятельность лётчика, штурмана, авиаконструктора. Анализировать образец изделия, сравнить его с конструкцией реального объекта (вертолёта). Определять и называть основные детали </w:t>
            </w:r>
            <w:proofErr w:type="spellStart"/>
            <w:r w:rsidRPr="007C32BE">
              <w:rPr>
                <w:rFonts w:ascii="TM Times New Roman" w:hAnsi="TM Times New Roman" w:cs="TM Times New Roman"/>
                <w:sz w:val="24"/>
                <w:szCs w:val="24"/>
              </w:rPr>
              <w:t>ветолёта</w:t>
            </w:r>
            <w:proofErr w:type="spellEnd"/>
            <w:r w:rsidRPr="007C32BE">
              <w:rPr>
                <w:rFonts w:ascii="TM Times New Roman" w:hAnsi="TM Times New Roman" w:cs="TM Times New Roman"/>
                <w:sz w:val="24"/>
                <w:szCs w:val="24"/>
              </w:rPr>
              <w:t xml:space="preserve">. Определять материалы и инструменты, необходимые для изготовления вертолёта. </w:t>
            </w:r>
            <w:r w:rsidRPr="007C32BE">
              <w:rPr>
                <w:rFonts w:ascii="TM Times New Roman" w:hAnsi="TM Times New Roman" w:cs="TM Times New Roman"/>
                <w:sz w:val="24"/>
                <w:szCs w:val="24"/>
              </w:rPr>
              <w:lastRenderedPageBreak/>
              <w:t>Самостоятельно анализировать план изготовления изделия. Применять приёмы работы с разными материалами и инструментами, приспособлениями. Выполнять разметку деталей по шаблону, раскрой ножницами. Осуществлять при необходимости замену материалов на аналогичные  по свойствам материалы при изготовлении изделия. Оценивать качество изготовленного изделия по заданным критериям. Составлять рассказ для презентации изделия.</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120-122</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29</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Воздушный шар.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«Воздушный шар».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Практическая работа: «Человек и воздух».</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Техника папье-маше.</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Применение техники папье-маше для создания предметов быта. Освоение техники папье-маше. Понятие: папье-маше.</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Осваивать и применять технологию изготовления изделия из папье-маше, создавать изделия в этой технологии. Подбирать бумагу для изготовления изделия «Воздушный шар», исходя из знания свойств бумаги. Составлять на основе плана технологическую карту. Контролировать на основе  технологической карты  изготовление изделия. Самостоятельно выполнять раскрой деталей корзины. Оценивать готовое изделие и презентовать работу.</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122-124</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p>
        </w:tc>
        <w:tc>
          <w:tcPr>
            <w:tcW w:w="14180"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jc w:val="center"/>
              <w:rPr>
                <w:rFonts w:ascii="TM Times New Roman" w:hAnsi="TM Times New Roman" w:cs="TM Times New Roman"/>
                <w:b/>
                <w:sz w:val="24"/>
                <w:szCs w:val="24"/>
              </w:rPr>
            </w:pPr>
            <w:r w:rsidRPr="007C32BE">
              <w:rPr>
                <w:rFonts w:ascii="TM Times New Roman" w:hAnsi="TM Times New Roman" w:cs="TM Times New Roman"/>
                <w:b/>
                <w:sz w:val="24"/>
                <w:szCs w:val="24"/>
              </w:rPr>
              <w:t>Человек и информация (5 часов).</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30</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Переплетная мастерская.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«Переплётные работы».</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Книгопечатание. Основные этапы книгопечатания. Печатные станки, печатный пресс, литера. Конструкция книг (книжный блок, обложка, переплёт, </w:t>
            </w:r>
            <w:proofErr w:type="spellStart"/>
            <w:r w:rsidRPr="007C32BE">
              <w:rPr>
                <w:rFonts w:ascii="TM Times New Roman" w:hAnsi="TM Times New Roman" w:cs="TM Times New Roman"/>
                <w:sz w:val="24"/>
                <w:szCs w:val="24"/>
              </w:rPr>
              <w:t>слизура</w:t>
            </w:r>
            <w:proofErr w:type="spellEnd"/>
            <w:r w:rsidRPr="007C32BE">
              <w:rPr>
                <w:rFonts w:ascii="TM Times New Roman" w:hAnsi="TM Times New Roman" w:cs="TM Times New Roman"/>
                <w:sz w:val="24"/>
                <w:szCs w:val="24"/>
              </w:rPr>
              <w:t>, крышки, корешок). Профессиональная деятельность печатника, переплётчика. Переплёт книги и его назначение</w:t>
            </w:r>
            <w:proofErr w:type="gramStart"/>
            <w:r w:rsidRPr="007C32BE">
              <w:rPr>
                <w:rFonts w:ascii="TM Times New Roman" w:hAnsi="TM Times New Roman" w:cs="TM Times New Roman"/>
                <w:sz w:val="24"/>
                <w:szCs w:val="24"/>
              </w:rPr>
              <w:t xml:space="preserve"> .</w:t>
            </w:r>
            <w:proofErr w:type="gramEnd"/>
            <w:r w:rsidRPr="007C32BE">
              <w:rPr>
                <w:rFonts w:ascii="TM Times New Roman" w:hAnsi="TM Times New Roman" w:cs="TM Times New Roman"/>
                <w:sz w:val="24"/>
                <w:szCs w:val="24"/>
              </w:rPr>
              <w:t xml:space="preserve"> Декорирование изделия. Освоение элементов переплётных работ </w:t>
            </w:r>
            <w:r w:rsidRPr="007C32BE">
              <w:rPr>
                <w:rFonts w:ascii="TM Times New Roman" w:hAnsi="TM Times New Roman" w:cs="TM Times New Roman"/>
                <w:sz w:val="24"/>
                <w:szCs w:val="24"/>
              </w:rPr>
              <w:lastRenderedPageBreak/>
              <w:t>(переплёт листов в книжный блок) при изготовлении «Папки достижений.</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Профессии: печатник, переплётчик. </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Понятие: переплёт.</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Осуществлять поиск информации о книгопечатании из разных источников, называть основные этапы  книгопечатанья, характеризовать профессиональную деятельность печатника, переплётчика. Анализировать составные элементы книги, использовать эти знания для работы над изделием.  Осваивать технику переплётных работ, способ переплёта листов в книжный блок  для «Папки достижений». Самостоятельно составлять технологическую  карту, использовать план работы. Использовать приёмы работы с бумагой, ножницами.</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126-127</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31</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Почта.</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 бланк». Процесс доставки почты. Корреспонденция. Заполнение бланка почтового отправления.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Профессии: почтальон, почтовый служащий. </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корреспонденция, бланк.</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Осуществлять поиск информации о способах общения и передачи информации. Анализировать и сравнивать различные виды почтовых отправлений, представлять процесс доставки почты. Отбирать информацию и кратко излагать её. Составлять рассказ об особенностях работы почтальона и почты, использовать материал учебника  и собственные наблюдения. Осваивать способы заполнения бланка телеграммы, использовать правила правописания.</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128-129</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32</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Кукольный  театр.</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Театр. Кукольный театр. Профессиональная деятельность кукольника, художника-декоратора, кукловода. Пальчиковые куклы. Театральная афиша, театральная программка. Правила поведения в театре. Спектакль. Осмысление способов </w:t>
            </w:r>
            <w:r w:rsidRPr="007C32BE">
              <w:rPr>
                <w:rFonts w:ascii="TM Times New Roman" w:hAnsi="TM Times New Roman" w:cs="TM Times New Roman"/>
                <w:sz w:val="24"/>
                <w:szCs w:val="24"/>
              </w:rPr>
              <w:lastRenderedPageBreak/>
              <w:t>передачи информации при помощи книги, письма, телеграммы, афиши, театральной программки, спектакля.</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Профессии: кукольник,  художник-декоратор, кукловод.</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театр, театр кукол, программа.</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 xml:space="preserve">Осуществлять поиск информации о театре, кукольном театре, пальчиковых куклах. Отбирать необходимую информацию  и на её основе составлять рассказ о театре. Анализировать изделие, составлять технологическую карту. Осуществлять этапы проекта и проектную документацию. Оформлять документацию проекта. Использовать технологическую карту  для сравнения изделий по назначению и технике выполнения.  Рассказывать  о правила поведения в театре. Делать вывод о значении книг, писем, телеграмм, афиш, театральных  </w:t>
            </w:r>
            <w:r w:rsidRPr="007C32BE">
              <w:rPr>
                <w:rFonts w:ascii="TM Times New Roman" w:hAnsi="TM Times New Roman" w:cs="TM Times New Roman"/>
                <w:sz w:val="24"/>
                <w:szCs w:val="24"/>
              </w:rPr>
              <w:lastRenderedPageBreak/>
              <w:t>программок, спектаклей при передаче информации.</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130-133</w:t>
            </w:r>
          </w:p>
        </w:tc>
      </w:tr>
      <w:tr w:rsidR="00751585" w:rsidRPr="007C32BE" w:rsidTr="001416BC">
        <w:trPr>
          <w:trHeight w:val="54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lastRenderedPageBreak/>
              <w:t>33</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Проект «Готовим спектакль».</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Проектная деятельность.</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 Создавать изделия по одной технологии. Использовать навыки работы с бумагой, тканью,  нитками. Создавать модели пальчиковых кукол для спектакля, оформлять их по собственному  эскизу. Самостоятельно выбирать способы оформления изделия. Распределять в группе обязанности при изготовлении кукол для спектакля. Оценивать качество выполнения работы. Рассказывать правила поведения в театре.</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133-134</w:t>
            </w:r>
          </w:p>
        </w:tc>
      </w:tr>
      <w:tr w:rsidR="00751585" w:rsidRPr="007C32BE" w:rsidTr="001416BC">
        <w:trPr>
          <w:trHeight w:val="948"/>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34</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Афиша.</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Изделие: «Афиша».</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 xml:space="preserve">Программа </w:t>
            </w:r>
            <w:r w:rsidRPr="007C32BE">
              <w:rPr>
                <w:rFonts w:ascii="TM Times New Roman" w:hAnsi="TM Times New Roman" w:cs="TM Times New Roman"/>
                <w:sz w:val="24"/>
                <w:szCs w:val="24"/>
                <w:lang w:val="en-US"/>
              </w:rPr>
              <w:t>Microsoft</w:t>
            </w:r>
            <w:r w:rsidRPr="007C32BE">
              <w:rPr>
                <w:rFonts w:ascii="TM Times New Roman" w:hAnsi="TM Times New Roman" w:cs="TM Times New Roman"/>
                <w:sz w:val="24"/>
                <w:szCs w:val="24"/>
              </w:rPr>
              <w:t xml:space="preserve">  </w:t>
            </w:r>
            <w:r w:rsidRPr="007C32BE">
              <w:rPr>
                <w:rFonts w:ascii="TM Times New Roman" w:hAnsi="TM Times New Roman" w:cs="TM Times New Roman"/>
                <w:sz w:val="24"/>
                <w:szCs w:val="24"/>
                <w:lang w:val="en-US"/>
              </w:rPr>
              <w:t>Office</w:t>
            </w:r>
            <w:r w:rsidRPr="007C32BE">
              <w:rPr>
                <w:rFonts w:ascii="TM Times New Roman" w:hAnsi="TM Times New Roman" w:cs="TM Times New Roman"/>
                <w:sz w:val="24"/>
                <w:szCs w:val="24"/>
              </w:rPr>
              <w:t xml:space="preserve"> </w:t>
            </w:r>
            <w:r w:rsidRPr="007C32BE">
              <w:rPr>
                <w:rFonts w:ascii="TM Times New Roman" w:hAnsi="TM Times New Roman" w:cs="TM Times New Roman"/>
                <w:sz w:val="24"/>
                <w:szCs w:val="24"/>
                <w:lang w:val="en-US"/>
              </w:rPr>
              <w:t>Word</w:t>
            </w:r>
            <w:r w:rsidRPr="007C32BE">
              <w:rPr>
                <w:rFonts w:ascii="TM Times New Roman" w:hAnsi="TM Times New Roman" w:cs="TM Times New Roman"/>
                <w:sz w:val="24"/>
                <w:szCs w:val="24"/>
              </w:rPr>
              <w:t xml:space="preserve"> .  Правила набора текста. Программа</w:t>
            </w:r>
            <w:r w:rsidRPr="007C32BE">
              <w:rPr>
                <w:rFonts w:ascii="TM Times New Roman" w:hAnsi="TM Times New Roman" w:cs="TM Times New Roman"/>
                <w:sz w:val="24"/>
                <w:szCs w:val="24"/>
                <w:lang w:val="en-US"/>
              </w:rPr>
              <w:t xml:space="preserve"> Microsoft Word Document. doc. </w:t>
            </w:r>
            <w:r w:rsidRPr="007C32BE">
              <w:rPr>
                <w:rFonts w:ascii="TM Times New Roman" w:hAnsi="TM Times New Roman" w:cs="TM Times New Roman"/>
                <w:sz w:val="24"/>
                <w:szCs w:val="24"/>
              </w:rPr>
              <w:t>Сохранение документа, форматирование и печать. Создание афиши и программки на  компьютере.</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Понятия: афиша, панель документов, текстовый редактор.</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ind w:left="33" w:hanging="33"/>
              <w:rPr>
                <w:rFonts w:ascii="TM Times New Roman" w:hAnsi="TM Times New Roman" w:cs="TM Times New Roman"/>
                <w:sz w:val="24"/>
                <w:szCs w:val="24"/>
              </w:rPr>
            </w:pPr>
            <w:r w:rsidRPr="007C32BE">
              <w:rPr>
                <w:rFonts w:ascii="TM Times New Roman" w:hAnsi="TM Times New Roman" w:cs="TM Times New Roman"/>
                <w:sz w:val="24"/>
                <w:szCs w:val="24"/>
              </w:rPr>
              <w:t>Анализировать спосо</w:t>
            </w:r>
            <w:r>
              <w:rPr>
                <w:rFonts w:ascii="TM Times New Roman" w:hAnsi="TM Times New Roman" w:cs="TM Times New Roman"/>
                <w:sz w:val="24"/>
                <w:szCs w:val="24"/>
              </w:rPr>
              <w:t xml:space="preserve">бы оформления афиши, определять </w:t>
            </w:r>
            <w:r w:rsidRPr="007C32BE">
              <w:rPr>
                <w:rFonts w:ascii="TM Times New Roman" w:hAnsi="TM Times New Roman" w:cs="TM Times New Roman"/>
                <w:sz w:val="24"/>
                <w:szCs w:val="24"/>
              </w:rPr>
              <w:t xml:space="preserve">особенности её оформления. Осваивать правила набора текста. Осваивать работу с программой  </w:t>
            </w:r>
            <w:r w:rsidRPr="007C32BE">
              <w:rPr>
                <w:rFonts w:ascii="TM Times New Roman" w:hAnsi="TM Times New Roman" w:cs="TM Times New Roman"/>
                <w:sz w:val="24"/>
                <w:szCs w:val="24"/>
                <w:lang w:val="en-US"/>
              </w:rPr>
              <w:t>Microsoft</w:t>
            </w:r>
            <w:r w:rsidRPr="007C32BE">
              <w:rPr>
                <w:rFonts w:ascii="TM Times New Roman" w:hAnsi="TM Times New Roman" w:cs="TM Times New Roman"/>
                <w:sz w:val="24"/>
                <w:szCs w:val="24"/>
              </w:rPr>
              <w:t xml:space="preserve">  </w:t>
            </w:r>
            <w:r w:rsidRPr="007C32BE">
              <w:rPr>
                <w:rFonts w:ascii="TM Times New Roman" w:hAnsi="TM Times New Roman" w:cs="TM Times New Roman"/>
                <w:sz w:val="24"/>
                <w:szCs w:val="24"/>
                <w:lang w:val="en-US"/>
              </w:rPr>
              <w:t>Office</w:t>
            </w:r>
            <w:r w:rsidRPr="007C32BE">
              <w:rPr>
                <w:rFonts w:ascii="TM Times New Roman" w:hAnsi="TM Times New Roman" w:cs="TM Times New Roman"/>
                <w:sz w:val="24"/>
                <w:szCs w:val="24"/>
              </w:rPr>
              <w:t xml:space="preserve"> </w:t>
            </w:r>
            <w:r w:rsidRPr="007C32BE">
              <w:rPr>
                <w:rFonts w:ascii="TM Times New Roman" w:hAnsi="TM Times New Roman" w:cs="TM Times New Roman"/>
                <w:sz w:val="24"/>
                <w:szCs w:val="24"/>
                <w:lang w:val="en-US"/>
              </w:rPr>
              <w:t>Word</w:t>
            </w:r>
            <w:r w:rsidRPr="007C32BE">
              <w:rPr>
                <w:rFonts w:ascii="TM Times New Roman" w:hAnsi="TM Times New Roman" w:cs="TM Times New Roman"/>
                <w:sz w:val="24"/>
                <w:szCs w:val="24"/>
              </w:rPr>
              <w:t>. Создавать и сохранять документ в данной программе, форматировать и  печатать документ. Выбирать картинки для оформления афиши. На основе заданного алгоритма создавать афишу и программку для кукольного спектакля. Проводить презентацию проекта «Кукольный спектакль».</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Стр.</w:t>
            </w:r>
          </w:p>
          <w:p w:rsidR="00751585" w:rsidRPr="007C32BE" w:rsidRDefault="00751585" w:rsidP="001416BC">
            <w:pPr>
              <w:spacing w:after="0" w:line="240" w:lineRule="auto"/>
              <w:rPr>
                <w:rFonts w:ascii="TM Times New Roman" w:hAnsi="TM Times New Roman" w:cs="TM Times New Roman"/>
                <w:sz w:val="24"/>
                <w:szCs w:val="24"/>
              </w:rPr>
            </w:pPr>
            <w:r w:rsidRPr="007C32BE">
              <w:rPr>
                <w:rFonts w:ascii="TM Times New Roman" w:hAnsi="TM Times New Roman" w:cs="TM Times New Roman"/>
                <w:sz w:val="24"/>
                <w:szCs w:val="24"/>
              </w:rPr>
              <w:t>135-139</w:t>
            </w:r>
          </w:p>
        </w:tc>
      </w:tr>
    </w:tbl>
    <w:p w:rsidR="00751585" w:rsidRPr="00751585" w:rsidRDefault="00751585" w:rsidP="00751585">
      <w:pPr>
        <w:jc w:val="both"/>
        <w:rPr>
          <w:sz w:val="24"/>
          <w:szCs w:val="24"/>
        </w:rPr>
      </w:pPr>
    </w:p>
    <w:sectPr w:rsidR="00751585" w:rsidRPr="00751585" w:rsidSect="0075158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 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585"/>
    <w:rsid w:val="002206AF"/>
    <w:rsid w:val="00751585"/>
    <w:rsid w:val="00C53D7D"/>
    <w:rsid w:val="00E73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751585"/>
  </w:style>
  <w:style w:type="paragraph" w:customStyle="1" w:styleId="c3">
    <w:name w:val="c3"/>
    <w:basedOn w:val="a"/>
    <w:rsid w:val="00751585"/>
    <w:pPr>
      <w:spacing w:before="90" w:after="9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15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1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04EF09E-2667-4CD3-A36F-55E55DFC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7718</Words>
  <Characters>43995</Characters>
  <Application>Microsoft Office Word</Application>
  <DocSecurity>0</DocSecurity>
  <Lines>366</Lines>
  <Paragraphs>103</Paragraphs>
  <ScaleCrop>false</ScaleCrop>
  <Company/>
  <LinksUpToDate>false</LinksUpToDate>
  <CharactersWithSpaces>51610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2019-07-02T04:08:00Z</cp:lastPrinted>
  <dcterms:created xsi:type="dcterms:W3CDTF">2019-07-02T04:01:00Z</dcterms:created>
  <dcterms:modified xsi:type="dcterms:W3CDTF">2019-09-19T06:00:00Z</dcterms:modified>
</cp:coreProperties>
</file>