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775" w:rsidRPr="00780992" w:rsidRDefault="008B6775" w:rsidP="00FE1B69">
      <w:pPr>
        <w:spacing w:after="0"/>
        <w:jc w:val="center"/>
        <w:rPr>
          <w:rFonts w:ascii="TM Times New Roman" w:hAnsi="TM Times New Roman" w:cs="TM Times New Roman"/>
          <w:b/>
          <w:sz w:val="24"/>
          <w:szCs w:val="28"/>
        </w:rPr>
      </w:pPr>
      <w:r w:rsidRPr="00780992">
        <w:rPr>
          <w:rFonts w:ascii="TM Times New Roman" w:hAnsi="TM Times New Roman" w:cs="TM Times New Roman"/>
          <w:b/>
          <w:sz w:val="24"/>
          <w:szCs w:val="28"/>
        </w:rPr>
        <w:t xml:space="preserve">Отчет о работе летнего пришкольного оздоровительного лагеря «Непоседы» с дневным пребыванием детей на базе </w:t>
      </w:r>
    </w:p>
    <w:p w:rsidR="00C01ADC" w:rsidRPr="00780992" w:rsidRDefault="008B6775" w:rsidP="00FE1B69">
      <w:pPr>
        <w:spacing w:after="0"/>
        <w:jc w:val="center"/>
        <w:rPr>
          <w:rFonts w:ascii="TM Times New Roman" w:hAnsi="TM Times New Roman" w:cs="TM Times New Roman"/>
          <w:b/>
          <w:sz w:val="24"/>
          <w:szCs w:val="28"/>
        </w:rPr>
      </w:pPr>
      <w:r w:rsidRPr="00780992">
        <w:rPr>
          <w:rFonts w:ascii="TM Times New Roman" w:hAnsi="TM Times New Roman" w:cs="TM Times New Roman"/>
          <w:b/>
          <w:sz w:val="24"/>
          <w:szCs w:val="28"/>
        </w:rPr>
        <w:t xml:space="preserve">МБОУ НОШ с. Даерга </w:t>
      </w:r>
    </w:p>
    <w:p w:rsidR="008B6775" w:rsidRPr="00780992" w:rsidRDefault="008B6775" w:rsidP="00FE1B69">
      <w:pPr>
        <w:spacing w:after="0"/>
        <w:jc w:val="center"/>
        <w:rPr>
          <w:rFonts w:ascii="TM Times New Roman" w:hAnsi="TM Times New Roman" w:cs="TM Times New Roman"/>
          <w:b/>
          <w:sz w:val="24"/>
          <w:szCs w:val="28"/>
        </w:rPr>
      </w:pPr>
      <w:r w:rsidRPr="00780992">
        <w:rPr>
          <w:rFonts w:ascii="TM Times New Roman" w:hAnsi="TM Times New Roman" w:cs="TM Times New Roman"/>
          <w:b/>
          <w:sz w:val="24"/>
          <w:szCs w:val="28"/>
        </w:rPr>
        <w:t>01.06.2019 – 22.06.2019</w:t>
      </w:r>
    </w:p>
    <w:p w:rsidR="008B6775" w:rsidRPr="00780992" w:rsidRDefault="008B6775" w:rsidP="00FE1B69">
      <w:pPr>
        <w:spacing w:after="0"/>
        <w:jc w:val="center"/>
        <w:rPr>
          <w:rFonts w:ascii="TM Times New Roman" w:hAnsi="TM Times New Roman" w:cs="TM Times New Roman"/>
          <w:b/>
          <w:sz w:val="24"/>
          <w:szCs w:val="28"/>
        </w:rPr>
      </w:pPr>
    </w:p>
    <w:p w:rsidR="008B6775" w:rsidRPr="00780992" w:rsidRDefault="008B6775" w:rsidP="00FE1B69">
      <w:pPr>
        <w:spacing w:after="0"/>
        <w:ind w:firstLine="567"/>
        <w:jc w:val="both"/>
        <w:rPr>
          <w:rFonts w:ascii="TM Times New Roman" w:hAnsi="TM Times New Roman" w:cs="TM Times New Roman"/>
          <w:sz w:val="24"/>
          <w:szCs w:val="28"/>
        </w:rPr>
      </w:pPr>
      <w:r w:rsidRPr="00780992">
        <w:rPr>
          <w:rFonts w:ascii="TM Times New Roman" w:hAnsi="TM Times New Roman" w:cs="TM Times New Roman"/>
          <w:sz w:val="24"/>
          <w:szCs w:val="28"/>
        </w:rPr>
        <w:t xml:space="preserve">Ежегодно в нашей школе работает летний оздоровительный лагерь с дневным  пребыванием «Непоседы». Основной задачей летнего оздоровительного лагеря на базе нашей школы является, прежде всего, сохранение и укрепление здоровья подрастающего поколения, воспитание морально-волевых качеств и чувства коллективизма, формирование позитивного отношения к жизни.  </w:t>
      </w:r>
    </w:p>
    <w:p w:rsidR="00395E82" w:rsidRDefault="00395E82" w:rsidP="00FE1B69">
      <w:pPr>
        <w:spacing w:after="0"/>
        <w:ind w:firstLine="567"/>
        <w:jc w:val="both"/>
        <w:rPr>
          <w:rFonts w:ascii="TM Times New Roman" w:hAnsi="TM Times New Roman" w:cs="TM Times New Roman"/>
          <w:sz w:val="24"/>
          <w:szCs w:val="28"/>
        </w:rPr>
      </w:pPr>
      <w:r>
        <w:rPr>
          <w:rFonts w:ascii="TM Times New Roman" w:hAnsi="TM Times New Roman" w:cs="TM Times New Roman"/>
          <w:sz w:val="24"/>
          <w:szCs w:val="28"/>
        </w:rPr>
        <w:t xml:space="preserve">Количество обучающихся – 39 чел. </w:t>
      </w:r>
      <w:r w:rsidR="008B6775" w:rsidRPr="00780992">
        <w:rPr>
          <w:rFonts w:ascii="TM Times New Roman" w:hAnsi="TM Times New Roman" w:cs="TM Times New Roman"/>
          <w:sz w:val="24"/>
          <w:szCs w:val="28"/>
        </w:rPr>
        <w:t>В лагере отдыхали 13 обучающихся МБОУ НОШ с. Даерга  в возрасте 7–10 лет.</w:t>
      </w:r>
      <w:r>
        <w:rPr>
          <w:rFonts w:ascii="TM Times New Roman" w:hAnsi="TM Times New Roman" w:cs="TM Times New Roman"/>
          <w:sz w:val="24"/>
          <w:szCs w:val="28"/>
        </w:rPr>
        <w:t xml:space="preserve"> Посещали кружковую работу – 12 чел. Находятся в организованном отдыхе с родителями за пределами села – 5 чел. </w:t>
      </w:r>
      <w:r w:rsidR="008B6775" w:rsidRPr="00780992">
        <w:rPr>
          <w:rFonts w:ascii="TM Times New Roman" w:hAnsi="TM Times New Roman" w:cs="TM Times New Roman"/>
          <w:sz w:val="24"/>
          <w:szCs w:val="28"/>
        </w:rPr>
        <w:t xml:space="preserve"> </w:t>
      </w:r>
      <w:r>
        <w:rPr>
          <w:rFonts w:ascii="TM Times New Roman" w:hAnsi="TM Times New Roman" w:cs="TM Times New Roman"/>
          <w:sz w:val="24"/>
          <w:szCs w:val="28"/>
        </w:rPr>
        <w:t xml:space="preserve">1 ребенок – находится в ДОЛ «Океан» </w:t>
      </w:r>
      <w:proofErr w:type="gramStart"/>
      <w:r>
        <w:rPr>
          <w:rFonts w:ascii="TM Times New Roman" w:hAnsi="TM Times New Roman" w:cs="TM Times New Roman"/>
          <w:sz w:val="24"/>
          <w:szCs w:val="28"/>
        </w:rPr>
        <w:t>г</w:t>
      </w:r>
      <w:proofErr w:type="gramEnd"/>
      <w:r>
        <w:rPr>
          <w:rFonts w:ascii="TM Times New Roman" w:hAnsi="TM Times New Roman" w:cs="TM Times New Roman"/>
          <w:sz w:val="24"/>
          <w:szCs w:val="28"/>
        </w:rPr>
        <w:t>. Хабаровск. 1 ребенок – на стационарном лечении в г. Хабаровск.</w:t>
      </w:r>
    </w:p>
    <w:p w:rsidR="00395E82" w:rsidRPr="00395E82" w:rsidRDefault="008B6775" w:rsidP="00395E82">
      <w:pPr>
        <w:spacing w:after="0"/>
        <w:ind w:firstLine="567"/>
        <w:jc w:val="both"/>
        <w:rPr>
          <w:rFonts w:ascii="TM Times New Roman" w:eastAsia="Times New Roman" w:hAnsi="TM Times New Roman" w:cs="TM Times New Roman"/>
          <w:sz w:val="24"/>
          <w:szCs w:val="28"/>
          <w:lang w:eastAsia="ru-RU"/>
        </w:rPr>
      </w:pPr>
      <w:r w:rsidRPr="00780992">
        <w:rPr>
          <w:rFonts w:ascii="TM Times New Roman" w:eastAsia="Times New Roman" w:hAnsi="TM Times New Roman" w:cs="TM Times New Roman"/>
          <w:sz w:val="24"/>
          <w:szCs w:val="28"/>
          <w:lang w:eastAsia="ru-RU"/>
        </w:rPr>
        <w:t xml:space="preserve">Продолжительность смены 21 день. </w:t>
      </w:r>
    </w:p>
    <w:p w:rsidR="008B6775" w:rsidRPr="00780992" w:rsidRDefault="008B6775" w:rsidP="00FE1B69">
      <w:pPr>
        <w:spacing w:after="0"/>
        <w:ind w:firstLine="567"/>
        <w:jc w:val="both"/>
        <w:rPr>
          <w:rFonts w:ascii="TM Times New Roman" w:hAnsi="TM Times New Roman" w:cs="TM Times New Roman"/>
          <w:sz w:val="24"/>
          <w:szCs w:val="28"/>
        </w:rPr>
      </w:pPr>
      <w:r w:rsidRPr="00780992">
        <w:rPr>
          <w:rFonts w:ascii="TM Times New Roman" w:hAnsi="TM Times New Roman" w:cs="TM Times New Roman"/>
          <w:sz w:val="24"/>
          <w:szCs w:val="28"/>
        </w:rPr>
        <w:t xml:space="preserve">Были поставлены и успешно реализованы цели и задачи лагеря дневного пребывания. </w:t>
      </w:r>
    </w:p>
    <w:p w:rsidR="008B6775" w:rsidRPr="00780992" w:rsidRDefault="008B6775" w:rsidP="00FE1B69">
      <w:pPr>
        <w:spacing w:after="0"/>
        <w:ind w:firstLine="567"/>
        <w:jc w:val="both"/>
        <w:rPr>
          <w:rFonts w:ascii="TM Times New Roman" w:hAnsi="TM Times New Roman" w:cs="TM Times New Roman"/>
          <w:sz w:val="24"/>
          <w:szCs w:val="28"/>
        </w:rPr>
      </w:pPr>
      <w:r w:rsidRPr="00780992">
        <w:rPr>
          <w:rFonts w:ascii="TM Times New Roman" w:hAnsi="TM Times New Roman" w:cs="TM Times New Roman"/>
          <w:b/>
          <w:sz w:val="24"/>
          <w:szCs w:val="28"/>
        </w:rPr>
        <w:t>Цель:</w:t>
      </w:r>
      <w:r w:rsidRPr="00780992">
        <w:rPr>
          <w:rFonts w:ascii="TM Times New Roman" w:hAnsi="TM Times New Roman" w:cs="TM Times New Roman"/>
          <w:sz w:val="24"/>
          <w:szCs w:val="28"/>
        </w:rPr>
        <w:t xml:space="preserve"> </w:t>
      </w:r>
      <w:r w:rsidRPr="00780992">
        <w:rPr>
          <w:rFonts w:ascii="TM Times New Roman" w:eastAsia="Calibri" w:hAnsi="TM Times New Roman" w:cs="TM Times New Roman"/>
          <w:sz w:val="24"/>
          <w:szCs w:val="28"/>
        </w:rPr>
        <w:t>создание оптимальных условий, обеспечивающих полноценный отдых детей, их оздоровление, творческое развитие детей.</w:t>
      </w:r>
    </w:p>
    <w:p w:rsidR="008B6775" w:rsidRPr="00780992" w:rsidRDefault="008B6775" w:rsidP="00FE1B69">
      <w:pPr>
        <w:spacing w:after="0"/>
        <w:ind w:firstLine="708"/>
        <w:jc w:val="both"/>
        <w:rPr>
          <w:rFonts w:ascii="TM Times New Roman" w:eastAsia="Calibri" w:hAnsi="TM Times New Roman" w:cs="TM Times New Roman"/>
          <w:sz w:val="24"/>
          <w:szCs w:val="28"/>
        </w:rPr>
      </w:pPr>
      <w:r w:rsidRPr="00780992">
        <w:rPr>
          <w:rFonts w:ascii="TM Times New Roman" w:eastAsia="Calibri" w:hAnsi="TM Times New Roman" w:cs="TM Times New Roman"/>
          <w:b/>
          <w:sz w:val="24"/>
          <w:szCs w:val="28"/>
        </w:rPr>
        <w:t>Задачи программы:</w:t>
      </w:r>
    </w:p>
    <w:p w:rsidR="008B6775" w:rsidRPr="00780992" w:rsidRDefault="008B6775" w:rsidP="00FE1B69">
      <w:pPr>
        <w:pStyle w:val="a3"/>
        <w:numPr>
          <w:ilvl w:val="0"/>
          <w:numId w:val="2"/>
        </w:numPr>
        <w:spacing w:after="0"/>
        <w:jc w:val="both"/>
        <w:rPr>
          <w:rFonts w:ascii="TM Times New Roman" w:eastAsia="Calibri" w:hAnsi="TM Times New Roman" w:cs="TM Times New Roman"/>
          <w:sz w:val="24"/>
          <w:szCs w:val="28"/>
        </w:rPr>
      </w:pPr>
      <w:r w:rsidRPr="00780992">
        <w:rPr>
          <w:rFonts w:ascii="TM Times New Roman" w:eastAsia="Calibri" w:hAnsi="TM Times New Roman" w:cs="TM Times New Roman"/>
          <w:sz w:val="24"/>
          <w:szCs w:val="28"/>
        </w:rPr>
        <w:t xml:space="preserve">Организовать интересный и  полноценный  отдых ребёнка. </w:t>
      </w:r>
    </w:p>
    <w:p w:rsidR="008B6775" w:rsidRPr="00780992" w:rsidRDefault="008B6775" w:rsidP="00FE1B69">
      <w:pPr>
        <w:pStyle w:val="a3"/>
        <w:numPr>
          <w:ilvl w:val="0"/>
          <w:numId w:val="2"/>
        </w:numPr>
        <w:spacing w:after="0"/>
        <w:jc w:val="both"/>
        <w:rPr>
          <w:rFonts w:ascii="TM Times New Roman" w:eastAsia="Calibri" w:hAnsi="TM Times New Roman" w:cs="TM Times New Roman"/>
          <w:sz w:val="24"/>
          <w:szCs w:val="28"/>
        </w:rPr>
      </w:pPr>
      <w:r w:rsidRPr="00780992">
        <w:rPr>
          <w:rFonts w:ascii="TM Times New Roman" w:eastAsia="Calibri" w:hAnsi="TM Times New Roman" w:cs="TM Times New Roman"/>
          <w:sz w:val="24"/>
          <w:szCs w:val="28"/>
        </w:rPr>
        <w:t xml:space="preserve">Создать благоприятные условия для оздоровления детей и формирования потребности в здоровом образе жизни. </w:t>
      </w:r>
    </w:p>
    <w:p w:rsidR="008B6775" w:rsidRPr="00780992" w:rsidRDefault="008B6775" w:rsidP="00FE1B69">
      <w:pPr>
        <w:pStyle w:val="a3"/>
        <w:numPr>
          <w:ilvl w:val="0"/>
          <w:numId w:val="2"/>
        </w:numPr>
        <w:spacing w:after="0"/>
        <w:jc w:val="both"/>
        <w:rPr>
          <w:rFonts w:ascii="TM Times New Roman" w:eastAsia="Calibri" w:hAnsi="TM Times New Roman" w:cs="TM Times New Roman"/>
          <w:sz w:val="24"/>
          <w:szCs w:val="28"/>
        </w:rPr>
      </w:pPr>
      <w:r w:rsidRPr="00780992">
        <w:rPr>
          <w:rFonts w:ascii="TM Times New Roman" w:eastAsia="Calibri" w:hAnsi="TM Times New Roman" w:cs="TM Times New Roman"/>
          <w:sz w:val="24"/>
          <w:szCs w:val="28"/>
        </w:rPr>
        <w:t>Вовлечь детей в активную спортивно-оздоровительную деятельность.</w:t>
      </w:r>
    </w:p>
    <w:p w:rsidR="008B6775" w:rsidRPr="00780992" w:rsidRDefault="008B6775" w:rsidP="00FE1B69">
      <w:pPr>
        <w:pStyle w:val="a3"/>
        <w:numPr>
          <w:ilvl w:val="0"/>
          <w:numId w:val="2"/>
        </w:numPr>
        <w:spacing w:after="0"/>
        <w:jc w:val="both"/>
        <w:rPr>
          <w:rFonts w:ascii="TM Times New Roman" w:eastAsia="Calibri" w:hAnsi="TM Times New Roman" w:cs="TM Times New Roman"/>
          <w:sz w:val="24"/>
          <w:szCs w:val="28"/>
        </w:rPr>
      </w:pPr>
      <w:r w:rsidRPr="00780992">
        <w:rPr>
          <w:rFonts w:ascii="TM Times New Roman" w:eastAsia="Calibri" w:hAnsi="TM Times New Roman" w:cs="TM Times New Roman"/>
          <w:sz w:val="24"/>
          <w:szCs w:val="28"/>
        </w:rPr>
        <w:t>Содействовать развитию творческих способностей и трудовых навыков.</w:t>
      </w:r>
    </w:p>
    <w:p w:rsidR="008B6775" w:rsidRPr="00780992" w:rsidRDefault="008B6775" w:rsidP="00FE1B69">
      <w:pPr>
        <w:pStyle w:val="a3"/>
        <w:numPr>
          <w:ilvl w:val="0"/>
          <w:numId w:val="2"/>
        </w:numPr>
        <w:spacing w:after="0"/>
        <w:jc w:val="both"/>
        <w:rPr>
          <w:rFonts w:ascii="TM Times New Roman" w:eastAsia="Calibri" w:hAnsi="TM Times New Roman" w:cs="TM Times New Roman"/>
          <w:sz w:val="24"/>
          <w:szCs w:val="28"/>
        </w:rPr>
      </w:pPr>
      <w:r w:rsidRPr="00780992">
        <w:rPr>
          <w:rFonts w:ascii="TM Times New Roman" w:eastAsia="Calibri" w:hAnsi="TM Times New Roman" w:cs="TM Times New Roman"/>
          <w:sz w:val="24"/>
          <w:szCs w:val="28"/>
        </w:rPr>
        <w:t>Создать условия для раскрытия и развития творческого, интеллектуального потенциала каждого ребёнка.</w:t>
      </w:r>
    </w:p>
    <w:p w:rsidR="008B6775" w:rsidRPr="00780992" w:rsidRDefault="008B6775" w:rsidP="00FE1B69">
      <w:pPr>
        <w:spacing w:after="0"/>
        <w:ind w:firstLine="567"/>
        <w:jc w:val="both"/>
        <w:rPr>
          <w:rFonts w:ascii="TM Times New Roman" w:hAnsi="TM Times New Roman" w:cs="TM Times New Roman"/>
          <w:b/>
          <w:sz w:val="24"/>
          <w:szCs w:val="28"/>
        </w:rPr>
      </w:pPr>
      <w:r w:rsidRPr="00780992">
        <w:rPr>
          <w:rFonts w:ascii="TM Times New Roman" w:hAnsi="TM Times New Roman" w:cs="TM Times New Roman"/>
          <w:sz w:val="24"/>
          <w:szCs w:val="28"/>
        </w:rPr>
        <w:t xml:space="preserve">Вся работа в летнем оздоровительном лагере с дневным пребыванием опиралась на следующие </w:t>
      </w:r>
      <w:r w:rsidRPr="00780992">
        <w:rPr>
          <w:rFonts w:ascii="TM Times New Roman" w:hAnsi="TM Times New Roman" w:cs="TM Times New Roman"/>
          <w:b/>
          <w:sz w:val="24"/>
          <w:szCs w:val="28"/>
        </w:rPr>
        <w:t>принципы:</w:t>
      </w:r>
    </w:p>
    <w:p w:rsidR="008B6775" w:rsidRPr="00780992" w:rsidRDefault="008B6775" w:rsidP="00FE1B69">
      <w:pPr>
        <w:pStyle w:val="a3"/>
        <w:numPr>
          <w:ilvl w:val="0"/>
          <w:numId w:val="4"/>
        </w:numPr>
        <w:spacing w:after="0"/>
        <w:jc w:val="both"/>
        <w:rPr>
          <w:rFonts w:ascii="TM Times New Roman" w:eastAsia="Calibri" w:hAnsi="TM Times New Roman" w:cs="TM Times New Roman"/>
          <w:b/>
          <w:sz w:val="24"/>
          <w:szCs w:val="28"/>
        </w:rPr>
      </w:pPr>
      <w:r w:rsidRPr="00780992">
        <w:rPr>
          <w:rFonts w:ascii="TM Times New Roman" w:eastAsia="Calibri" w:hAnsi="TM Times New Roman" w:cs="TM Times New Roman"/>
          <w:i/>
          <w:sz w:val="24"/>
          <w:szCs w:val="28"/>
        </w:rPr>
        <w:t>Принципы самореализации</w:t>
      </w:r>
      <w:r w:rsidRPr="00780992">
        <w:rPr>
          <w:rFonts w:ascii="TM Times New Roman" w:eastAsia="Calibri" w:hAnsi="TM Times New Roman" w:cs="TM Times New Roman"/>
          <w:sz w:val="24"/>
          <w:szCs w:val="28"/>
        </w:rPr>
        <w:t xml:space="preserve"> детей в условиях площадки предусматривает: осознание ими целей и перспектив предполагаемых видов деятельности; добровольность включения ребят в ту или иную деятельность, учёт возрастных и индивидуальных особенностей; создание ситуации успеха; поощрение достигнутого.</w:t>
      </w:r>
    </w:p>
    <w:p w:rsidR="008B6775" w:rsidRPr="00780992" w:rsidRDefault="008B6775" w:rsidP="00FE1B69">
      <w:pPr>
        <w:pStyle w:val="a3"/>
        <w:numPr>
          <w:ilvl w:val="0"/>
          <w:numId w:val="4"/>
        </w:numPr>
        <w:spacing w:after="0"/>
        <w:jc w:val="both"/>
        <w:rPr>
          <w:rFonts w:ascii="TM Times New Roman" w:eastAsia="Calibri" w:hAnsi="TM Times New Roman" w:cs="TM Times New Roman"/>
          <w:b/>
          <w:sz w:val="24"/>
          <w:szCs w:val="28"/>
        </w:rPr>
      </w:pPr>
      <w:r w:rsidRPr="00780992">
        <w:rPr>
          <w:rFonts w:ascii="TM Times New Roman" w:eastAsia="Calibri" w:hAnsi="TM Times New Roman" w:cs="TM Times New Roman"/>
          <w:i/>
          <w:sz w:val="24"/>
          <w:szCs w:val="28"/>
        </w:rPr>
        <w:t xml:space="preserve">Принцип включённости </w:t>
      </w:r>
      <w:r w:rsidRPr="00780992">
        <w:rPr>
          <w:rFonts w:ascii="TM Times New Roman" w:eastAsia="Calibri" w:hAnsi="TM Times New Roman" w:cs="TM Times New Roman"/>
          <w:sz w:val="24"/>
          <w:szCs w:val="28"/>
        </w:rPr>
        <w:t>детей в социально значимые отношения предусматривает: обеспечение гарантии свободного выбора деятельности и права на информацию; создание возможностей переключения с одного вида</w:t>
      </w:r>
      <w:r w:rsidRPr="00780992">
        <w:rPr>
          <w:rFonts w:ascii="TM Times New Roman" w:eastAsia="Calibri" w:hAnsi="TM Times New Roman" w:cs="TM Times New Roman"/>
          <w:b/>
          <w:sz w:val="24"/>
          <w:szCs w:val="28"/>
        </w:rPr>
        <w:t xml:space="preserve"> </w:t>
      </w:r>
      <w:r w:rsidRPr="00780992">
        <w:rPr>
          <w:rFonts w:ascii="TM Times New Roman" w:eastAsia="Calibri" w:hAnsi="TM Times New Roman" w:cs="TM Times New Roman"/>
          <w:sz w:val="24"/>
          <w:szCs w:val="28"/>
        </w:rPr>
        <w:t>на другой в рамках смены или дня; предоставление возможности и права отстаивать своё мнение.</w:t>
      </w:r>
    </w:p>
    <w:p w:rsidR="008B6775" w:rsidRPr="00780992" w:rsidRDefault="008B6775" w:rsidP="00FE1B69">
      <w:pPr>
        <w:pStyle w:val="a3"/>
        <w:numPr>
          <w:ilvl w:val="0"/>
          <w:numId w:val="4"/>
        </w:numPr>
        <w:spacing w:after="0"/>
        <w:jc w:val="both"/>
        <w:rPr>
          <w:rFonts w:ascii="TM Times New Roman" w:eastAsia="Calibri" w:hAnsi="TM Times New Roman" w:cs="TM Times New Roman"/>
          <w:b/>
          <w:sz w:val="24"/>
          <w:szCs w:val="28"/>
        </w:rPr>
      </w:pPr>
      <w:r w:rsidRPr="00780992">
        <w:rPr>
          <w:rFonts w:ascii="TM Times New Roman" w:eastAsia="Calibri" w:hAnsi="TM Times New Roman" w:cs="TM Times New Roman"/>
          <w:i/>
          <w:sz w:val="24"/>
          <w:szCs w:val="28"/>
        </w:rPr>
        <w:t xml:space="preserve">Принцип взаимосвязи </w:t>
      </w:r>
      <w:r w:rsidRPr="00780992">
        <w:rPr>
          <w:rFonts w:ascii="TM Times New Roman" w:eastAsia="Calibri" w:hAnsi="TM Times New Roman" w:cs="TM Times New Roman"/>
          <w:sz w:val="24"/>
          <w:szCs w:val="28"/>
        </w:rPr>
        <w:t>педагогического управления и детского самоуправления предусматривает: приобретение опыта организации коллективной деятельности и самоорганизации в ней; защиту каждого члена коллектива от негативных проявлений и вредных привычек, создание ситуаций, требующих принятия коллективного решения; формирование чувства ответственности за принятое решение, за свои поступки и действия.</w:t>
      </w:r>
    </w:p>
    <w:p w:rsidR="008B6775" w:rsidRPr="00780992" w:rsidRDefault="008B6775" w:rsidP="00FE1B69">
      <w:pPr>
        <w:pStyle w:val="a3"/>
        <w:numPr>
          <w:ilvl w:val="0"/>
          <w:numId w:val="4"/>
        </w:numPr>
        <w:spacing w:after="0"/>
        <w:jc w:val="both"/>
        <w:rPr>
          <w:rFonts w:ascii="TM Times New Roman" w:eastAsia="Calibri" w:hAnsi="TM Times New Roman" w:cs="TM Times New Roman"/>
          <w:b/>
          <w:sz w:val="24"/>
          <w:szCs w:val="28"/>
        </w:rPr>
      </w:pPr>
      <w:r w:rsidRPr="00780992">
        <w:rPr>
          <w:rFonts w:ascii="TM Times New Roman" w:eastAsia="Calibri" w:hAnsi="TM Times New Roman" w:cs="TM Times New Roman"/>
          <w:i/>
          <w:sz w:val="24"/>
          <w:szCs w:val="28"/>
        </w:rPr>
        <w:t>Принцип сочетания воспитательных и образовательных мероприятий</w:t>
      </w:r>
      <w:r w:rsidRPr="00780992">
        <w:rPr>
          <w:rFonts w:ascii="TM Times New Roman" w:eastAsia="Calibri" w:hAnsi="TM Times New Roman" w:cs="TM Times New Roman"/>
          <w:b/>
          <w:sz w:val="24"/>
          <w:szCs w:val="28"/>
        </w:rPr>
        <w:t xml:space="preserve"> </w:t>
      </w:r>
      <w:r w:rsidRPr="00780992">
        <w:rPr>
          <w:rFonts w:ascii="TM Times New Roman" w:eastAsia="Calibri" w:hAnsi="TM Times New Roman" w:cs="TM Times New Roman"/>
          <w:sz w:val="24"/>
          <w:szCs w:val="28"/>
        </w:rPr>
        <w:t xml:space="preserve">с трудовой деятельностью детей предусматривает: режим дня, обеспечивающий разумное </w:t>
      </w:r>
      <w:r w:rsidRPr="00780992">
        <w:rPr>
          <w:rFonts w:ascii="TM Times New Roman" w:eastAsia="Calibri" w:hAnsi="TM Times New Roman" w:cs="TM Times New Roman"/>
          <w:sz w:val="24"/>
          <w:szCs w:val="28"/>
        </w:rPr>
        <w:lastRenderedPageBreak/>
        <w:t>сочетание всех видов деятельности, взаимосвязь всех мероприятий в рамках тематического дня; активное участие детей во всех видах деятельности.</w:t>
      </w:r>
    </w:p>
    <w:p w:rsidR="008B6775" w:rsidRPr="00780992" w:rsidRDefault="008B6775" w:rsidP="00FE1B69">
      <w:pPr>
        <w:spacing w:after="0"/>
        <w:jc w:val="both"/>
        <w:rPr>
          <w:rFonts w:ascii="TM Times New Roman" w:hAnsi="TM Times New Roman" w:cs="TM Times New Roman"/>
          <w:sz w:val="24"/>
          <w:szCs w:val="28"/>
        </w:rPr>
      </w:pPr>
      <w:r w:rsidRPr="00780992">
        <w:rPr>
          <w:rFonts w:ascii="TM Times New Roman" w:hAnsi="TM Times New Roman" w:cs="TM Times New Roman"/>
          <w:sz w:val="24"/>
          <w:szCs w:val="28"/>
        </w:rPr>
        <w:t xml:space="preserve">Организация летнего отдыха осуществлялась по следующим </w:t>
      </w:r>
      <w:r w:rsidRPr="00780992">
        <w:rPr>
          <w:rFonts w:ascii="TM Times New Roman" w:hAnsi="TM Times New Roman" w:cs="TM Times New Roman"/>
          <w:b/>
          <w:sz w:val="24"/>
          <w:szCs w:val="28"/>
        </w:rPr>
        <w:t>направлениям:</w:t>
      </w:r>
    </w:p>
    <w:p w:rsidR="008B6775" w:rsidRPr="00780992" w:rsidRDefault="008B6775" w:rsidP="00FE1B69">
      <w:pPr>
        <w:pStyle w:val="a3"/>
        <w:numPr>
          <w:ilvl w:val="0"/>
          <w:numId w:val="13"/>
        </w:numPr>
        <w:spacing w:after="0"/>
        <w:jc w:val="both"/>
        <w:rPr>
          <w:rFonts w:ascii="TM Times New Roman" w:hAnsi="TM Times New Roman" w:cs="TM Times New Roman"/>
          <w:sz w:val="24"/>
          <w:szCs w:val="28"/>
        </w:rPr>
      </w:pPr>
      <w:r w:rsidRPr="00780992">
        <w:rPr>
          <w:rFonts w:ascii="TM Times New Roman" w:hAnsi="TM Times New Roman" w:cs="TM Times New Roman"/>
          <w:sz w:val="24"/>
          <w:szCs w:val="28"/>
        </w:rPr>
        <w:t>Спортивно-оздоровительное.</w:t>
      </w:r>
    </w:p>
    <w:p w:rsidR="008B6775" w:rsidRPr="00780992" w:rsidRDefault="008B6775" w:rsidP="00FE1B69">
      <w:pPr>
        <w:pStyle w:val="a3"/>
        <w:numPr>
          <w:ilvl w:val="0"/>
          <w:numId w:val="13"/>
        </w:numPr>
        <w:spacing w:after="0"/>
        <w:jc w:val="both"/>
        <w:rPr>
          <w:rFonts w:ascii="TM Times New Roman" w:hAnsi="TM Times New Roman" w:cs="TM Times New Roman"/>
          <w:sz w:val="24"/>
          <w:szCs w:val="28"/>
        </w:rPr>
      </w:pPr>
      <w:r w:rsidRPr="00780992">
        <w:rPr>
          <w:rFonts w:ascii="TM Times New Roman" w:hAnsi="TM Times New Roman" w:cs="TM Times New Roman"/>
          <w:sz w:val="24"/>
          <w:szCs w:val="28"/>
        </w:rPr>
        <w:t>Патриотическое.</w:t>
      </w:r>
    </w:p>
    <w:p w:rsidR="008B6775" w:rsidRPr="00780992" w:rsidRDefault="008B6775" w:rsidP="00FE1B69">
      <w:pPr>
        <w:pStyle w:val="a3"/>
        <w:numPr>
          <w:ilvl w:val="0"/>
          <w:numId w:val="13"/>
        </w:numPr>
        <w:spacing w:after="0"/>
        <w:jc w:val="both"/>
        <w:rPr>
          <w:rFonts w:ascii="TM Times New Roman" w:hAnsi="TM Times New Roman" w:cs="TM Times New Roman"/>
          <w:sz w:val="24"/>
          <w:szCs w:val="28"/>
        </w:rPr>
      </w:pPr>
      <w:r w:rsidRPr="00780992">
        <w:rPr>
          <w:rFonts w:ascii="TM Times New Roman" w:hAnsi="TM Times New Roman" w:cs="TM Times New Roman"/>
          <w:sz w:val="24"/>
          <w:szCs w:val="28"/>
        </w:rPr>
        <w:t>Нравственно-эстетическое.</w:t>
      </w:r>
    </w:p>
    <w:p w:rsidR="008B6775" w:rsidRPr="00780992" w:rsidRDefault="008B6775" w:rsidP="00FE1B69">
      <w:pPr>
        <w:pStyle w:val="a3"/>
        <w:numPr>
          <w:ilvl w:val="0"/>
          <w:numId w:val="13"/>
        </w:numPr>
        <w:spacing w:after="0"/>
        <w:jc w:val="both"/>
        <w:rPr>
          <w:rFonts w:ascii="TM Times New Roman" w:hAnsi="TM Times New Roman" w:cs="TM Times New Roman"/>
          <w:sz w:val="24"/>
          <w:szCs w:val="28"/>
        </w:rPr>
      </w:pPr>
      <w:r w:rsidRPr="00780992">
        <w:rPr>
          <w:rFonts w:ascii="TM Times New Roman" w:hAnsi="TM Times New Roman" w:cs="TM Times New Roman"/>
          <w:sz w:val="24"/>
          <w:szCs w:val="28"/>
        </w:rPr>
        <w:t>Экологическое.</w:t>
      </w:r>
    </w:p>
    <w:p w:rsidR="008B6775" w:rsidRPr="00780992" w:rsidRDefault="008B6775" w:rsidP="00FE1B69">
      <w:pPr>
        <w:pStyle w:val="a3"/>
        <w:numPr>
          <w:ilvl w:val="0"/>
          <w:numId w:val="13"/>
        </w:numPr>
        <w:spacing w:after="0"/>
        <w:jc w:val="both"/>
        <w:rPr>
          <w:rFonts w:ascii="TM Times New Roman" w:hAnsi="TM Times New Roman" w:cs="TM Times New Roman"/>
          <w:sz w:val="24"/>
          <w:szCs w:val="28"/>
        </w:rPr>
      </w:pPr>
      <w:r w:rsidRPr="00780992">
        <w:rPr>
          <w:rFonts w:ascii="TM Times New Roman" w:hAnsi="TM Times New Roman" w:cs="TM Times New Roman"/>
          <w:sz w:val="24"/>
          <w:szCs w:val="28"/>
        </w:rPr>
        <w:t>Интеллектуальное.</w:t>
      </w:r>
    </w:p>
    <w:p w:rsidR="008B6775" w:rsidRPr="00780992" w:rsidRDefault="008B6775" w:rsidP="00FE1B69">
      <w:pPr>
        <w:spacing w:after="0"/>
        <w:jc w:val="both"/>
        <w:rPr>
          <w:rFonts w:ascii="TM Times New Roman" w:hAnsi="TM Times New Roman" w:cs="TM Times New Roman"/>
          <w:sz w:val="24"/>
          <w:szCs w:val="28"/>
        </w:rPr>
      </w:pPr>
      <w:r w:rsidRPr="00780992">
        <w:rPr>
          <w:rFonts w:ascii="TM Times New Roman" w:hAnsi="TM Times New Roman" w:cs="TM Times New Roman"/>
          <w:sz w:val="24"/>
          <w:szCs w:val="28"/>
        </w:rPr>
        <w:t xml:space="preserve">При организации досуга детей использовались следующие </w:t>
      </w:r>
      <w:r w:rsidRPr="00780992">
        <w:rPr>
          <w:rFonts w:ascii="TM Times New Roman" w:hAnsi="TM Times New Roman" w:cs="TM Times New Roman"/>
          <w:b/>
          <w:sz w:val="24"/>
          <w:szCs w:val="28"/>
        </w:rPr>
        <w:t>формы работы:</w:t>
      </w:r>
    </w:p>
    <w:p w:rsidR="008B6775" w:rsidRPr="00780992" w:rsidRDefault="008B6775" w:rsidP="00FE1B69">
      <w:pPr>
        <w:pStyle w:val="a3"/>
        <w:numPr>
          <w:ilvl w:val="0"/>
          <w:numId w:val="14"/>
        </w:numPr>
        <w:spacing w:after="0"/>
        <w:jc w:val="both"/>
        <w:rPr>
          <w:rFonts w:ascii="TM Times New Roman" w:hAnsi="TM Times New Roman" w:cs="TM Times New Roman"/>
          <w:sz w:val="24"/>
          <w:szCs w:val="28"/>
        </w:rPr>
      </w:pPr>
      <w:r w:rsidRPr="00780992">
        <w:rPr>
          <w:rFonts w:ascii="TM Times New Roman" w:hAnsi="TM Times New Roman" w:cs="TM Times New Roman"/>
          <w:sz w:val="24"/>
          <w:szCs w:val="28"/>
        </w:rPr>
        <w:t>Коллективные творческие дела.</w:t>
      </w:r>
    </w:p>
    <w:p w:rsidR="008B6775" w:rsidRPr="00780992" w:rsidRDefault="008B6775" w:rsidP="00FE1B69">
      <w:pPr>
        <w:pStyle w:val="a3"/>
        <w:numPr>
          <w:ilvl w:val="0"/>
          <w:numId w:val="14"/>
        </w:numPr>
        <w:spacing w:after="0"/>
        <w:jc w:val="both"/>
        <w:rPr>
          <w:rFonts w:ascii="TM Times New Roman" w:hAnsi="TM Times New Roman" w:cs="TM Times New Roman"/>
          <w:sz w:val="24"/>
          <w:szCs w:val="28"/>
        </w:rPr>
      </w:pPr>
      <w:r w:rsidRPr="00780992">
        <w:rPr>
          <w:rFonts w:ascii="TM Times New Roman" w:hAnsi="TM Times New Roman" w:cs="TM Times New Roman"/>
          <w:sz w:val="24"/>
          <w:szCs w:val="28"/>
        </w:rPr>
        <w:t>Конкурсы и конкурсные программы.</w:t>
      </w:r>
    </w:p>
    <w:p w:rsidR="008B6775" w:rsidRPr="00780992" w:rsidRDefault="008B6775" w:rsidP="00FE1B69">
      <w:pPr>
        <w:pStyle w:val="a3"/>
        <w:numPr>
          <w:ilvl w:val="0"/>
          <w:numId w:val="14"/>
        </w:numPr>
        <w:spacing w:after="0"/>
        <w:jc w:val="both"/>
        <w:rPr>
          <w:rFonts w:ascii="TM Times New Roman" w:hAnsi="TM Times New Roman" w:cs="TM Times New Roman"/>
          <w:sz w:val="24"/>
          <w:szCs w:val="28"/>
        </w:rPr>
      </w:pPr>
      <w:r w:rsidRPr="00780992">
        <w:rPr>
          <w:rFonts w:ascii="TM Times New Roman" w:hAnsi="TM Times New Roman" w:cs="TM Times New Roman"/>
          <w:sz w:val="24"/>
          <w:szCs w:val="28"/>
        </w:rPr>
        <w:t>Спортивные состязания и игры на свежем воздухе.</w:t>
      </w:r>
    </w:p>
    <w:p w:rsidR="008B6775" w:rsidRPr="00780992" w:rsidRDefault="008B6775" w:rsidP="00FE1B69">
      <w:pPr>
        <w:pStyle w:val="a3"/>
        <w:numPr>
          <w:ilvl w:val="0"/>
          <w:numId w:val="14"/>
        </w:numPr>
        <w:spacing w:after="0"/>
        <w:jc w:val="both"/>
        <w:rPr>
          <w:rFonts w:ascii="TM Times New Roman" w:hAnsi="TM Times New Roman" w:cs="TM Times New Roman"/>
          <w:sz w:val="24"/>
          <w:szCs w:val="28"/>
        </w:rPr>
      </w:pPr>
      <w:r w:rsidRPr="00780992">
        <w:rPr>
          <w:rFonts w:ascii="TM Times New Roman" w:hAnsi="TM Times New Roman" w:cs="TM Times New Roman"/>
          <w:sz w:val="24"/>
          <w:szCs w:val="28"/>
        </w:rPr>
        <w:t>Праздники.</w:t>
      </w:r>
    </w:p>
    <w:p w:rsidR="008B6775" w:rsidRPr="00780992" w:rsidRDefault="008B6775" w:rsidP="00FE1B69">
      <w:pPr>
        <w:pStyle w:val="a3"/>
        <w:numPr>
          <w:ilvl w:val="0"/>
          <w:numId w:val="14"/>
        </w:numPr>
        <w:spacing w:after="0"/>
        <w:jc w:val="both"/>
        <w:rPr>
          <w:rFonts w:ascii="TM Times New Roman" w:hAnsi="TM Times New Roman" w:cs="TM Times New Roman"/>
          <w:sz w:val="24"/>
          <w:szCs w:val="28"/>
        </w:rPr>
      </w:pPr>
      <w:r w:rsidRPr="00780992">
        <w:rPr>
          <w:rFonts w:ascii="TM Times New Roman" w:hAnsi="TM Times New Roman" w:cs="TM Times New Roman"/>
          <w:sz w:val="24"/>
          <w:szCs w:val="28"/>
        </w:rPr>
        <w:t>Чтение книг и журналов.</w:t>
      </w:r>
    </w:p>
    <w:p w:rsidR="008B6775" w:rsidRPr="00780992" w:rsidRDefault="008B6775" w:rsidP="00FE1B69">
      <w:pPr>
        <w:pStyle w:val="a3"/>
        <w:numPr>
          <w:ilvl w:val="0"/>
          <w:numId w:val="14"/>
        </w:numPr>
        <w:spacing w:after="0"/>
        <w:jc w:val="both"/>
        <w:rPr>
          <w:rFonts w:ascii="TM Times New Roman" w:hAnsi="TM Times New Roman" w:cs="TM Times New Roman"/>
          <w:sz w:val="24"/>
          <w:szCs w:val="28"/>
        </w:rPr>
      </w:pPr>
      <w:r w:rsidRPr="00780992">
        <w:rPr>
          <w:rFonts w:ascii="TM Times New Roman" w:hAnsi="TM Times New Roman" w:cs="TM Times New Roman"/>
          <w:sz w:val="24"/>
          <w:szCs w:val="28"/>
        </w:rPr>
        <w:t>Просмотр видеофильмов.</w:t>
      </w:r>
    </w:p>
    <w:p w:rsidR="008B6775" w:rsidRPr="00780992" w:rsidRDefault="008B6775" w:rsidP="00FE1B69">
      <w:pPr>
        <w:pStyle w:val="a3"/>
        <w:numPr>
          <w:ilvl w:val="0"/>
          <w:numId w:val="14"/>
        </w:numPr>
        <w:spacing w:after="0"/>
        <w:jc w:val="both"/>
        <w:rPr>
          <w:rFonts w:ascii="TM Times New Roman" w:hAnsi="TM Times New Roman" w:cs="TM Times New Roman"/>
          <w:sz w:val="24"/>
          <w:szCs w:val="28"/>
        </w:rPr>
      </w:pPr>
      <w:r w:rsidRPr="00780992">
        <w:rPr>
          <w:rFonts w:ascii="TM Times New Roman" w:hAnsi="TM Times New Roman" w:cs="TM Times New Roman"/>
          <w:sz w:val="24"/>
          <w:szCs w:val="28"/>
        </w:rPr>
        <w:t>Выставки.</w:t>
      </w:r>
    </w:p>
    <w:p w:rsidR="008B6775" w:rsidRPr="00780992" w:rsidRDefault="008B6775" w:rsidP="00FE1B69">
      <w:pPr>
        <w:pStyle w:val="a3"/>
        <w:numPr>
          <w:ilvl w:val="0"/>
          <w:numId w:val="14"/>
        </w:numPr>
        <w:spacing w:after="0"/>
        <w:jc w:val="both"/>
        <w:rPr>
          <w:rFonts w:ascii="TM Times New Roman" w:hAnsi="TM Times New Roman" w:cs="TM Times New Roman"/>
          <w:sz w:val="24"/>
          <w:szCs w:val="28"/>
        </w:rPr>
      </w:pPr>
      <w:r w:rsidRPr="00780992">
        <w:rPr>
          <w:rFonts w:ascii="TM Times New Roman" w:hAnsi="TM Times New Roman" w:cs="TM Times New Roman"/>
          <w:sz w:val="24"/>
          <w:szCs w:val="28"/>
        </w:rPr>
        <w:t>Беседы.</w:t>
      </w:r>
    </w:p>
    <w:p w:rsidR="008B6775" w:rsidRPr="00780992" w:rsidRDefault="008B6775" w:rsidP="00FE1B69">
      <w:pPr>
        <w:spacing w:after="0"/>
        <w:jc w:val="both"/>
        <w:rPr>
          <w:rFonts w:ascii="TM Times New Roman" w:eastAsia="Calibri" w:hAnsi="TM Times New Roman" w:cs="TM Times New Roman"/>
          <w:sz w:val="24"/>
          <w:szCs w:val="28"/>
        </w:rPr>
      </w:pPr>
    </w:p>
    <w:p w:rsidR="008B6775" w:rsidRPr="00780992" w:rsidRDefault="00773E8A" w:rsidP="00FE1B69">
      <w:pPr>
        <w:spacing w:after="0"/>
        <w:ind w:firstLine="567"/>
        <w:jc w:val="both"/>
        <w:rPr>
          <w:rFonts w:ascii="TM Times New Roman" w:hAnsi="TM Times New Roman" w:cs="TM Times New Roman"/>
          <w:sz w:val="24"/>
          <w:szCs w:val="28"/>
        </w:rPr>
      </w:pPr>
      <w:r w:rsidRPr="00780992">
        <w:rPr>
          <w:rFonts w:ascii="TM Times New Roman" w:hAnsi="TM Times New Roman" w:cs="TM Times New Roman"/>
          <w:sz w:val="24"/>
          <w:szCs w:val="28"/>
        </w:rPr>
        <w:t>Для ознакомления с делами, которые ожидают их в течение смены, был оформлен план работы лагеря, а также оформлен информационный уголок</w:t>
      </w:r>
      <w:r w:rsidR="00780992">
        <w:rPr>
          <w:rFonts w:ascii="TM Times New Roman" w:hAnsi="TM Times New Roman" w:cs="TM Times New Roman"/>
          <w:sz w:val="24"/>
          <w:szCs w:val="28"/>
        </w:rPr>
        <w:t>,</w:t>
      </w:r>
      <w:r w:rsidRPr="00780992">
        <w:rPr>
          <w:rFonts w:ascii="TM Times New Roman" w:hAnsi="TM Times New Roman" w:cs="TM Times New Roman"/>
          <w:sz w:val="24"/>
          <w:szCs w:val="28"/>
        </w:rPr>
        <w:t xml:space="preserve"> в котором помещены правила детей в лагере, режим дня.</w:t>
      </w:r>
    </w:p>
    <w:p w:rsidR="001B41D3" w:rsidRPr="00780992" w:rsidRDefault="001B41D3" w:rsidP="00FE1B69">
      <w:pPr>
        <w:spacing w:after="0"/>
        <w:ind w:firstLine="567"/>
        <w:jc w:val="both"/>
        <w:rPr>
          <w:rFonts w:ascii="TM Times New Roman" w:hAnsi="TM Times New Roman" w:cs="TM Times New Roman"/>
          <w:sz w:val="24"/>
          <w:szCs w:val="28"/>
        </w:rPr>
      </w:pPr>
      <w:r w:rsidRPr="00780992">
        <w:rPr>
          <w:rFonts w:ascii="TM Times New Roman" w:hAnsi="TM Times New Roman" w:cs="TM Times New Roman"/>
          <w:sz w:val="24"/>
          <w:szCs w:val="28"/>
        </w:rPr>
        <w:t>Каждый день в лагере проходили разные мероприятия.</w:t>
      </w:r>
      <w:r w:rsidRPr="00780992">
        <w:rPr>
          <w:rFonts w:ascii="TM Times New Roman" w:eastAsia="Times New Roman" w:hAnsi="TM Times New Roman" w:cs="TM Times New Roman"/>
          <w:color w:val="000000"/>
          <w:sz w:val="24"/>
          <w:szCs w:val="28"/>
          <w:lang w:eastAsia="ru-RU"/>
        </w:rPr>
        <w:t xml:space="preserve"> Все мероприятия проводились по Плану работы лагеря. </w:t>
      </w:r>
      <w:r w:rsidRPr="00780992">
        <w:rPr>
          <w:rFonts w:ascii="TM Times New Roman" w:hAnsi="TM Times New Roman" w:cs="TM Times New Roman"/>
          <w:sz w:val="24"/>
          <w:szCs w:val="28"/>
        </w:rPr>
        <w:t xml:space="preserve"> При подготовке и проведении мероприятий дети принимали активное участие. Придумывали задания, рисовали рисунки, готовили презентации, применяли экспромт, демонстрировали сценарное мастерство.</w:t>
      </w:r>
    </w:p>
    <w:p w:rsidR="001B41D3" w:rsidRPr="00780992" w:rsidRDefault="00780992" w:rsidP="00FE1B69">
      <w:pPr>
        <w:shd w:val="clear" w:color="auto" w:fill="FFFFFF"/>
        <w:spacing w:after="0"/>
        <w:ind w:firstLine="567"/>
        <w:jc w:val="both"/>
        <w:rPr>
          <w:rFonts w:ascii="TM Times New Roman" w:hAnsi="TM Times New Roman" w:cs="TM Times New Roman"/>
          <w:sz w:val="24"/>
          <w:szCs w:val="28"/>
        </w:rPr>
      </w:pPr>
      <w:r w:rsidRPr="00780992">
        <w:rPr>
          <w:rFonts w:ascii="TM Times New Roman" w:eastAsia="Times New Roman" w:hAnsi="TM Times New Roman" w:cs="TM Times New Roman"/>
          <w:color w:val="000000"/>
          <w:sz w:val="24"/>
          <w:szCs w:val="28"/>
          <w:lang w:eastAsia="ru-RU"/>
        </w:rPr>
        <w:t xml:space="preserve">Все мероприятия проводились </w:t>
      </w:r>
      <w:r w:rsidRPr="00780992">
        <w:rPr>
          <w:rFonts w:ascii="TM Times New Roman" w:hAnsi="TM Times New Roman" w:cs="TM Times New Roman"/>
          <w:sz w:val="24"/>
          <w:szCs w:val="28"/>
        </w:rPr>
        <w:t>с учетом возрастных особенностей детей. Первая половина дня – активный отдых, соревнования, игры. Вторая половина дня – спокойные игры, беседы, просмотры кинофильмов и мультфильмов, занятие твор</w:t>
      </w:r>
      <w:r w:rsidR="005C08EA">
        <w:rPr>
          <w:rFonts w:ascii="TM Times New Roman" w:hAnsi="TM Times New Roman" w:cs="TM Times New Roman"/>
          <w:sz w:val="24"/>
          <w:szCs w:val="28"/>
        </w:rPr>
        <w:t xml:space="preserve">чеством </w:t>
      </w:r>
      <w:r w:rsidRPr="00780992">
        <w:rPr>
          <w:rFonts w:ascii="TM Times New Roman" w:hAnsi="TM Times New Roman" w:cs="TM Times New Roman"/>
          <w:sz w:val="24"/>
          <w:szCs w:val="28"/>
        </w:rPr>
        <w:t>и т.д.</w:t>
      </w:r>
    </w:p>
    <w:p w:rsidR="00780992" w:rsidRPr="00780992" w:rsidRDefault="00780992" w:rsidP="00FE1B69">
      <w:pPr>
        <w:spacing w:after="0"/>
        <w:jc w:val="both"/>
        <w:rPr>
          <w:rFonts w:ascii="TM Times New Roman" w:hAnsi="TM Times New Roman" w:cs="TM Times New Roman"/>
          <w:sz w:val="24"/>
          <w:szCs w:val="28"/>
        </w:rPr>
      </w:pPr>
      <w:r w:rsidRPr="00780992">
        <w:rPr>
          <w:rFonts w:ascii="TM Times New Roman" w:hAnsi="TM Times New Roman" w:cs="TM Times New Roman"/>
          <w:sz w:val="24"/>
          <w:szCs w:val="28"/>
        </w:rPr>
        <w:t xml:space="preserve">               В течение смены проводились тематические мероприятия, посвященные памятным датам: </w:t>
      </w:r>
    </w:p>
    <w:p w:rsidR="00780992" w:rsidRPr="00780992" w:rsidRDefault="00780992" w:rsidP="00FE1B69">
      <w:pPr>
        <w:spacing w:after="0"/>
        <w:jc w:val="both"/>
        <w:rPr>
          <w:rFonts w:ascii="TM Times New Roman" w:hAnsi="TM Times New Roman" w:cs="TM Times New Roman"/>
          <w:sz w:val="24"/>
          <w:szCs w:val="28"/>
        </w:rPr>
      </w:pPr>
      <w:r w:rsidRPr="00780992">
        <w:rPr>
          <w:rFonts w:ascii="TM Times New Roman" w:hAnsi="TM Times New Roman" w:cs="TM Times New Roman"/>
          <w:sz w:val="24"/>
          <w:szCs w:val="28"/>
        </w:rPr>
        <w:t xml:space="preserve">          11.06.2015г. «День России» концертная программа.</w:t>
      </w:r>
    </w:p>
    <w:p w:rsidR="00780992" w:rsidRPr="00395E82" w:rsidRDefault="00780992" w:rsidP="00FE1B69">
      <w:pPr>
        <w:spacing w:after="0"/>
        <w:jc w:val="both"/>
        <w:rPr>
          <w:rFonts w:ascii="TM Times New Roman" w:hAnsi="TM Times New Roman" w:cs="TM Times New Roman"/>
          <w:sz w:val="24"/>
          <w:szCs w:val="28"/>
        </w:rPr>
      </w:pPr>
      <w:r w:rsidRPr="00780992">
        <w:rPr>
          <w:rFonts w:ascii="TM Times New Roman" w:hAnsi="TM Times New Roman" w:cs="TM Times New Roman"/>
          <w:sz w:val="24"/>
          <w:szCs w:val="28"/>
        </w:rPr>
        <w:t xml:space="preserve">          22.06.2015 г.  Ко Дню памяти и скорби 22 июня дети  подготовили и провели литературную  композицию «Война и дети», приняли участие в выставке рисунков, посвящённых Великой Отечественной войне и  смотре военной песни. </w:t>
      </w:r>
    </w:p>
    <w:p w:rsidR="005C08EA" w:rsidRDefault="00780992" w:rsidP="00FE1B69">
      <w:pPr>
        <w:spacing w:after="0"/>
        <w:ind w:firstLine="567"/>
        <w:jc w:val="both"/>
        <w:rPr>
          <w:rFonts w:ascii="TM Times New Roman" w:hAnsi="TM Times New Roman" w:cs="TM Times New Roman"/>
          <w:sz w:val="24"/>
          <w:szCs w:val="28"/>
        </w:rPr>
      </w:pPr>
      <w:r w:rsidRPr="00780992">
        <w:rPr>
          <w:rFonts w:ascii="TM Times New Roman" w:eastAsia="Times New Roman" w:hAnsi="TM Times New Roman" w:cs="TM Times New Roman"/>
          <w:color w:val="000000"/>
          <w:sz w:val="24"/>
          <w:szCs w:val="28"/>
          <w:lang w:eastAsia="ru-RU"/>
        </w:rPr>
        <w:t>Помимо тематических мероприятий также проводились и другие мероприятия по направлениям.</w:t>
      </w:r>
    </w:p>
    <w:p w:rsidR="00780992" w:rsidRPr="005C08EA" w:rsidRDefault="00780992" w:rsidP="00FE1B69">
      <w:pPr>
        <w:spacing w:after="0"/>
        <w:jc w:val="both"/>
        <w:rPr>
          <w:rFonts w:ascii="TM Times New Roman" w:hAnsi="TM Times New Roman" w:cs="TM Times New Roman"/>
          <w:sz w:val="24"/>
          <w:szCs w:val="28"/>
        </w:rPr>
      </w:pPr>
      <w:r w:rsidRPr="005C08EA">
        <w:rPr>
          <w:rFonts w:ascii="TM Times New Roman" w:eastAsia="Times New Roman" w:hAnsi="TM Times New Roman" w:cs="TM Times New Roman"/>
          <w:b/>
          <w:sz w:val="24"/>
          <w:szCs w:val="28"/>
          <w:lang w:eastAsia="ru-RU"/>
        </w:rPr>
        <w:t>Спортивно-оздоровительное направление:</w:t>
      </w:r>
    </w:p>
    <w:p w:rsidR="00780992" w:rsidRPr="00780992" w:rsidRDefault="00780992" w:rsidP="00FE1B69">
      <w:pPr>
        <w:pStyle w:val="a3"/>
        <w:numPr>
          <w:ilvl w:val="0"/>
          <w:numId w:val="15"/>
        </w:numPr>
        <w:spacing w:after="0"/>
        <w:jc w:val="both"/>
        <w:rPr>
          <w:rFonts w:ascii="TM Times New Roman" w:hAnsi="TM Times New Roman" w:cs="TM Times New Roman"/>
          <w:sz w:val="24"/>
          <w:szCs w:val="28"/>
        </w:rPr>
      </w:pPr>
      <w:proofErr w:type="gramStart"/>
      <w:r w:rsidRPr="00780992">
        <w:rPr>
          <w:rFonts w:ascii="TM Times New Roman" w:hAnsi="TM Times New Roman" w:cs="TM Times New Roman"/>
          <w:sz w:val="24"/>
          <w:szCs w:val="28"/>
        </w:rPr>
        <w:t xml:space="preserve">соревнования «Сильные, ловкие, смелые»; «Веселые старты», </w:t>
      </w:r>
      <w:r w:rsidR="005C08EA">
        <w:rPr>
          <w:rFonts w:ascii="TM Times New Roman" w:hAnsi="TM Times New Roman" w:cs="TM Times New Roman"/>
          <w:sz w:val="24"/>
          <w:szCs w:val="28"/>
        </w:rPr>
        <w:t>«Вместе мы сила»,</w:t>
      </w:r>
      <w:r w:rsidRPr="00780992">
        <w:rPr>
          <w:rFonts w:ascii="TM Times New Roman" w:hAnsi="TM Times New Roman" w:cs="TM Times New Roman"/>
          <w:sz w:val="24"/>
          <w:szCs w:val="28"/>
        </w:rPr>
        <w:t xml:space="preserve"> </w:t>
      </w:r>
      <w:r w:rsidR="005C08EA">
        <w:rPr>
          <w:rFonts w:ascii="TM Times New Roman" w:hAnsi="TM Times New Roman" w:cs="TM Times New Roman"/>
          <w:sz w:val="24"/>
          <w:szCs w:val="28"/>
        </w:rPr>
        <w:t>малые олимпийские игры «Быстрее, выше, сильнее»,</w:t>
      </w:r>
      <w:proofErr w:type="gramEnd"/>
    </w:p>
    <w:p w:rsidR="00780992" w:rsidRPr="005C08EA" w:rsidRDefault="005C08EA" w:rsidP="00FE1B69">
      <w:pPr>
        <w:pStyle w:val="a3"/>
        <w:numPr>
          <w:ilvl w:val="0"/>
          <w:numId w:val="15"/>
        </w:numPr>
        <w:spacing w:after="0"/>
        <w:jc w:val="both"/>
        <w:rPr>
          <w:rFonts w:ascii="TM Times New Roman" w:hAnsi="TM Times New Roman" w:cs="TM Times New Roman"/>
          <w:sz w:val="24"/>
          <w:szCs w:val="28"/>
        </w:rPr>
      </w:pPr>
      <w:r>
        <w:rPr>
          <w:rFonts w:ascii="TM Times New Roman" w:hAnsi="TM Times New Roman" w:cs="TM Times New Roman"/>
          <w:sz w:val="24"/>
          <w:szCs w:val="28"/>
        </w:rPr>
        <w:t>игра « Путешествие в страну Здоровья</w:t>
      </w:r>
      <w:r w:rsidR="00780992" w:rsidRPr="005C08EA">
        <w:rPr>
          <w:rFonts w:ascii="TM Times New Roman" w:hAnsi="TM Times New Roman" w:cs="TM Times New Roman"/>
          <w:sz w:val="24"/>
          <w:szCs w:val="28"/>
        </w:rPr>
        <w:t xml:space="preserve">», </w:t>
      </w:r>
    </w:p>
    <w:p w:rsidR="00780992" w:rsidRPr="005C08EA" w:rsidRDefault="00780992" w:rsidP="00FE1B69">
      <w:pPr>
        <w:pStyle w:val="a3"/>
        <w:numPr>
          <w:ilvl w:val="0"/>
          <w:numId w:val="15"/>
        </w:numPr>
        <w:spacing w:after="0"/>
        <w:jc w:val="both"/>
        <w:rPr>
          <w:rFonts w:ascii="TM Times New Roman" w:hAnsi="TM Times New Roman" w:cs="TM Times New Roman"/>
          <w:sz w:val="24"/>
          <w:szCs w:val="28"/>
        </w:rPr>
      </w:pPr>
      <w:r w:rsidRPr="005C08EA">
        <w:rPr>
          <w:rFonts w:ascii="TM Times New Roman" w:hAnsi="TM Times New Roman" w:cs="TM Times New Roman"/>
          <w:sz w:val="24"/>
          <w:szCs w:val="28"/>
        </w:rPr>
        <w:t>беседа «Правильное питание»,</w:t>
      </w:r>
    </w:p>
    <w:p w:rsidR="00780992" w:rsidRPr="005C08EA" w:rsidRDefault="00780992" w:rsidP="00FE1B69">
      <w:pPr>
        <w:pStyle w:val="a3"/>
        <w:numPr>
          <w:ilvl w:val="0"/>
          <w:numId w:val="15"/>
        </w:numPr>
        <w:spacing w:after="0"/>
        <w:jc w:val="both"/>
        <w:rPr>
          <w:rFonts w:ascii="TM Times New Roman" w:hAnsi="TM Times New Roman" w:cs="TM Times New Roman"/>
          <w:sz w:val="24"/>
          <w:szCs w:val="28"/>
        </w:rPr>
      </w:pPr>
      <w:r w:rsidRPr="005C08EA">
        <w:rPr>
          <w:rFonts w:ascii="TM Times New Roman" w:hAnsi="TM Times New Roman" w:cs="TM Times New Roman"/>
          <w:sz w:val="24"/>
          <w:szCs w:val="28"/>
        </w:rPr>
        <w:t xml:space="preserve">беседа по правилам пожарной безопасности, </w:t>
      </w:r>
    </w:p>
    <w:p w:rsidR="00780992" w:rsidRDefault="00780992" w:rsidP="00FE1B69">
      <w:pPr>
        <w:pStyle w:val="a3"/>
        <w:numPr>
          <w:ilvl w:val="0"/>
          <w:numId w:val="15"/>
        </w:numPr>
        <w:spacing w:after="0"/>
        <w:jc w:val="both"/>
        <w:rPr>
          <w:rFonts w:ascii="TM Times New Roman" w:hAnsi="TM Times New Roman" w:cs="TM Times New Roman"/>
          <w:sz w:val="24"/>
          <w:szCs w:val="28"/>
        </w:rPr>
      </w:pPr>
      <w:r w:rsidRPr="005C08EA">
        <w:rPr>
          <w:rFonts w:ascii="TM Times New Roman" w:hAnsi="TM Times New Roman" w:cs="TM Times New Roman"/>
          <w:sz w:val="24"/>
          <w:szCs w:val="28"/>
        </w:rPr>
        <w:t>просмотр мультфильма</w:t>
      </w:r>
      <w:r w:rsidR="005C08EA">
        <w:rPr>
          <w:rFonts w:ascii="TM Times New Roman" w:hAnsi="TM Times New Roman" w:cs="TM Times New Roman"/>
          <w:sz w:val="24"/>
          <w:szCs w:val="28"/>
        </w:rPr>
        <w:t xml:space="preserve"> «</w:t>
      </w:r>
      <w:proofErr w:type="spellStart"/>
      <w:r w:rsidR="005C08EA">
        <w:rPr>
          <w:rFonts w:ascii="TM Times New Roman" w:hAnsi="TM Times New Roman" w:cs="TM Times New Roman"/>
          <w:sz w:val="24"/>
          <w:szCs w:val="28"/>
        </w:rPr>
        <w:t>Мойдодыр</w:t>
      </w:r>
      <w:proofErr w:type="spellEnd"/>
      <w:r w:rsidRPr="005C08EA">
        <w:rPr>
          <w:rFonts w:ascii="TM Times New Roman" w:hAnsi="TM Times New Roman" w:cs="TM Times New Roman"/>
          <w:sz w:val="24"/>
          <w:szCs w:val="28"/>
        </w:rPr>
        <w:t>»,</w:t>
      </w:r>
    </w:p>
    <w:p w:rsidR="00754A64" w:rsidRDefault="00754A64" w:rsidP="00FE1B69">
      <w:pPr>
        <w:pStyle w:val="a3"/>
        <w:numPr>
          <w:ilvl w:val="0"/>
          <w:numId w:val="15"/>
        </w:numPr>
        <w:spacing w:after="0"/>
        <w:jc w:val="both"/>
        <w:rPr>
          <w:rFonts w:ascii="TM Times New Roman" w:hAnsi="TM Times New Roman" w:cs="TM Times New Roman"/>
          <w:sz w:val="24"/>
          <w:szCs w:val="28"/>
        </w:rPr>
      </w:pPr>
      <w:r>
        <w:rPr>
          <w:rFonts w:ascii="TM Times New Roman" w:hAnsi="TM Times New Roman" w:cs="TM Times New Roman"/>
          <w:sz w:val="24"/>
          <w:szCs w:val="28"/>
        </w:rPr>
        <w:t>конкурс рисунков «Здоровым быть – здорово»</w:t>
      </w:r>
    </w:p>
    <w:p w:rsidR="00395E82" w:rsidRPr="00395E82" w:rsidRDefault="00395E82" w:rsidP="00395E82">
      <w:pPr>
        <w:spacing w:after="0"/>
        <w:jc w:val="both"/>
        <w:rPr>
          <w:rFonts w:ascii="TM Times New Roman" w:hAnsi="TM Times New Roman" w:cs="TM Times New Roman"/>
          <w:sz w:val="24"/>
          <w:szCs w:val="28"/>
        </w:rPr>
      </w:pPr>
    </w:p>
    <w:p w:rsidR="00780992" w:rsidRPr="005C08EA" w:rsidRDefault="00780992" w:rsidP="00FE1B69">
      <w:pPr>
        <w:spacing w:after="0"/>
        <w:jc w:val="both"/>
        <w:rPr>
          <w:rFonts w:ascii="TM Times New Roman" w:hAnsi="TM Times New Roman" w:cs="TM Times New Roman"/>
          <w:b/>
          <w:sz w:val="24"/>
          <w:szCs w:val="28"/>
        </w:rPr>
      </w:pPr>
      <w:r w:rsidRPr="005C08EA">
        <w:rPr>
          <w:rFonts w:ascii="TM Times New Roman" w:hAnsi="TM Times New Roman" w:cs="TM Times New Roman"/>
          <w:b/>
          <w:sz w:val="24"/>
          <w:szCs w:val="28"/>
        </w:rPr>
        <w:lastRenderedPageBreak/>
        <w:t>Интеллектуальное  направление:</w:t>
      </w:r>
    </w:p>
    <w:p w:rsidR="00780992" w:rsidRDefault="00754A64" w:rsidP="00FE1B69">
      <w:pPr>
        <w:pStyle w:val="a3"/>
        <w:numPr>
          <w:ilvl w:val="0"/>
          <w:numId w:val="16"/>
        </w:numPr>
        <w:spacing w:after="0"/>
        <w:jc w:val="both"/>
        <w:rPr>
          <w:rFonts w:ascii="TM Times New Roman" w:hAnsi="TM Times New Roman" w:cs="TM Times New Roman"/>
          <w:sz w:val="24"/>
          <w:szCs w:val="28"/>
        </w:rPr>
      </w:pPr>
      <w:r>
        <w:rPr>
          <w:rFonts w:ascii="TM Times New Roman" w:hAnsi="TM Times New Roman" w:cs="TM Times New Roman"/>
          <w:sz w:val="24"/>
          <w:szCs w:val="28"/>
        </w:rPr>
        <w:t>викторина «Угадай мелодию»,</w:t>
      </w:r>
    </w:p>
    <w:p w:rsidR="00395E82" w:rsidRPr="005C08EA" w:rsidRDefault="00395E82" w:rsidP="00FE1B69">
      <w:pPr>
        <w:pStyle w:val="a3"/>
        <w:numPr>
          <w:ilvl w:val="0"/>
          <w:numId w:val="16"/>
        </w:numPr>
        <w:spacing w:after="0"/>
        <w:jc w:val="both"/>
        <w:rPr>
          <w:rFonts w:ascii="TM Times New Roman" w:hAnsi="TM Times New Roman" w:cs="TM Times New Roman"/>
          <w:sz w:val="24"/>
          <w:szCs w:val="28"/>
        </w:rPr>
      </w:pPr>
      <w:r>
        <w:rPr>
          <w:rFonts w:ascii="TM Times New Roman" w:hAnsi="TM Times New Roman" w:cs="TM Times New Roman"/>
          <w:sz w:val="24"/>
          <w:szCs w:val="28"/>
        </w:rPr>
        <w:t>викторина «Это мой район»</w:t>
      </w:r>
    </w:p>
    <w:p w:rsidR="00780992" w:rsidRPr="005C08EA" w:rsidRDefault="00780992" w:rsidP="00FE1B69">
      <w:pPr>
        <w:pStyle w:val="a3"/>
        <w:numPr>
          <w:ilvl w:val="0"/>
          <w:numId w:val="16"/>
        </w:numPr>
        <w:spacing w:after="0"/>
        <w:jc w:val="both"/>
        <w:rPr>
          <w:rFonts w:ascii="TM Times New Roman" w:hAnsi="TM Times New Roman" w:cs="TM Times New Roman"/>
          <w:sz w:val="24"/>
          <w:szCs w:val="28"/>
        </w:rPr>
      </w:pPr>
      <w:r w:rsidRPr="005C08EA">
        <w:rPr>
          <w:rFonts w:ascii="TM Times New Roman" w:hAnsi="TM Times New Roman" w:cs="TM Times New Roman"/>
          <w:sz w:val="24"/>
          <w:szCs w:val="28"/>
        </w:rPr>
        <w:t xml:space="preserve">проект-презентация «Памятники литературным героям»;  </w:t>
      </w:r>
    </w:p>
    <w:p w:rsidR="00780992" w:rsidRPr="005C08EA" w:rsidRDefault="00780992" w:rsidP="00FE1B69">
      <w:pPr>
        <w:pStyle w:val="a3"/>
        <w:numPr>
          <w:ilvl w:val="0"/>
          <w:numId w:val="16"/>
        </w:numPr>
        <w:spacing w:after="0"/>
        <w:jc w:val="both"/>
        <w:rPr>
          <w:rFonts w:ascii="TM Times New Roman" w:hAnsi="TM Times New Roman" w:cs="TM Times New Roman"/>
          <w:sz w:val="24"/>
          <w:szCs w:val="28"/>
        </w:rPr>
      </w:pPr>
      <w:r w:rsidRPr="005C08EA">
        <w:rPr>
          <w:rFonts w:ascii="TM Times New Roman" w:hAnsi="TM Times New Roman" w:cs="TM Times New Roman"/>
          <w:sz w:val="24"/>
          <w:szCs w:val="28"/>
        </w:rPr>
        <w:t>игровая программа по русским сказкам;</w:t>
      </w:r>
    </w:p>
    <w:p w:rsidR="00780992" w:rsidRPr="005C08EA" w:rsidRDefault="00780992" w:rsidP="00FE1B69">
      <w:pPr>
        <w:pStyle w:val="a3"/>
        <w:numPr>
          <w:ilvl w:val="0"/>
          <w:numId w:val="16"/>
        </w:numPr>
        <w:spacing w:after="0"/>
        <w:jc w:val="both"/>
        <w:rPr>
          <w:rFonts w:ascii="TM Times New Roman" w:hAnsi="TM Times New Roman" w:cs="TM Times New Roman"/>
          <w:sz w:val="24"/>
          <w:szCs w:val="28"/>
        </w:rPr>
      </w:pPr>
      <w:r w:rsidRPr="005C08EA">
        <w:rPr>
          <w:rFonts w:ascii="TM Times New Roman" w:hAnsi="TM Times New Roman" w:cs="TM Times New Roman"/>
          <w:sz w:val="24"/>
          <w:szCs w:val="28"/>
        </w:rPr>
        <w:t>и</w:t>
      </w:r>
      <w:r w:rsidR="00754A64">
        <w:rPr>
          <w:rFonts w:ascii="TM Times New Roman" w:hAnsi="TM Times New Roman" w:cs="TM Times New Roman"/>
          <w:sz w:val="24"/>
          <w:szCs w:val="28"/>
        </w:rPr>
        <w:t>гра «Звездный час</w:t>
      </w:r>
      <w:r w:rsidRPr="005C08EA">
        <w:rPr>
          <w:rFonts w:ascii="TM Times New Roman" w:hAnsi="TM Times New Roman" w:cs="TM Times New Roman"/>
          <w:sz w:val="24"/>
          <w:szCs w:val="28"/>
        </w:rPr>
        <w:t>»;</w:t>
      </w:r>
    </w:p>
    <w:p w:rsidR="00780992" w:rsidRPr="005C08EA" w:rsidRDefault="00780992" w:rsidP="00FE1B69">
      <w:pPr>
        <w:pStyle w:val="a3"/>
        <w:numPr>
          <w:ilvl w:val="0"/>
          <w:numId w:val="16"/>
        </w:numPr>
        <w:spacing w:after="0"/>
        <w:rPr>
          <w:rFonts w:ascii="TM Times New Roman" w:hAnsi="TM Times New Roman" w:cs="TM Times New Roman"/>
          <w:sz w:val="24"/>
          <w:szCs w:val="28"/>
        </w:rPr>
      </w:pPr>
      <w:r w:rsidRPr="005C08EA">
        <w:rPr>
          <w:rFonts w:ascii="TM Times New Roman" w:hAnsi="TM Times New Roman" w:cs="TM Times New Roman"/>
          <w:sz w:val="24"/>
          <w:szCs w:val="28"/>
        </w:rPr>
        <w:t>и</w:t>
      </w:r>
      <w:r w:rsidR="00754A64">
        <w:rPr>
          <w:rFonts w:ascii="TM Times New Roman" w:hAnsi="TM Times New Roman" w:cs="TM Times New Roman"/>
          <w:sz w:val="24"/>
          <w:szCs w:val="28"/>
        </w:rPr>
        <w:t>гра « Сказки водят хоровод</w:t>
      </w:r>
      <w:r w:rsidRPr="005C08EA">
        <w:rPr>
          <w:rFonts w:ascii="TM Times New Roman" w:hAnsi="TM Times New Roman" w:cs="TM Times New Roman"/>
          <w:sz w:val="24"/>
          <w:szCs w:val="28"/>
        </w:rPr>
        <w:t>»;</w:t>
      </w:r>
    </w:p>
    <w:p w:rsidR="005C08EA" w:rsidRPr="005C08EA" w:rsidRDefault="00780992" w:rsidP="00FE1B69">
      <w:pPr>
        <w:pStyle w:val="a3"/>
        <w:numPr>
          <w:ilvl w:val="0"/>
          <w:numId w:val="16"/>
        </w:numPr>
        <w:spacing w:after="0"/>
        <w:rPr>
          <w:rFonts w:ascii="TM Times New Roman" w:hAnsi="TM Times New Roman" w:cs="TM Times New Roman"/>
          <w:sz w:val="24"/>
          <w:szCs w:val="28"/>
        </w:rPr>
      </w:pPr>
      <w:r w:rsidRPr="005C08EA">
        <w:rPr>
          <w:rFonts w:ascii="TM Times New Roman" w:hAnsi="TM Times New Roman" w:cs="TM Times New Roman"/>
          <w:sz w:val="24"/>
          <w:szCs w:val="28"/>
        </w:rPr>
        <w:t>викторина по произведениям А.С. Пушкина;</w:t>
      </w:r>
    </w:p>
    <w:p w:rsidR="00780992" w:rsidRPr="005C08EA" w:rsidRDefault="00780992" w:rsidP="00FE1B69">
      <w:pPr>
        <w:pStyle w:val="a3"/>
        <w:numPr>
          <w:ilvl w:val="0"/>
          <w:numId w:val="16"/>
        </w:numPr>
        <w:spacing w:after="0"/>
        <w:rPr>
          <w:rFonts w:ascii="TM Times New Roman" w:hAnsi="TM Times New Roman" w:cs="TM Times New Roman"/>
          <w:sz w:val="24"/>
          <w:szCs w:val="28"/>
        </w:rPr>
      </w:pPr>
      <w:r w:rsidRPr="005C08EA">
        <w:rPr>
          <w:rFonts w:ascii="TM Times New Roman" w:hAnsi="TM Times New Roman" w:cs="TM Times New Roman"/>
          <w:sz w:val="24"/>
          <w:szCs w:val="28"/>
        </w:rPr>
        <w:t>и</w:t>
      </w:r>
      <w:r w:rsidR="005C08EA">
        <w:rPr>
          <w:rFonts w:ascii="TM Times New Roman" w:hAnsi="TM Times New Roman" w:cs="TM Times New Roman"/>
          <w:sz w:val="24"/>
          <w:szCs w:val="28"/>
        </w:rPr>
        <w:t>гра «Поле чудес»</w:t>
      </w:r>
      <w:r w:rsidRPr="005C08EA">
        <w:rPr>
          <w:rFonts w:ascii="TM Times New Roman" w:hAnsi="TM Times New Roman" w:cs="TM Times New Roman"/>
          <w:sz w:val="24"/>
          <w:szCs w:val="28"/>
        </w:rPr>
        <w:t>;</w:t>
      </w:r>
    </w:p>
    <w:p w:rsidR="00780992" w:rsidRPr="005C08EA" w:rsidRDefault="00780992" w:rsidP="00FE1B69">
      <w:pPr>
        <w:pStyle w:val="a3"/>
        <w:numPr>
          <w:ilvl w:val="0"/>
          <w:numId w:val="16"/>
        </w:numPr>
        <w:spacing w:after="0"/>
        <w:jc w:val="both"/>
        <w:rPr>
          <w:rFonts w:ascii="TM Times New Roman" w:hAnsi="TM Times New Roman" w:cs="TM Times New Roman"/>
          <w:sz w:val="24"/>
          <w:szCs w:val="28"/>
        </w:rPr>
      </w:pPr>
      <w:r w:rsidRPr="005C08EA">
        <w:rPr>
          <w:rFonts w:ascii="TM Times New Roman" w:hAnsi="TM Times New Roman" w:cs="TM Times New Roman"/>
          <w:sz w:val="24"/>
          <w:szCs w:val="28"/>
        </w:rPr>
        <w:t>просмотр пре</w:t>
      </w:r>
      <w:r w:rsidR="00395E82">
        <w:rPr>
          <w:rFonts w:ascii="TM Times New Roman" w:hAnsi="TM Times New Roman" w:cs="TM Times New Roman"/>
          <w:sz w:val="24"/>
          <w:szCs w:val="28"/>
        </w:rPr>
        <w:t>зентации «Моя малая Родина», посвященная 85-летию Нанайского района.</w:t>
      </w:r>
    </w:p>
    <w:p w:rsidR="00780992" w:rsidRPr="005C08EA" w:rsidRDefault="00780992" w:rsidP="00FE1B69">
      <w:pPr>
        <w:spacing w:after="0"/>
        <w:jc w:val="both"/>
        <w:rPr>
          <w:rFonts w:ascii="TM Times New Roman" w:hAnsi="TM Times New Roman" w:cs="TM Times New Roman"/>
          <w:b/>
          <w:sz w:val="24"/>
          <w:szCs w:val="28"/>
        </w:rPr>
      </w:pPr>
      <w:r w:rsidRPr="005C08EA">
        <w:rPr>
          <w:rFonts w:ascii="TM Times New Roman" w:hAnsi="TM Times New Roman" w:cs="TM Times New Roman"/>
          <w:b/>
          <w:sz w:val="24"/>
          <w:szCs w:val="28"/>
        </w:rPr>
        <w:t>Трудовое направление:</w:t>
      </w:r>
    </w:p>
    <w:p w:rsidR="00780992" w:rsidRPr="00754A64" w:rsidRDefault="00780992" w:rsidP="00FE1B69">
      <w:pPr>
        <w:pStyle w:val="a3"/>
        <w:numPr>
          <w:ilvl w:val="0"/>
          <w:numId w:val="17"/>
        </w:numPr>
        <w:spacing w:after="0"/>
        <w:jc w:val="both"/>
        <w:rPr>
          <w:rFonts w:ascii="TM Times New Roman" w:hAnsi="TM Times New Roman" w:cs="TM Times New Roman"/>
          <w:sz w:val="24"/>
          <w:szCs w:val="28"/>
        </w:rPr>
      </w:pPr>
      <w:r w:rsidRPr="00754A64">
        <w:rPr>
          <w:rFonts w:ascii="TM Times New Roman" w:hAnsi="TM Times New Roman" w:cs="TM Times New Roman"/>
          <w:sz w:val="24"/>
          <w:szCs w:val="28"/>
        </w:rPr>
        <w:t xml:space="preserve">конкурс поделок «Моя модель» (поделки из конструктора </w:t>
      </w:r>
      <w:proofErr w:type="spellStart"/>
      <w:r w:rsidRPr="00754A64">
        <w:rPr>
          <w:rFonts w:ascii="TM Times New Roman" w:hAnsi="TM Times New Roman" w:cs="TM Times New Roman"/>
          <w:sz w:val="24"/>
          <w:szCs w:val="28"/>
        </w:rPr>
        <w:t>Лего</w:t>
      </w:r>
      <w:proofErr w:type="spellEnd"/>
      <w:r w:rsidRPr="00754A64">
        <w:rPr>
          <w:rFonts w:ascii="TM Times New Roman" w:hAnsi="TM Times New Roman" w:cs="TM Times New Roman"/>
          <w:sz w:val="24"/>
          <w:szCs w:val="28"/>
        </w:rPr>
        <w:t>);</w:t>
      </w:r>
    </w:p>
    <w:p w:rsidR="00780992" w:rsidRPr="00754A64" w:rsidRDefault="00780992" w:rsidP="00FE1B69">
      <w:pPr>
        <w:pStyle w:val="a3"/>
        <w:numPr>
          <w:ilvl w:val="0"/>
          <w:numId w:val="17"/>
        </w:numPr>
        <w:spacing w:after="0"/>
        <w:jc w:val="both"/>
        <w:rPr>
          <w:rFonts w:ascii="TM Times New Roman" w:hAnsi="TM Times New Roman" w:cs="TM Times New Roman"/>
          <w:sz w:val="24"/>
          <w:szCs w:val="28"/>
        </w:rPr>
      </w:pPr>
      <w:r w:rsidRPr="00754A64">
        <w:rPr>
          <w:rFonts w:ascii="TM Times New Roman" w:hAnsi="TM Times New Roman" w:cs="TM Times New Roman"/>
          <w:sz w:val="24"/>
          <w:szCs w:val="28"/>
        </w:rPr>
        <w:t>конкурс воздушных шаров;</w:t>
      </w:r>
    </w:p>
    <w:p w:rsidR="00780992" w:rsidRPr="00754A64" w:rsidRDefault="00780992" w:rsidP="00FE1B69">
      <w:pPr>
        <w:pStyle w:val="a3"/>
        <w:numPr>
          <w:ilvl w:val="0"/>
          <w:numId w:val="17"/>
        </w:numPr>
        <w:spacing w:after="0"/>
        <w:jc w:val="both"/>
        <w:rPr>
          <w:rFonts w:ascii="TM Times New Roman" w:hAnsi="TM Times New Roman" w:cs="TM Times New Roman"/>
          <w:sz w:val="24"/>
          <w:szCs w:val="28"/>
        </w:rPr>
      </w:pPr>
      <w:r w:rsidRPr="00754A64">
        <w:rPr>
          <w:rFonts w:ascii="TM Times New Roman" w:hAnsi="TM Times New Roman" w:cs="TM Times New Roman"/>
          <w:sz w:val="24"/>
          <w:szCs w:val="28"/>
        </w:rPr>
        <w:t>конкурс «Умелые ручки»;</w:t>
      </w:r>
    </w:p>
    <w:p w:rsidR="00780992" w:rsidRPr="00754A64" w:rsidRDefault="00780992" w:rsidP="00FE1B69">
      <w:pPr>
        <w:pStyle w:val="a3"/>
        <w:numPr>
          <w:ilvl w:val="0"/>
          <w:numId w:val="17"/>
        </w:numPr>
        <w:spacing w:after="0"/>
        <w:jc w:val="both"/>
        <w:rPr>
          <w:rFonts w:ascii="TM Times New Roman" w:hAnsi="TM Times New Roman" w:cs="TM Times New Roman"/>
          <w:sz w:val="24"/>
          <w:szCs w:val="28"/>
        </w:rPr>
      </w:pPr>
      <w:r w:rsidRPr="00754A64">
        <w:rPr>
          <w:rFonts w:ascii="TM Times New Roman" w:hAnsi="TM Times New Roman" w:cs="TM Times New Roman"/>
          <w:sz w:val="24"/>
          <w:szCs w:val="28"/>
        </w:rPr>
        <w:t>акция «Береги, книги!» «</w:t>
      </w:r>
      <w:proofErr w:type="spellStart"/>
      <w:r w:rsidRPr="00754A64">
        <w:rPr>
          <w:rFonts w:ascii="TM Times New Roman" w:hAnsi="TM Times New Roman" w:cs="TM Times New Roman"/>
          <w:sz w:val="24"/>
          <w:szCs w:val="28"/>
        </w:rPr>
        <w:t>Книжкина</w:t>
      </w:r>
      <w:proofErr w:type="spellEnd"/>
      <w:r w:rsidRPr="00754A64">
        <w:rPr>
          <w:rFonts w:ascii="TM Times New Roman" w:hAnsi="TM Times New Roman" w:cs="TM Times New Roman"/>
          <w:sz w:val="24"/>
          <w:szCs w:val="28"/>
        </w:rPr>
        <w:t xml:space="preserve"> больница»;</w:t>
      </w:r>
    </w:p>
    <w:p w:rsidR="00780992" w:rsidRPr="00754A64" w:rsidRDefault="00754A64" w:rsidP="00FE1B69">
      <w:pPr>
        <w:pStyle w:val="a3"/>
        <w:numPr>
          <w:ilvl w:val="0"/>
          <w:numId w:val="17"/>
        </w:numPr>
        <w:spacing w:after="0"/>
        <w:jc w:val="both"/>
        <w:rPr>
          <w:rFonts w:ascii="TM Times New Roman" w:hAnsi="TM Times New Roman" w:cs="TM Times New Roman"/>
          <w:sz w:val="24"/>
          <w:szCs w:val="28"/>
        </w:rPr>
      </w:pPr>
      <w:r>
        <w:rPr>
          <w:rFonts w:ascii="TM Times New Roman" w:hAnsi="TM Times New Roman" w:cs="TM Times New Roman"/>
          <w:sz w:val="24"/>
          <w:szCs w:val="28"/>
        </w:rPr>
        <w:t>волшебный мир оригами</w:t>
      </w:r>
      <w:r w:rsidR="00780992" w:rsidRPr="00754A64">
        <w:rPr>
          <w:rFonts w:ascii="TM Times New Roman" w:hAnsi="TM Times New Roman" w:cs="TM Times New Roman"/>
          <w:sz w:val="24"/>
          <w:szCs w:val="28"/>
        </w:rPr>
        <w:t>;</w:t>
      </w:r>
    </w:p>
    <w:p w:rsidR="00780992" w:rsidRPr="00754A64" w:rsidRDefault="00780992" w:rsidP="00FE1B69">
      <w:pPr>
        <w:pStyle w:val="a3"/>
        <w:numPr>
          <w:ilvl w:val="0"/>
          <w:numId w:val="17"/>
        </w:numPr>
        <w:spacing w:after="0"/>
        <w:jc w:val="both"/>
        <w:rPr>
          <w:rFonts w:ascii="TM Times New Roman" w:hAnsi="TM Times New Roman" w:cs="TM Times New Roman"/>
          <w:sz w:val="24"/>
          <w:szCs w:val="28"/>
        </w:rPr>
      </w:pPr>
      <w:r w:rsidRPr="00754A64">
        <w:rPr>
          <w:rFonts w:ascii="TM Times New Roman" w:hAnsi="TM Times New Roman" w:cs="TM Times New Roman"/>
          <w:sz w:val="24"/>
          <w:szCs w:val="28"/>
        </w:rPr>
        <w:t>трудовой десант «Чистая территория»;</w:t>
      </w:r>
    </w:p>
    <w:p w:rsidR="00780992" w:rsidRPr="005C08EA" w:rsidRDefault="00780992" w:rsidP="00FE1B69">
      <w:pPr>
        <w:spacing w:after="0"/>
        <w:jc w:val="both"/>
        <w:rPr>
          <w:rFonts w:ascii="TM Times New Roman" w:hAnsi="TM Times New Roman" w:cs="TM Times New Roman"/>
          <w:b/>
          <w:sz w:val="24"/>
          <w:szCs w:val="28"/>
        </w:rPr>
      </w:pPr>
      <w:r w:rsidRPr="005C08EA">
        <w:rPr>
          <w:rFonts w:ascii="TM Times New Roman" w:hAnsi="TM Times New Roman" w:cs="TM Times New Roman"/>
          <w:b/>
          <w:sz w:val="24"/>
          <w:szCs w:val="28"/>
        </w:rPr>
        <w:t>Нравственно-эстетическое направление:</w:t>
      </w:r>
    </w:p>
    <w:p w:rsidR="00780992" w:rsidRPr="00754A64" w:rsidRDefault="00780992" w:rsidP="00FE1B69">
      <w:pPr>
        <w:pStyle w:val="a3"/>
        <w:numPr>
          <w:ilvl w:val="0"/>
          <w:numId w:val="18"/>
        </w:numPr>
        <w:tabs>
          <w:tab w:val="left" w:pos="851"/>
        </w:tabs>
        <w:spacing w:after="0"/>
        <w:jc w:val="both"/>
        <w:rPr>
          <w:rFonts w:ascii="TM Times New Roman" w:hAnsi="TM Times New Roman" w:cs="TM Times New Roman"/>
          <w:sz w:val="24"/>
          <w:szCs w:val="28"/>
        </w:rPr>
      </w:pPr>
      <w:r w:rsidRPr="00754A64">
        <w:rPr>
          <w:rFonts w:ascii="TM Times New Roman" w:hAnsi="TM Times New Roman" w:cs="TM Times New Roman"/>
          <w:sz w:val="24"/>
          <w:szCs w:val="28"/>
        </w:rPr>
        <w:t>акция «Сделай добро»;</w:t>
      </w:r>
    </w:p>
    <w:p w:rsidR="00780992" w:rsidRPr="00754A64" w:rsidRDefault="00780992" w:rsidP="00FE1B69">
      <w:pPr>
        <w:pStyle w:val="a3"/>
        <w:numPr>
          <w:ilvl w:val="0"/>
          <w:numId w:val="18"/>
        </w:numPr>
        <w:tabs>
          <w:tab w:val="left" w:pos="851"/>
        </w:tabs>
        <w:spacing w:after="0"/>
        <w:jc w:val="both"/>
        <w:rPr>
          <w:rFonts w:ascii="TM Times New Roman" w:hAnsi="TM Times New Roman" w:cs="TM Times New Roman"/>
          <w:sz w:val="24"/>
          <w:szCs w:val="28"/>
        </w:rPr>
      </w:pPr>
      <w:r w:rsidRPr="00754A64">
        <w:rPr>
          <w:rFonts w:ascii="TM Times New Roman" w:hAnsi="TM Times New Roman" w:cs="TM Times New Roman"/>
          <w:sz w:val="24"/>
          <w:szCs w:val="28"/>
        </w:rPr>
        <w:t>игра «В мире волшебных слов»;</w:t>
      </w:r>
    </w:p>
    <w:p w:rsidR="00780992" w:rsidRPr="00754A64" w:rsidRDefault="00780992" w:rsidP="00FE1B69">
      <w:pPr>
        <w:pStyle w:val="a3"/>
        <w:numPr>
          <w:ilvl w:val="0"/>
          <w:numId w:val="18"/>
        </w:numPr>
        <w:tabs>
          <w:tab w:val="left" w:pos="851"/>
        </w:tabs>
        <w:spacing w:after="0"/>
        <w:jc w:val="both"/>
        <w:rPr>
          <w:rFonts w:ascii="TM Times New Roman" w:hAnsi="TM Times New Roman" w:cs="TM Times New Roman"/>
          <w:sz w:val="24"/>
          <w:szCs w:val="28"/>
        </w:rPr>
      </w:pPr>
      <w:r w:rsidRPr="00754A64">
        <w:rPr>
          <w:rFonts w:ascii="TM Times New Roman" w:hAnsi="TM Times New Roman" w:cs="TM Times New Roman"/>
          <w:sz w:val="24"/>
          <w:szCs w:val="28"/>
        </w:rPr>
        <w:t>викторина «Что мы знаем и как поступить?».</w:t>
      </w:r>
    </w:p>
    <w:p w:rsidR="00780992" w:rsidRPr="005C08EA" w:rsidRDefault="00780992" w:rsidP="00FE1B69">
      <w:pPr>
        <w:spacing w:after="0"/>
        <w:jc w:val="both"/>
        <w:rPr>
          <w:rFonts w:ascii="TM Times New Roman" w:hAnsi="TM Times New Roman" w:cs="TM Times New Roman"/>
          <w:b/>
          <w:sz w:val="24"/>
          <w:szCs w:val="28"/>
        </w:rPr>
      </w:pPr>
      <w:r w:rsidRPr="005C08EA">
        <w:rPr>
          <w:rFonts w:ascii="TM Times New Roman" w:hAnsi="TM Times New Roman" w:cs="TM Times New Roman"/>
          <w:b/>
          <w:sz w:val="24"/>
          <w:szCs w:val="28"/>
        </w:rPr>
        <w:t>Патриотическое направление:</w:t>
      </w:r>
    </w:p>
    <w:p w:rsidR="00780992" w:rsidRPr="00754A64" w:rsidRDefault="00754A64" w:rsidP="00FE1B69">
      <w:pPr>
        <w:pStyle w:val="a3"/>
        <w:numPr>
          <w:ilvl w:val="0"/>
          <w:numId w:val="19"/>
        </w:numPr>
        <w:tabs>
          <w:tab w:val="left" w:pos="993"/>
        </w:tabs>
        <w:spacing w:after="0"/>
        <w:jc w:val="both"/>
        <w:rPr>
          <w:rFonts w:ascii="TM Times New Roman" w:hAnsi="TM Times New Roman" w:cs="TM Times New Roman"/>
          <w:sz w:val="24"/>
          <w:szCs w:val="28"/>
        </w:rPr>
      </w:pPr>
      <w:r>
        <w:rPr>
          <w:rFonts w:ascii="TM Times New Roman" w:hAnsi="TM Times New Roman" w:cs="TM Times New Roman"/>
          <w:sz w:val="24"/>
          <w:szCs w:val="28"/>
        </w:rPr>
        <w:t>урок памяти «Мы помним, мы скорбим»</w:t>
      </w:r>
      <w:r w:rsidR="00780992" w:rsidRPr="00754A64">
        <w:rPr>
          <w:rFonts w:ascii="TM Times New Roman" w:hAnsi="TM Times New Roman" w:cs="TM Times New Roman"/>
          <w:sz w:val="24"/>
          <w:szCs w:val="28"/>
        </w:rPr>
        <w:t>;</w:t>
      </w:r>
    </w:p>
    <w:p w:rsidR="00780992" w:rsidRPr="00780992" w:rsidRDefault="00754A64" w:rsidP="00FE1B69">
      <w:pPr>
        <w:pStyle w:val="a3"/>
        <w:numPr>
          <w:ilvl w:val="0"/>
          <w:numId w:val="19"/>
        </w:numPr>
        <w:tabs>
          <w:tab w:val="left" w:pos="993"/>
        </w:tabs>
        <w:spacing w:after="0"/>
        <w:jc w:val="both"/>
        <w:rPr>
          <w:rFonts w:ascii="TM Times New Roman" w:hAnsi="TM Times New Roman" w:cs="TM Times New Roman"/>
          <w:sz w:val="24"/>
          <w:szCs w:val="28"/>
        </w:rPr>
      </w:pPr>
      <w:r>
        <w:rPr>
          <w:rFonts w:ascii="TM Times New Roman" w:hAnsi="TM Times New Roman" w:cs="TM Times New Roman"/>
          <w:sz w:val="24"/>
          <w:szCs w:val="28"/>
        </w:rPr>
        <w:t>к</w:t>
      </w:r>
      <w:r w:rsidR="00780992" w:rsidRPr="00780992">
        <w:rPr>
          <w:rFonts w:ascii="TM Times New Roman" w:hAnsi="TM Times New Roman" w:cs="TM Times New Roman"/>
          <w:sz w:val="24"/>
          <w:szCs w:val="28"/>
        </w:rPr>
        <w:t xml:space="preserve">онкурс  рисунков </w:t>
      </w:r>
      <w:r>
        <w:rPr>
          <w:rFonts w:ascii="TM Times New Roman" w:hAnsi="TM Times New Roman" w:cs="TM Times New Roman"/>
          <w:sz w:val="24"/>
          <w:szCs w:val="28"/>
        </w:rPr>
        <w:t xml:space="preserve"> «Чтобы не было войны</w:t>
      </w:r>
      <w:r w:rsidR="00780992" w:rsidRPr="00780992">
        <w:rPr>
          <w:rFonts w:ascii="TM Times New Roman" w:hAnsi="TM Times New Roman" w:cs="TM Times New Roman"/>
          <w:sz w:val="24"/>
          <w:szCs w:val="28"/>
        </w:rPr>
        <w:t>»;</w:t>
      </w:r>
    </w:p>
    <w:p w:rsidR="00780992" w:rsidRDefault="00754A64" w:rsidP="00FE1B69">
      <w:pPr>
        <w:pStyle w:val="a3"/>
        <w:numPr>
          <w:ilvl w:val="0"/>
          <w:numId w:val="19"/>
        </w:numPr>
        <w:tabs>
          <w:tab w:val="left" w:pos="993"/>
        </w:tabs>
        <w:spacing w:after="0"/>
        <w:jc w:val="both"/>
        <w:rPr>
          <w:rFonts w:ascii="TM Times New Roman" w:hAnsi="TM Times New Roman" w:cs="TM Times New Roman"/>
          <w:sz w:val="24"/>
          <w:szCs w:val="28"/>
        </w:rPr>
      </w:pPr>
      <w:r>
        <w:rPr>
          <w:rFonts w:ascii="TM Times New Roman" w:hAnsi="TM Times New Roman" w:cs="TM Times New Roman"/>
          <w:sz w:val="24"/>
          <w:szCs w:val="28"/>
        </w:rPr>
        <w:t>п</w:t>
      </w:r>
      <w:r w:rsidR="00780992" w:rsidRPr="00754A64">
        <w:rPr>
          <w:rFonts w:ascii="TM Times New Roman" w:hAnsi="TM Times New Roman" w:cs="TM Times New Roman"/>
          <w:sz w:val="24"/>
          <w:szCs w:val="28"/>
        </w:rPr>
        <w:t>росмотр фильма «Сын полка»</w:t>
      </w:r>
    </w:p>
    <w:p w:rsidR="00395E82" w:rsidRPr="00754A64" w:rsidRDefault="00395E82" w:rsidP="00FE1B69">
      <w:pPr>
        <w:pStyle w:val="a3"/>
        <w:numPr>
          <w:ilvl w:val="0"/>
          <w:numId w:val="19"/>
        </w:numPr>
        <w:tabs>
          <w:tab w:val="left" w:pos="993"/>
        </w:tabs>
        <w:spacing w:after="0"/>
        <w:jc w:val="both"/>
        <w:rPr>
          <w:rFonts w:ascii="TM Times New Roman" w:hAnsi="TM Times New Roman" w:cs="TM Times New Roman"/>
          <w:sz w:val="24"/>
          <w:szCs w:val="28"/>
        </w:rPr>
      </w:pPr>
      <w:r>
        <w:rPr>
          <w:rFonts w:ascii="TM Times New Roman" w:hAnsi="TM Times New Roman" w:cs="TM Times New Roman"/>
          <w:sz w:val="24"/>
          <w:szCs w:val="28"/>
        </w:rPr>
        <w:t>конкурс чтецов «Живи и процветай мой родной район», посвященный 85-летию Нанайского района.</w:t>
      </w:r>
    </w:p>
    <w:p w:rsidR="00780992" w:rsidRPr="005C08EA" w:rsidRDefault="00780992" w:rsidP="00FE1B69">
      <w:pPr>
        <w:spacing w:after="0"/>
        <w:jc w:val="both"/>
        <w:rPr>
          <w:rFonts w:ascii="TM Times New Roman" w:hAnsi="TM Times New Roman" w:cs="TM Times New Roman"/>
          <w:sz w:val="24"/>
          <w:szCs w:val="28"/>
        </w:rPr>
      </w:pPr>
      <w:r w:rsidRPr="005C08EA">
        <w:rPr>
          <w:rFonts w:ascii="TM Times New Roman" w:hAnsi="TM Times New Roman" w:cs="TM Times New Roman"/>
          <w:sz w:val="24"/>
          <w:szCs w:val="28"/>
        </w:rPr>
        <w:t xml:space="preserve"> </w:t>
      </w:r>
      <w:r w:rsidRPr="005C08EA">
        <w:rPr>
          <w:rFonts w:ascii="TM Times New Roman" w:hAnsi="TM Times New Roman" w:cs="TM Times New Roman"/>
          <w:b/>
          <w:sz w:val="24"/>
          <w:szCs w:val="28"/>
        </w:rPr>
        <w:t>Экологическое</w:t>
      </w:r>
      <w:r w:rsidRPr="005C08EA">
        <w:rPr>
          <w:rFonts w:ascii="TM Times New Roman" w:hAnsi="TM Times New Roman" w:cs="TM Times New Roman"/>
          <w:sz w:val="24"/>
          <w:szCs w:val="28"/>
        </w:rPr>
        <w:t>:</w:t>
      </w:r>
    </w:p>
    <w:p w:rsidR="00780992" w:rsidRPr="00754A64" w:rsidRDefault="00780992" w:rsidP="00FE1B69">
      <w:pPr>
        <w:pStyle w:val="a3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ascii="TM Times New Roman" w:hAnsi="TM Times New Roman" w:cs="TM Times New Roman"/>
          <w:sz w:val="24"/>
          <w:szCs w:val="28"/>
        </w:rPr>
      </w:pPr>
      <w:r w:rsidRPr="00754A64">
        <w:rPr>
          <w:rFonts w:ascii="TM Times New Roman" w:hAnsi="TM Times New Roman" w:cs="TM Times New Roman"/>
          <w:sz w:val="24"/>
          <w:szCs w:val="28"/>
        </w:rPr>
        <w:t>конкурс рисунков «Берегите природу»;</w:t>
      </w:r>
    </w:p>
    <w:p w:rsidR="00780992" w:rsidRPr="00754A64" w:rsidRDefault="00780992" w:rsidP="00FE1B69">
      <w:pPr>
        <w:pStyle w:val="a3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ascii="TM Times New Roman" w:hAnsi="TM Times New Roman" w:cs="TM Times New Roman"/>
          <w:sz w:val="24"/>
          <w:szCs w:val="28"/>
        </w:rPr>
      </w:pPr>
      <w:r w:rsidRPr="00754A64">
        <w:rPr>
          <w:rFonts w:ascii="TM Times New Roman" w:hAnsi="TM Times New Roman" w:cs="TM Times New Roman"/>
          <w:sz w:val="24"/>
          <w:szCs w:val="28"/>
        </w:rPr>
        <w:t>игра</w:t>
      </w:r>
      <w:r w:rsidR="00754A64">
        <w:rPr>
          <w:rFonts w:ascii="TM Times New Roman" w:hAnsi="TM Times New Roman" w:cs="TM Times New Roman"/>
          <w:sz w:val="24"/>
          <w:szCs w:val="28"/>
        </w:rPr>
        <w:t xml:space="preserve"> по станциям</w:t>
      </w:r>
      <w:r w:rsidRPr="00754A64">
        <w:rPr>
          <w:rFonts w:ascii="TM Times New Roman" w:hAnsi="TM Times New Roman" w:cs="TM Times New Roman"/>
          <w:sz w:val="24"/>
          <w:szCs w:val="28"/>
        </w:rPr>
        <w:t xml:space="preserve"> </w:t>
      </w:r>
      <w:r w:rsidR="00754A64">
        <w:rPr>
          <w:rFonts w:ascii="TM Times New Roman" w:hAnsi="TM Times New Roman" w:cs="TM Times New Roman"/>
          <w:sz w:val="24"/>
          <w:szCs w:val="28"/>
        </w:rPr>
        <w:t>«В мире животных и растений</w:t>
      </w:r>
      <w:r w:rsidRPr="00754A64">
        <w:rPr>
          <w:rFonts w:ascii="TM Times New Roman" w:hAnsi="TM Times New Roman" w:cs="TM Times New Roman"/>
          <w:sz w:val="24"/>
          <w:szCs w:val="28"/>
        </w:rPr>
        <w:t>»;</w:t>
      </w:r>
    </w:p>
    <w:p w:rsidR="00780992" w:rsidRPr="00754A64" w:rsidRDefault="00754A64" w:rsidP="00FE1B69">
      <w:pPr>
        <w:pStyle w:val="a3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ascii="TM Times New Roman" w:hAnsi="TM Times New Roman" w:cs="TM Times New Roman"/>
          <w:sz w:val="24"/>
          <w:szCs w:val="28"/>
        </w:rPr>
      </w:pPr>
      <w:r>
        <w:rPr>
          <w:rFonts w:ascii="TM Times New Roman" w:hAnsi="TM Times New Roman" w:cs="TM Times New Roman"/>
          <w:sz w:val="24"/>
          <w:szCs w:val="28"/>
        </w:rPr>
        <w:t>создание книжки малышки «Животные и растения Дальнего Востока»</w:t>
      </w:r>
      <w:r w:rsidR="00780992" w:rsidRPr="00754A64">
        <w:rPr>
          <w:rFonts w:ascii="TM Times New Roman" w:hAnsi="TM Times New Roman" w:cs="TM Times New Roman"/>
          <w:sz w:val="24"/>
          <w:szCs w:val="28"/>
        </w:rPr>
        <w:t>;</w:t>
      </w:r>
    </w:p>
    <w:p w:rsidR="00780992" w:rsidRPr="00754A64" w:rsidRDefault="00754A64" w:rsidP="00FE1B69">
      <w:pPr>
        <w:pStyle w:val="a3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ascii="TM Times New Roman" w:hAnsi="TM Times New Roman" w:cs="TM Times New Roman"/>
          <w:sz w:val="24"/>
          <w:szCs w:val="28"/>
        </w:rPr>
      </w:pPr>
      <w:r>
        <w:rPr>
          <w:rFonts w:ascii="TM Times New Roman" w:hAnsi="TM Times New Roman" w:cs="TM Times New Roman"/>
          <w:sz w:val="24"/>
          <w:szCs w:val="28"/>
        </w:rPr>
        <w:t>викторина «Зеленый мир»</w:t>
      </w:r>
      <w:r w:rsidR="00780992" w:rsidRPr="00754A64">
        <w:rPr>
          <w:rFonts w:ascii="TM Times New Roman" w:hAnsi="TM Times New Roman" w:cs="TM Times New Roman"/>
          <w:sz w:val="24"/>
          <w:szCs w:val="28"/>
        </w:rPr>
        <w:t>;</w:t>
      </w:r>
    </w:p>
    <w:p w:rsidR="00780992" w:rsidRPr="00754A64" w:rsidRDefault="00780992" w:rsidP="00FE1B69">
      <w:pPr>
        <w:pStyle w:val="a3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ascii="TM Times New Roman" w:hAnsi="TM Times New Roman" w:cs="TM Times New Roman"/>
          <w:sz w:val="24"/>
          <w:szCs w:val="28"/>
        </w:rPr>
      </w:pPr>
      <w:r w:rsidRPr="00754A64">
        <w:rPr>
          <w:rFonts w:ascii="TM Times New Roman" w:hAnsi="TM Times New Roman" w:cs="TM Times New Roman"/>
          <w:sz w:val="24"/>
          <w:szCs w:val="28"/>
        </w:rPr>
        <w:t>конкурс рисунков «В мире животных»;</w:t>
      </w:r>
    </w:p>
    <w:p w:rsidR="00395E82" w:rsidRPr="00395E82" w:rsidRDefault="00780992" w:rsidP="00395E82">
      <w:pPr>
        <w:pStyle w:val="a3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ascii="TM Times New Roman" w:hAnsi="TM Times New Roman" w:cs="TM Times New Roman"/>
          <w:sz w:val="24"/>
          <w:szCs w:val="28"/>
        </w:rPr>
      </w:pPr>
      <w:r w:rsidRPr="00754A64">
        <w:rPr>
          <w:rFonts w:ascii="TM Times New Roman" w:hAnsi="TM Times New Roman" w:cs="TM Times New Roman"/>
          <w:sz w:val="24"/>
          <w:szCs w:val="28"/>
        </w:rPr>
        <w:t xml:space="preserve">викторина «Ребятам о </w:t>
      </w:r>
      <w:proofErr w:type="gramStart"/>
      <w:r w:rsidRPr="00754A64">
        <w:rPr>
          <w:rFonts w:ascii="TM Times New Roman" w:hAnsi="TM Times New Roman" w:cs="TM Times New Roman"/>
          <w:sz w:val="24"/>
          <w:szCs w:val="28"/>
        </w:rPr>
        <w:t>зверятах</w:t>
      </w:r>
      <w:proofErr w:type="gramEnd"/>
      <w:r w:rsidRPr="00754A64">
        <w:rPr>
          <w:rFonts w:ascii="TM Times New Roman" w:hAnsi="TM Times New Roman" w:cs="TM Times New Roman"/>
          <w:sz w:val="24"/>
          <w:szCs w:val="28"/>
        </w:rPr>
        <w:t>».</w:t>
      </w:r>
    </w:p>
    <w:p w:rsidR="00395E82" w:rsidRPr="00395E82" w:rsidRDefault="00395E82" w:rsidP="00395E82">
      <w:pPr>
        <w:spacing w:after="0"/>
        <w:ind w:firstLine="567"/>
        <w:jc w:val="both"/>
        <w:rPr>
          <w:rFonts w:ascii="TM Times New Roman" w:hAnsi="TM Times New Roman" w:cs="TM Times New Roman"/>
          <w:sz w:val="24"/>
        </w:rPr>
      </w:pPr>
      <w:r>
        <w:rPr>
          <w:rFonts w:ascii="TM Times New Roman" w:hAnsi="TM Times New Roman" w:cs="TM Times New Roman"/>
          <w:sz w:val="24"/>
        </w:rPr>
        <w:t>В период работы лагеря, т</w:t>
      </w:r>
      <w:r w:rsidRPr="00395E82">
        <w:rPr>
          <w:rFonts w:ascii="TM Times New Roman" w:hAnsi="TM Times New Roman" w:cs="TM Times New Roman"/>
          <w:sz w:val="24"/>
        </w:rPr>
        <w:t>акже была организована работа кружка «Разноцветный мир», который посещали</w:t>
      </w:r>
      <w:r>
        <w:rPr>
          <w:rFonts w:ascii="TM Times New Roman" w:hAnsi="TM Times New Roman" w:cs="TM Times New Roman"/>
          <w:sz w:val="24"/>
        </w:rPr>
        <w:t xml:space="preserve"> 12</w:t>
      </w:r>
      <w:r w:rsidRPr="00395E82">
        <w:rPr>
          <w:rFonts w:ascii="TM Times New Roman" w:hAnsi="TM Times New Roman" w:cs="TM Times New Roman"/>
          <w:sz w:val="24"/>
        </w:rPr>
        <w:t xml:space="preserve"> детей. На кружке учащиеся работали с бумагой, пластилином, картоном, из которых выполняли различные виды творческих работ, по результатам которых была организована выставка детского творчества.</w:t>
      </w:r>
    </w:p>
    <w:p w:rsidR="00780992" w:rsidRPr="00780992" w:rsidRDefault="00780992" w:rsidP="00FE1B69">
      <w:pPr>
        <w:spacing w:after="0"/>
        <w:ind w:firstLine="567"/>
        <w:jc w:val="both"/>
        <w:rPr>
          <w:rFonts w:ascii="TM Times New Roman" w:hAnsi="TM Times New Roman" w:cs="TM Times New Roman"/>
          <w:sz w:val="24"/>
          <w:szCs w:val="28"/>
        </w:rPr>
      </w:pPr>
      <w:r w:rsidRPr="00780992">
        <w:rPr>
          <w:rFonts w:ascii="TM Times New Roman" w:hAnsi="TM Times New Roman" w:cs="TM Times New Roman"/>
          <w:sz w:val="24"/>
          <w:szCs w:val="28"/>
        </w:rPr>
        <w:t>Во всех проводимых мероприятиях дети принимали активное участие, как в подготовке, так и в проведении.</w:t>
      </w:r>
    </w:p>
    <w:p w:rsidR="00780992" w:rsidRPr="00780992" w:rsidRDefault="00780992" w:rsidP="00FE1B69">
      <w:pPr>
        <w:spacing w:after="0"/>
        <w:ind w:firstLine="567"/>
        <w:jc w:val="both"/>
        <w:rPr>
          <w:rFonts w:ascii="TM Times New Roman" w:hAnsi="TM Times New Roman" w:cs="TM Times New Roman"/>
          <w:sz w:val="24"/>
          <w:szCs w:val="28"/>
        </w:rPr>
      </w:pPr>
      <w:r w:rsidRPr="00780992">
        <w:rPr>
          <w:rFonts w:ascii="TM Times New Roman" w:hAnsi="TM Times New Roman" w:cs="TM Times New Roman"/>
          <w:sz w:val="24"/>
          <w:szCs w:val="28"/>
        </w:rPr>
        <w:t xml:space="preserve">Для проведения мероприятий использовалась вся современная электронная техника, которой был обеспечен лагерь – это компьютер, </w:t>
      </w:r>
      <w:proofErr w:type="spellStart"/>
      <w:r w:rsidRPr="00780992">
        <w:rPr>
          <w:rFonts w:ascii="TM Times New Roman" w:hAnsi="TM Times New Roman" w:cs="TM Times New Roman"/>
          <w:sz w:val="24"/>
          <w:szCs w:val="28"/>
        </w:rPr>
        <w:t>мультимедийный</w:t>
      </w:r>
      <w:proofErr w:type="spellEnd"/>
      <w:r w:rsidRPr="00780992">
        <w:rPr>
          <w:rFonts w:ascii="TM Times New Roman" w:hAnsi="TM Times New Roman" w:cs="TM Times New Roman"/>
          <w:sz w:val="24"/>
          <w:szCs w:val="28"/>
        </w:rPr>
        <w:t xml:space="preserve"> проектор, интерактивные доски.</w:t>
      </w:r>
    </w:p>
    <w:p w:rsidR="00780992" w:rsidRPr="00780992" w:rsidRDefault="00780992" w:rsidP="00FE1B69">
      <w:pPr>
        <w:spacing w:after="0"/>
        <w:ind w:firstLine="567"/>
        <w:jc w:val="both"/>
        <w:rPr>
          <w:rFonts w:ascii="TM Times New Roman" w:hAnsi="TM Times New Roman" w:cs="TM Times New Roman"/>
          <w:sz w:val="24"/>
          <w:szCs w:val="28"/>
        </w:rPr>
      </w:pPr>
      <w:r w:rsidRPr="00780992">
        <w:rPr>
          <w:rFonts w:ascii="TM Times New Roman" w:hAnsi="TM Times New Roman" w:cs="TM Times New Roman"/>
          <w:sz w:val="24"/>
          <w:szCs w:val="28"/>
        </w:rPr>
        <w:lastRenderedPageBreak/>
        <w:t>Для детей летнего оздоровительного лагеря было организовано полноценное двухразовое питание в школьной столовой. Здесь неустанно трудились повара. Каждый день они приглашали ребят в столовую на завтрак и  обед. Дети благодарили поваров за вкусную еду.</w:t>
      </w:r>
    </w:p>
    <w:p w:rsidR="00780992" w:rsidRPr="00780992" w:rsidRDefault="00780992" w:rsidP="00FE1B69">
      <w:pPr>
        <w:spacing w:after="0"/>
        <w:ind w:firstLine="567"/>
        <w:jc w:val="both"/>
        <w:rPr>
          <w:rFonts w:ascii="TM Times New Roman" w:hAnsi="TM Times New Roman" w:cs="TM Times New Roman"/>
          <w:sz w:val="24"/>
          <w:szCs w:val="28"/>
        </w:rPr>
      </w:pPr>
      <w:r w:rsidRPr="00780992">
        <w:rPr>
          <w:rFonts w:ascii="TM Times New Roman" w:hAnsi="TM Times New Roman" w:cs="TM Times New Roman"/>
          <w:sz w:val="24"/>
          <w:szCs w:val="28"/>
        </w:rPr>
        <w:t>В течение всей смены технический персонал поддерживали чистоту и порядок в помещениях, где находились дети.</w:t>
      </w:r>
    </w:p>
    <w:p w:rsidR="00780992" w:rsidRPr="00780992" w:rsidRDefault="00780992" w:rsidP="00FE1B69">
      <w:pPr>
        <w:spacing w:after="0"/>
        <w:ind w:firstLine="567"/>
        <w:jc w:val="both"/>
        <w:rPr>
          <w:rFonts w:ascii="TM Times New Roman" w:hAnsi="TM Times New Roman" w:cs="TM Times New Roman"/>
          <w:sz w:val="24"/>
          <w:szCs w:val="28"/>
        </w:rPr>
      </w:pPr>
      <w:r w:rsidRPr="00780992">
        <w:rPr>
          <w:rFonts w:ascii="TM Times New Roman" w:hAnsi="TM Times New Roman" w:cs="TM Times New Roman"/>
          <w:sz w:val="24"/>
          <w:szCs w:val="28"/>
        </w:rPr>
        <w:t xml:space="preserve"> После обеда дети  играли  в настольные игры «Лото», «Шашки», «Шахматы», собирали </w:t>
      </w:r>
      <w:proofErr w:type="spellStart"/>
      <w:r w:rsidRPr="00780992">
        <w:rPr>
          <w:rFonts w:ascii="TM Times New Roman" w:hAnsi="TM Times New Roman" w:cs="TM Times New Roman"/>
          <w:sz w:val="24"/>
          <w:szCs w:val="28"/>
        </w:rPr>
        <w:t>пазлы</w:t>
      </w:r>
      <w:proofErr w:type="spellEnd"/>
      <w:r w:rsidRPr="00780992">
        <w:rPr>
          <w:rFonts w:ascii="TM Times New Roman" w:hAnsi="TM Times New Roman" w:cs="TM Times New Roman"/>
          <w:sz w:val="24"/>
          <w:szCs w:val="28"/>
        </w:rPr>
        <w:t>.  Ребята  по желанию рисовали, раскрашивали, лепили, вышивали. Делали поделки из разных материалов, играли с конструктором, смотрели мультфильмы, читали книжки и журналы,  разгадывали кроссворды, танцевали, пели.</w:t>
      </w:r>
    </w:p>
    <w:p w:rsidR="00780992" w:rsidRPr="00780992" w:rsidRDefault="00780992" w:rsidP="00FE1B69">
      <w:pPr>
        <w:spacing w:after="0"/>
        <w:ind w:firstLine="567"/>
        <w:jc w:val="both"/>
        <w:rPr>
          <w:rFonts w:ascii="TM Times New Roman" w:hAnsi="TM Times New Roman" w:cs="TM Times New Roman"/>
          <w:sz w:val="24"/>
          <w:szCs w:val="28"/>
        </w:rPr>
      </w:pPr>
      <w:r w:rsidRPr="00780992">
        <w:rPr>
          <w:rFonts w:ascii="TM Times New Roman" w:hAnsi="TM Times New Roman" w:cs="TM Times New Roman"/>
          <w:sz w:val="24"/>
          <w:szCs w:val="28"/>
        </w:rPr>
        <w:t xml:space="preserve">  Время, которое  ребята провели в оздоровительном лагере, им очень понравилось и, конечно, запомнилось. Они провели его с пользой для себя и своего здоровья.  Подводя итог, дети отметили, что каждый день пребывания в лагере был, насыщен мероприятиями и зарядом бодрого  настроения, здоровья и полон положительных эмоций. Дети с удовольствием рассказывали своим родителям, чем они занимались каждый день в лагере. Ребята приходили в лагерь с удовольствием. Даже многие из них в конце дня не хотели уходить домой. Ведь каждый ребенок  был окружён заботой, вниманием и уважением со стороны сотрудников лагеря.   </w:t>
      </w:r>
    </w:p>
    <w:p w:rsidR="00780992" w:rsidRPr="00780992" w:rsidRDefault="00780992" w:rsidP="00FE1B69">
      <w:pPr>
        <w:spacing w:after="0"/>
        <w:ind w:firstLine="567"/>
        <w:jc w:val="both"/>
        <w:rPr>
          <w:rFonts w:ascii="TM Times New Roman" w:hAnsi="TM Times New Roman" w:cs="TM Times New Roman"/>
          <w:sz w:val="24"/>
          <w:szCs w:val="28"/>
        </w:rPr>
      </w:pPr>
      <w:r w:rsidRPr="00780992">
        <w:rPr>
          <w:rFonts w:ascii="TM Times New Roman" w:hAnsi="TM Times New Roman" w:cs="TM Times New Roman"/>
          <w:sz w:val="24"/>
          <w:szCs w:val="28"/>
        </w:rPr>
        <w:t>В полной мере можно сказать, что задачи, поставленные на начало работы летнего оздоровительного лагеря с дневным пребыванием «Непоседы», воспитателями и другими сотрудниками лагеря были достигнуты:</w:t>
      </w:r>
    </w:p>
    <w:p w:rsidR="00780992" w:rsidRPr="00780992" w:rsidRDefault="00780992" w:rsidP="00FE1B69">
      <w:pPr>
        <w:spacing w:after="0"/>
        <w:jc w:val="both"/>
        <w:rPr>
          <w:rFonts w:ascii="TM Times New Roman" w:hAnsi="TM Times New Roman" w:cs="TM Times New Roman"/>
          <w:sz w:val="24"/>
          <w:szCs w:val="28"/>
        </w:rPr>
      </w:pPr>
    </w:p>
    <w:p w:rsidR="00780992" w:rsidRPr="00780992" w:rsidRDefault="00780992" w:rsidP="00FE1B69">
      <w:pPr>
        <w:pStyle w:val="a3"/>
        <w:numPr>
          <w:ilvl w:val="0"/>
          <w:numId w:val="8"/>
        </w:numPr>
        <w:spacing w:after="0"/>
        <w:ind w:left="0" w:firstLine="567"/>
        <w:jc w:val="both"/>
        <w:rPr>
          <w:rFonts w:ascii="TM Times New Roman" w:hAnsi="TM Times New Roman" w:cs="TM Times New Roman"/>
          <w:sz w:val="24"/>
          <w:szCs w:val="28"/>
        </w:rPr>
      </w:pPr>
      <w:r w:rsidRPr="00780992">
        <w:rPr>
          <w:rFonts w:ascii="TM Times New Roman" w:hAnsi="TM Times New Roman" w:cs="TM Times New Roman"/>
          <w:sz w:val="24"/>
          <w:szCs w:val="28"/>
        </w:rPr>
        <w:t>Создание условий для укрепления здоровья;</w:t>
      </w:r>
    </w:p>
    <w:p w:rsidR="00780992" w:rsidRPr="00780992" w:rsidRDefault="00780992" w:rsidP="00FE1B69">
      <w:pPr>
        <w:pStyle w:val="a3"/>
        <w:numPr>
          <w:ilvl w:val="0"/>
          <w:numId w:val="8"/>
        </w:numPr>
        <w:spacing w:after="0"/>
        <w:ind w:left="0" w:firstLine="567"/>
        <w:jc w:val="both"/>
        <w:rPr>
          <w:rFonts w:ascii="TM Times New Roman" w:hAnsi="TM Times New Roman" w:cs="TM Times New Roman"/>
          <w:sz w:val="24"/>
          <w:szCs w:val="28"/>
        </w:rPr>
      </w:pPr>
      <w:r w:rsidRPr="00780992">
        <w:rPr>
          <w:rFonts w:ascii="TM Times New Roman" w:hAnsi="TM Times New Roman" w:cs="TM Times New Roman"/>
          <w:sz w:val="24"/>
          <w:szCs w:val="28"/>
        </w:rPr>
        <w:t>Воспитание у детей здорового образа жизни;</w:t>
      </w:r>
    </w:p>
    <w:p w:rsidR="00780992" w:rsidRPr="00780992" w:rsidRDefault="00780992" w:rsidP="00FE1B69">
      <w:pPr>
        <w:pStyle w:val="a3"/>
        <w:numPr>
          <w:ilvl w:val="0"/>
          <w:numId w:val="8"/>
        </w:numPr>
        <w:spacing w:after="0"/>
        <w:ind w:left="0" w:firstLine="567"/>
        <w:jc w:val="both"/>
        <w:rPr>
          <w:rFonts w:ascii="TM Times New Roman" w:hAnsi="TM Times New Roman" w:cs="TM Times New Roman"/>
          <w:sz w:val="24"/>
          <w:szCs w:val="28"/>
        </w:rPr>
      </w:pPr>
      <w:r w:rsidRPr="00780992">
        <w:rPr>
          <w:rFonts w:ascii="TM Times New Roman" w:hAnsi="TM Times New Roman" w:cs="TM Times New Roman"/>
          <w:sz w:val="24"/>
          <w:szCs w:val="28"/>
        </w:rPr>
        <w:t>Увлеченность информационно-коммуникационной деятельностью;</w:t>
      </w:r>
    </w:p>
    <w:p w:rsidR="00780992" w:rsidRPr="00780992" w:rsidRDefault="00780992" w:rsidP="00FE1B69">
      <w:pPr>
        <w:pStyle w:val="a3"/>
        <w:numPr>
          <w:ilvl w:val="0"/>
          <w:numId w:val="8"/>
        </w:numPr>
        <w:spacing w:after="0"/>
        <w:ind w:left="0" w:firstLine="567"/>
        <w:jc w:val="both"/>
        <w:rPr>
          <w:rFonts w:ascii="TM Times New Roman" w:hAnsi="TM Times New Roman" w:cs="TM Times New Roman"/>
          <w:sz w:val="24"/>
          <w:szCs w:val="28"/>
        </w:rPr>
      </w:pPr>
      <w:r w:rsidRPr="00780992">
        <w:rPr>
          <w:rFonts w:ascii="TM Times New Roman" w:hAnsi="TM Times New Roman" w:cs="TM Times New Roman"/>
          <w:sz w:val="24"/>
          <w:szCs w:val="28"/>
        </w:rPr>
        <w:t xml:space="preserve">Развитие творческих способностей; </w:t>
      </w:r>
    </w:p>
    <w:p w:rsidR="00780992" w:rsidRPr="00780992" w:rsidRDefault="00780992" w:rsidP="00FE1B69">
      <w:pPr>
        <w:pStyle w:val="a3"/>
        <w:numPr>
          <w:ilvl w:val="0"/>
          <w:numId w:val="8"/>
        </w:numPr>
        <w:spacing w:after="0"/>
        <w:ind w:left="0" w:firstLine="567"/>
        <w:jc w:val="both"/>
        <w:rPr>
          <w:rFonts w:ascii="TM Times New Roman" w:hAnsi="TM Times New Roman" w:cs="TM Times New Roman"/>
          <w:sz w:val="24"/>
          <w:szCs w:val="28"/>
        </w:rPr>
      </w:pPr>
      <w:r w:rsidRPr="00780992">
        <w:rPr>
          <w:rFonts w:ascii="TM Times New Roman" w:hAnsi="TM Times New Roman" w:cs="TM Times New Roman"/>
          <w:sz w:val="24"/>
          <w:szCs w:val="28"/>
        </w:rPr>
        <w:t>Укрепление дружбы и сотрудничества между детьми разных возрастов;</w:t>
      </w:r>
    </w:p>
    <w:p w:rsidR="00780992" w:rsidRPr="00780992" w:rsidRDefault="00780992" w:rsidP="00FE1B69">
      <w:pPr>
        <w:pStyle w:val="a3"/>
        <w:numPr>
          <w:ilvl w:val="0"/>
          <w:numId w:val="8"/>
        </w:numPr>
        <w:spacing w:after="0"/>
        <w:ind w:left="0" w:firstLine="567"/>
        <w:jc w:val="both"/>
        <w:rPr>
          <w:rFonts w:ascii="TM Times New Roman" w:hAnsi="TM Times New Roman" w:cs="TM Times New Roman"/>
          <w:sz w:val="24"/>
          <w:szCs w:val="28"/>
        </w:rPr>
      </w:pPr>
      <w:r w:rsidRPr="00780992">
        <w:rPr>
          <w:rFonts w:ascii="TM Times New Roman" w:hAnsi="TM Times New Roman" w:cs="TM Times New Roman"/>
          <w:sz w:val="24"/>
          <w:szCs w:val="28"/>
        </w:rPr>
        <w:t>Привитие любви и заинтересованности  к родному селу.</w:t>
      </w:r>
    </w:p>
    <w:p w:rsidR="00780992" w:rsidRDefault="00780992" w:rsidP="00FE1B69">
      <w:pPr>
        <w:spacing w:after="0"/>
        <w:jc w:val="both"/>
        <w:rPr>
          <w:rFonts w:ascii="TM Times New Roman" w:hAnsi="TM Times New Roman" w:cs="TM Times New Roman"/>
          <w:sz w:val="24"/>
          <w:szCs w:val="28"/>
        </w:rPr>
      </w:pPr>
    </w:p>
    <w:p w:rsidR="00FE1B69" w:rsidRDefault="00FE1B69" w:rsidP="00FE1B69">
      <w:pPr>
        <w:spacing w:after="0"/>
        <w:jc w:val="both"/>
        <w:rPr>
          <w:rFonts w:ascii="TM Times New Roman" w:hAnsi="TM Times New Roman" w:cs="TM Times New Roman"/>
          <w:sz w:val="24"/>
          <w:szCs w:val="28"/>
        </w:rPr>
      </w:pPr>
    </w:p>
    <w:p w:rsidR="00FE1B69" w:rsidRDefault="00FE1B69" w:rsidP="00FE1B69">
      <w:pPr>
        <w:spacing w:after="0"/>
        <w:jc w:val="both"/>
        <w:rPr>
          <w:rFonts w:ascii="TM Times New Roman" w:hAnsi="TM Times New Roman" w:cs="TM Times New Roman"/>
          <w:sz w:val="24"/>
          <w:szCs w:val="28"/>
        </w:rPr>
      </w:pPr>
    </w:p>
    <w:p w:rsidR="00FE1B69" w:rsidRDefault="00FE1B69" w:rsidP="00FE1B69">
      <w:pPr>
        <w:spacing w:after="0"/>
        <w:jc w:val="both"/>
        <w:rPr>
          <w:rFonts w:ascii="TM Times New Roman" w:hAnsi="TM Times New Roman" w:cs="TM Times New Roman"/>
          <w:sz w:val="24"/>
          <w:szCs w:val="28"/>
        </w:rPr>
      </w:pPr>
    </w:p>
    <w:p w:rsidR="00FE1B69" w:rsidRDefault="00FE1B69" w:rsidP="00FE1B69">
      <w:pPr>
        <w:spacing w:after="0"/>
        <w:jc w:val="both"/>
        <w:rPr>
          <w:rFonts w:ascii="TM Times New Roman" w:hAnsi="TM Times New Roman" w:cs="TM Times New Roman"/>
          <w:sz w:val="24"/>
          <w:szCs w:val="28"/>
        </w:rPr>
      </w:pPr>
    </w:p>
    <w:p w:rsidR="00FE1B69" w:rsidRPr="00780992" w:rsidRDefault="00FE1B69" w:rsidP="00FE1B69">
      <w:pPr>
        <w:spacing w:after="0"/>
        <w:jc w:val="both"/>
        <w:rPr>
          <w:rFonts w:ascii="TM Times New Roman" w:hAnsi="TM Times New Roman" w:cs="TM Times New Roman"/>
          <w:sz w:val="24"/>
          <w:szCs w:val="28"/>
        </w:rPr>
      </w:pPr>
    </w:p>
    <w:p w:rsidR="00780992" w:rsidRPr="00780992" w:rsidRDefault="00FE1B69" w:rsidP="00FE1B69">
      <w:pPr>
        <w:jc w:val="both"/>
        <w:rPr>
          <w:rFonts w:ascii="TM Times New Roman" w:hAnsi="TM Times New Roman" w:cs="TM Times New Roman"/>
          <w:sz w:val="24"/>
          <w:szCs w:val="28"/>
        </w:rPr>
      </w:pPr>
      <w:r>
        <w:rPr>
          <w:rFonts w:ascii="TM Times New Roman" w:hAnsi="TM Times New Roman" w:cs="TM Times New Roman"/>
          <w:sz w:val="24"/>
          <w:szCs w:val="28"/>
        </w:rPr>
        <w:t>Директор МБОУ НОШ с. Даерга</w:t>
      </w:r>
      <w:r w:rsidR="00780992" w:rsidRPr="00780992">
        <w:rPr>
          <w:rFonts w:ascii="TM Times New Roman" w:hAnsi="TM Times New Roman" w:cs="TM Times New Roman"/>
          <w:sz w:val="24"/>
          <w:szCs w:val="28"/>
        </w:rPr>
        <w:t xml:space="preserve">                                       </w:t>
      </w:r>
      <w:r>
        <w:rPr>
          <w:rFonts w:ascii="TM Times New Roman" w:hAnsi="TM Times New Roman" w:cs="TM Times New Roman"/>
          <w:sz w:val="24"/>
          <w:szCs w:val="28"/>
        </w:rPr>
        <w:t xml:space="preserve">  / Козлова Т.Г.</w:t>
      </w:r>
      <w:r w:rsidR="00780992" w:rsidRPr="00780992">
        <w:rPr>
          <w:rFonts w:ascii="TM Times New Roman" w:hAnsi="TM Times New Roman" w:cs="TM Times New Roman"/>
          <w:sz w:val="24"/>
          <w:szCs w:val="28"/>
        </w:rPr>
        <w:t>/</w:t>
      </w:r>
    </w:p>
    <w:p w:rsidR="00780992" w:rsidRPr="00780992" w:rsidRDefault="00780992" w:rsidP="00FE1B69">
      <w:pPr>
        <w:spacing w:after="0"/>
        <w:jc w:val="both"/>
        <w:rPr>
          <w:rFonts w:ascii="TM Times New Roman" w:hAnsi="TM Times New Roman" w:cs="TM Times New Roman"/>
          <w:sz w:val="24"/>
          <w:szCs w:val="28"/>
        </w:rPr>
      </w:pPr>
    </w:p>
    <w:p w:rsidR="00780992" w:rsidRPr="00780992" w:rsidRDefault="00780992" w:rsidP="00FE1B69">
      <w:pPr>
        <w:spacing w:after="0"/>
        <w:ind w:firstLine="360"/>
        <w:jc w:val="both"/>
        <w:rPr>
          <w:rFonts w:ascii="TM Times New Roman" w:eastAsia="Calibri" w:hAnsi="TM Times New Roman" w:cs="TM Times New Roman"/>
          <w:sz w:val="24"/>
          <w:szCs w:val="28"/>
        </w:rPr>
      </w:pPr>
    </w:p>
    <w:p w:rsidR="008B6775" w:rsidRPr="00780992" w:rsidRDefault="008B6775" w:rsidP="00FE1B69">
      <w:pPr>
        <w:spacing w:after="0"/>
        <w:ind w:firstLine="708"/>
        <w:jc w:val="both"/>
        <w:rPr>
          <w:rFonts w:ascii="TM Times New Roman" w:eastAsia="Calibri" w:hAnsi="TM Times New Roman" w:cs="TM Times New Roman"/>
          <w:sz w:val="24"/>
          <w:szCs w:val="28"/>
        </w:rPr>
      </w:pPr>
    </w:p>
    <w:p w:rsidR="008B6775" w:rsidRPr="00780992" w:rsidRDefault="008B6775" w:rsidP="00FE1B69">
      <w:pPr>
        <w:ind w:firstLine="708"/>
        <w:jc w:val="both"/>
        <w:rPr>
          <w:rFonts w:ascii="TM Times New Roman" w:eastAsia="Calibri" w:hAnsi="TM Times New Roman" w:cs="TM Times New Roman"/>
          <w:sz w:val="24"/>
          <w:szCs w:val="28"/>
        </w:rPr>
      </w:pPr>
    </w:p>
    <w:p w:rsidR="008B6775" w:rsidRPr="00780992" w:rsidRDefault="008B6775" w:rsidP="00FE1B69">
      <w:pPr>
        <w:spacing w:after="0"/>
        <w:ind w:firstLine="567"/>
        <w:jc w:val="both"/>
        <w:rPr>
          <w:rFonts w:ascii="TM Times New Roman" w:hAnsi="TM Times New Roman" w:cs="TM Times New Roman"/>
          <w:sz w:val="24"/>
          <w:szCs w:val="28"/>
        </w:rPr>
      </w:pPr>
    </w:p>
    <w:p w:rsidR="008B6775" w:rsidRPr="00780992" w:rsidRDefault="008B6775" w:rsidP="00FE1B69">
      <w:pPr>
        <w:ind w:firstLine="567"/>
        <w:jc w:val="both"/>
        <w:rPr>
          <w:rFonts w:ascii="TM Times New Roman" w:hAnsi="TM Times New Roman" w:cs="TM Times New Roman"/>
          <w:sz w:val="24"/>
          <w:szCs w:val="28"/>
        </w:rPr>
      </w:pPr>
    </w:p>
    <w:p w:rsidR="008B6775" w:rsidRPr="00780992" w:rsidRDefault="008B6775" w:rsidP="00FE1B69">
      <w:pPr>
        <w:spacing w:after="0"/>
        <w:jc w:val="both"/>
        <w:rPr>
          <w:rFonts w:ascii="TM Times New Roman" w:hAnsi="TM Times New Roman" w:cs="TM Times New Roman"/>
          <w:sz w:val="24"/>
          <w:szCs w:val="28"/>
        </w:rPr>
      </w:pPr>
    </w:p>
    <w:sectPr w:rsidR="008B6775" w:rsidRPr="00780992" w:rsidSect="00C01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 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>
    <w:nsid w:val="10925CB4"/>
    <w:multiLevelType w:val="hybridMultilevel"/>
    <w:tmpl w:val="4F1E8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B46E2"/>
    <w:multiLevelType w:val="hybridMultilevel"/>
    <w:tmpl w:val="5A8879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E0F00"/>
    <w:multiLevelType w:val="hybridMultilevel"/>
    <w:tmpl w:val="2B4A3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F20FA1"/>
    <w:multiLevelType w:val="hybridMultilevel"/>
    <w:tmpl w:val="268AB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732AE5"/>
    <w:multiLevelType w:val="hybridMultilevel"/>
    <w:tmpl w:val="A8204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AD59CC"/>
    <w:multiLevelType w:val="hybridMultilevel"/>
    <w:tmpl w:val="35BA6F9A"/>
    <w:lvl w:ilvl="0" w:tplc="7DCCA2BA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2741329D"/>
    <w:multiLevelType w:val="hybridMultilevel"/>
    <w:tmpl w:val="D0BC46FE"/>
    <w:lvl w:ilvl="0" w:tplc="0419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35787524"/>
    <w:multiLevelType w:val="hybridMultilevel"/>
    <w:tmpl w:val="B8F88D8E"/>
    <w:lvl w:ilvl="0" w:tplc="0419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>
    <w:nsid w:val="362440B7"/>
    <w:multiLevelType w:val="hybridMultilevel"/>
    <w:tmpl w:val="D7D24C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762B86"/>
    <w:multiLevelType w:val="hybridMultilevel"/>
    <w:tmpl w:val="3940D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0E64BD"/>
    <w:multiLevelType w:val="hybridMultilevel"/>
    <w:tmpl w:val="EA08CA8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5E71F6"/>
    <w:multiLevelType w:val="hybridMultilevel"/>
    <w:tmpl w:val="D750B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6617D3"/>
    <w:multiLevelType w:val="hybridMultilevel"/>
    <w:tmpl w:val="AB72E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DF0876"/>
    <w:multiLevelType w:val="hybridMultilevel"/>
    <w:tmpl w:val="994CA194"/>
    <w:lvl w:ilvl="0" w:tplc="0419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4">
    <w:nsid w:val="52636D80"/>
    <w:multiLevelType w:val="hybridMultilevel"/>
    <w:tmpl w:val="1F66D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13282F"/>
    <w:multiLevelType w:val="hybridMultilevel"/>
    <w:tmpl w:val="7E6C62C0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D45E98"/>
    <w:multiLevelType w:val="hybridMultilevel"/>
    <w:tmpl w:val="25848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73647B"/>
    <w:multiLevelType w:val="hybridMultilevel"/>
    <w:tmpl w:val="FDA08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B63727"/>
    <w:multiLevelType w:val="hybridMultilevel"/>
    <w:tmpl w:val="C78AA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AB15E8"/>
    <w:multiLevelType w:val="hybridMultilevel"/>
    <w:tmpl w:val="57B2B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5"/>
  </w:num>
  <w:num w:numId="4">
    <w:abstractNumId w:val="0"/>
  </w:num>
  <w:num w:numId="5">
    <w:abstractNumId w:val="6"/>
  </w:num>
  <w:num w:numId="6">
    <w:abstractNumId w:val="15"/>
  </w:num>
  <w:num w:numId="7">
    <w:abstractNumId w:val="7"/>
  </w:num>
  <w:num w:numId="8">
    <w:abstractNumId w:val="13"/>
  </w:num>
  <w:num w:numId="9">
    <w:abstractNumId w:val="8"/>
  </w:num>
  <w:num w:numId="10">
    <w:abstractNumId w:val="1"/>
  </w:num>
  <w:num w:numId="11">
    <w:abstractNumId w:val="14"/>
  </w:num>
  <w:num w:numId="12">
    <w:abstractNumId w:val="10"/>
  </w:num>
  <w:num w:numId="13">
    <w:abstractNumId w:val="16"/>
  </w:num>
  <w:num w:numId="14">
    <w:abstractNumId w:val="11"/>
  </w:num>
  <w:num w:numId="15">
    <w:abstractNumId w:val="2"/>
  </w:num>
  <w:num w:numId="16">
    <w:abstractNumId w:val="18"/>
  </w:num>
  <w:num w:numId="17">
    <w:abstractNumId w:val="4"/>
  </w:num>
  <w:num w:numId="18">
    <w:abstractNumId w:val="12"/>
  </w:num>
  <w:num w:numId="19">
    <w:abstractNumId w:val="9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775"/>
    <w:rsid w:val="001B41D3"/>
    <w:rsid w:val="00395E82"/>
    <w:rsid w:val="005C08EA"/>
    <w:rsid w:val="00754A64"/>
    <w:rsid w:val="00773E8A"/>
    <w:rsid w:val="00780992"/>
    <w:rsid w:val="00831BB0"/>
    <w:rsid w:val="008B6775"/>
    <w:rsid w:val="00C01ADC"/>
    <w:rsid w:val="00FE1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7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4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41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4564843B-5E8B-438C-8DA5-C263A2D4C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2019-06-19T22:35:00Z</dcterms:created>
  <dcterms:modified xsi:type="dcterms:W3CDTF">2019-06-21T05:39:00Z</dcterms:modified>
</cp:coreProperties>
</file>