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E9" w:rsidRDefault="001763FD" w:rsidP="001763FD">
      <w:pPr>
        <w:jc w:val="center"/>
        <w:rPr>
          <w:rFonts w:ascii="Times New Roman" w:hAnsi="Times New Roman" w:cs="Times New Roman"/>
        </w:rPr>
      </w:pPr>
      <w:r w:rsidRPr="001763FD">
        <w:rPr>
          <w:rFonts w:ascii="Times New Roman" w:hAnsi="Times New Roman" w:cs="Times New Roman"/>
        </w:rPr>
        <w:t>Муниципальное казённое образовательное учреждение для детей дошкольного и младшего школьного возраста начальная школа – детский сад с. Даерга Найхинского сельского поселения Нанайского муниципального района</w:t>
      </w:r>
      <w:r>
        <w:rPr>
          <w:rFonts w:ascii="Times New Roman" w:hAnsi="Times New Roman" w:cs="Times New Roman"/>
        </w:rPr>
        <w:t xml:space="preserve"> Хабаровского края</w:t>
      </w:r>
    </w:p>
    <w:p w:rsidR="001763FD" w:rsidRDefault="001763FD" w:rsidP="00176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763FD" w:rsidRDefault="001763FD" w:rsidP="00176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23» апреля 2014г.                                                                       № 6</w:t>
      </w:r>
    </w:p>
    <w:p w:rsidR="001763FD" w:rsidRDefault="001763FD" w:rsidP="00176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приёма граждан в образовательное учреждение МКОУ НШ/ДС с. Даерга Найхинского сельского поселения, реализующие основные общеобразовательные программы дошкольного и начального общего образования</w:t>
      </w:r>
    </w:p>
    <w:p w:rsidR="001763FD" w:rsidRDefault="001763FD" w:rsidP="00176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FD" w:rsidRDefault="001763FD" w:rsidP="00176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FD" w:rsidRDefault="001763FD" w:rsidP="00176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 Федерации « Об образовании» в целях предоставления общедоступного дошкольного и начального общего образования в муниципальных общеобразовательных учреждениях Нанайского муниципального района</w:t>
      </w:r>
    </w:p>
    <w:p w:rsidR="001763FD" w:rsidRDefault="001763FD" w:rsidP="00176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763FD" w:rsidRDefault="001763FD" w:rsidP="001763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приёма граждан в муниципальное казённое образовательное учреждения для детей дошкольного и младшего школьного возраста начальная школа – детский сад с. Даерга Найхинского сельского поселения Нанайского муниципального района Хабаровского края, реализующее основные общеобразовательные программы дошкольного и начального общего образования.</w:t>
      </w:r>
    </w:p>
    <w:p w:rsidR="001763FD" w:rsidRDefault="00180403" w:rsidP="001763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школы:</w:t>
      </w:r>
    </w:p>
    <w:p w:rsidR="00180403" w:rsidRDefault="00180403" w:rsidP="001804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при приеме детей в образовательную организацию настоящими Правилами.</w:t>
      </w:r>
    </w:p>
    <w:p w:rsidR="00180403" w:rsidRDefault="00180403" w:rsidP="001804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закрепление Правил приёма, утвержденные настоящим приказом, в уставе учреждения.</w:t>
      </w:r>
    </w:p>
    <w:p w:rsidR="00180403" w:rsidRDefault="00180403" w:rsidP="001804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180403" w:rsidRDefault="00180403" w:rsidP="00180403">
      <w:pPr>
        <w:rPr>
          <w:rFonts w:ascii="Times New Roman" w:hAnsi="Times New Roman" w:cs="Times New Roman"/>
          <w:sz w:val="24"/>
          <w:szCs w:val="24"/>
        </w:rPr>
      </w:pPr>
    </w:p>
    <w:p w:rsidR="00180403" w:rsidRDefault="00180403" w:rsidP="00180403">
      <w:pPr>
        <w:rPr>
          <w:rFonts w:ascii="Times New Roman" w:hAnsi="Times New Roman" w:cs="Times New Roman"/>
          <w:sz w:val="24"/>
          <w:szCs w:val="24"/>
        </w:rPr>
      </w:pPr>
    </w:p>
    <w:p w:rsidR="00180403" w:rsidRDefault="00180403" w:rsidP="00180403">
      <w:pPr>
        <w:rPr>
          <w:rFonts w:ascii="Times New Roman" w:hAnsi="Times New Roman" w:cs="Times New Roman"/>
          <w:sz w:val="24"/>
          <w:szCs w:val="24"/>
        </w:rPr>
      </w:pPr>
    </w:p>
    <w:p w:rsidR="00180403" w:rsidRDefault="00180403" w:rsidP="00180403">
      <w:pPr>
        <w:rPr>
          <w:rFonts w:ascii="Times New Roman" w:hAnsi="Times New Roman" w:cs="Times New Roman"/>
          <w:sz w:val="24"/>
          <w:szCs w:val="24"/>
        </w:rPr>
      </w:pPr>
    </w:p>
    <w:p w:rsidR="00180403" w:rsidRPr="00180403" w:rsidRDefault="00180403" w:rsidP="00180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        Т.Г. Козлова</w:t>
      </w:r>
    </w:p>
    <w:sectPr w:rsidR="00180403" w:rsidRPr="00180403" w:rsidSect="00AA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B9D"/>
    <w:multiLevelType w:val="multilevel"/>
    <w:tmpl w:val="2382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63FD"/>
    <w:rsid w:val="001763FD"/>
    <w:rsid w:val="00180403"/>
    <w:rsid w:val="004B48E6"/>
    <w:rsid w:val="00AA2DE9"/>
    <w:rsid w:val="00CD6129"/>
    <w:rsid w:val="00F2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2015-07-01T23:03:00Z</dcterms:created>
  <dcterms:modified xsi:type="dcterms:W3CDTF">2015-07-01T23:03:00Z</dcterms:modified>
</cp:coreProperties>
</file>