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Look w:val="04A0"/>
      </w:tblPr>
      <w:tblGrid>
        <w:gridCol w:w="4642"/>
      </w:tblGrid>
      <w:tr w:rsidR="006544B2" w:rsidTr="00F5302C">
        <w:tc>
          <w:tcPr>
            <w:tcW w:w="4643" w:type="dxa"/>
          </w:tcPr>
          <w:p w:rsidR="00D915AB" w:rsidRDefault="00D915AB" w:rsidP="00D915AB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6544B2" w:rsidRDefault="006544B2" w:rsidP="00F5302C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</w:t>
            </w:r>
          </w:p>
          <w:p w:rsidR="006544B2" w:rsidRDefault="006544B2" w:rsidP="00F5302C">
            <w:pPr>
              <w:spacing w:line="240" w:lineRule="exact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6544B2" w:rsidRDefault="006544B2" w:rsidP="00F5302C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6544B2" w:rsidRDefault="006544B2" w:rsidP="006544B2">
      <w:pPr>
        <w:rPr>
          <w:vanish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245"/>
      </w:tblGrid>
      <w:tr w:rsidR="006544B2" w:rsidTr="00A54F9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44B2" w:rsidRDefault="006544B2" w:rsidP="00F5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544B2" w:rsidRDefault="00D915AB" w:rsidP="00F5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начальная школа – детский сад с. Даерга  Найхинского поселения </w:t>
            </w:r>
            <w:r w:rsidR="006544B2">
              <w:rPr>
                <w:rFonts w:ascii="Times New Roman" w:hAnsi="Times New Roman" w:cs="Times New Roman"/>
              </w:rPr>
              <w:t>_______________________________________</w:t>
            </w:r>
          </w:p>
          <w:p w:rsidR="006544B2" w:rsidRDefault="006544B2" w:rsidP="00F5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организации)</w:t>
            </w:r>
          </w:p>
          <w:p w:rsidR="006544B2" w:rsidRDefault="006544B2" w:rsidP="00F5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544B2" w:rsidRPr="001B01E1" w:rsidRDefault="00D915AB" w:rsidP="00F5302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Хабаровский край, Нанайский </w:t>
            </w:r>
            <w:proofErr w:type="spellStart"/>
            <w:r>
              <w:rPr>
                <w:rFonts w:ascii="Times New Roman" w:hAnsi="Times New Roman" w:cs="Times New Roman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Даерга, ул. Зелён</w:t>
            </w:r>
            <w:r w:rsidR="001B01E1">
              <w:rPr>
                <w:rFonts w:ascii="Times New Roman" w:hAnsi="Times New Roman" w:cs="Times New Roman"/>
              </w:rPr>
              <w:t>ая 17,а __________</w:t>
            </w:r>
          </w:p>
          <w:p w:rsidR="006544B2" w:rsidRDefault="006544B2" w:rsidP="001B01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организации)</w:t>
            </w:r>
          </w:p>
          <w:p w:rsidR="006544B2" w:rsidRDefault="006544B2" w:rsidP="00F5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4B2" w:rsidRPr="00A54F94" w:rsidRDefault="00A54F94" w:rsidP="00F5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54F94">
              <w:rPr>
                <w:rFonts w:ascii="Times New Roman" w:hAnsi="Times New Roman" w:cs="Times New Roman"/>
                <w:lang w:val="en-US"/>
              </w:rPr>
              <w:t xml:space="preserve">. 8(421)5643196, </w:t>
            </w:r>
            <w:r>
              <w:rPr>
                <w:lang w:val="en-US"/>
              </w:rPr>
              <w:t>e</w:t>
            </w:r>
            <w:r w:rsidRPr="00A54F94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54F94">
              <w:rPr>
                <w:lang w:val="en-US"/>
              </w:rPr>
              <w:t xml:space="preserve"> </w:t>
            </w:r>
            <w:r>
              <w:rPr>
                <w:lang w:val="en-US"/>
              </w:rPr>
              <w:t>schooldaerga@mail.ru</w:t>
            </w:r>
          </w:p>
          <w:p w:rsidR="006544B2" w:rsidRDefault="006544B2" w:rsidP="00F5302C">
            <w:pPr>
              <w:shd w:val="clear" w:color="auto" w:fill="FFFFFF"/>
              <w:autoSpaceDE w:val="0"/>
              <w:autoSpaceDN w:val="0"/>
              <w:ind w:right="2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(телефон, факс,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proofErr w:type="gramEnd"/>
          </w:p>
          <w:p w:rsidR="006544B2" w:rsidRDefault="006544B2" w:rsidP="00F530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2" w:rsidRDefault="001B01E1" w:rsidP="00F530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544B2">
              <w:rPr>
                <w:rFonts w:ascii="Times New Roman" w:hAnsi="Times New Roman" w:cs="Times New Roman"/>
                <w:sz w:val="24"/>
                <w:szCs w:val="24"/>
              </w:rPr>
              <w:t>№  _______________</w:t>
            </w:r>
          </w:p>
          <w:p w:rsidR="006544B2" w:rsidRDefault="006544B2" w:rsidP="00F5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544B2" w:rsidRDefault="006544B2" w:rsidP="00F530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№ _</w:t>
            </w:r>
            <w:r w:rsidR="00D915A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D915AB">
              <w:rPr>
                <w:rFonts w:ascii="Times New Roman" w:hAnsi="Times New Roman" w:cs="Times New Roman"/>
              </w:rPr>
              <w:t>н</w:t>
            </w:r>
            <w:proofErr w:type="spellEnd"/>
            <w:r w:rsidR="00D915AB">
              <w:rPr>
                <w:rFonts w:ascii="Times New Roman" w:hAnsi="Times New Roman" w:cs="Times New Roman"/>
              </w:rPr>
              <w:t>/ ААП/170/</w:t>
            </w:r>
            <w:proofErr w:type="spellStart"/>
            <w:proofErr w:type="gramStart"/>
            <w:r w:rsidR="00D915A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от </w:t>
            </w:r>
            <w:r w:rsidR="00D915AB">
              <w:rPr>
                <w:rFonts w:ascii="Times New Roman" w:hAnsi="Times New Roman" w:cs="Times New Roman"/>
                <w:sz w:val="24"/>
                <w:szCs w:val="24"/>
              </w:rPr>
              <w:t xml:space="preserve"> 24 февраля 2015 г.</w:t>
            </w:r>
          </w:p>
          <w:p w:rsidR="006544B2" w:rsidRDefault="006544B2" w:rsidP="00F530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r>
              <w:rPr>
                <w:rFonts w:ascii="Times New Roman" w:hAnsi="Times New Roman" w:cs="Times New Roman"/>
              </w:rPr>
              <w:t>номер предписания)            (дата предписания)</w:t>
            </w:r>
          </w:p>
          <w:p w:rsidR="006544B2" w:rsidRDefault="006544B2" w:rsidP="00F5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544B2" w:rsidRDefault="006544B2" w:rsidP="00D915AB">
            <w:pPr>
              <w:shd w:val="clear" w:color="auto" w:fill="FFFFFF"/>
              <w:autoSpaceDE w:val="0"/>
              <w:autoSpaceDN w:val="0"/>
              <w:rPr>
                <w:spacing w:val="-2"/>
                <w:sz w:val="28"/>
                <w:szCs w:val="28"/>
              </w:rPr>
            </w:pPr>
          </w:p>
          <w:p w:rsidR="006544B2" w:rsidRDefault="006544B2" w:rsidP="00F5302C">
            <w:pPr>
              <w:shd w:val="clear" w:color="auto" w:fill="FFFFFF"/>
              <w:autoSpaceDE w:val="0"/>
              <w:autoSpaceDN w:val="0"/>
              <w:spacing w:line="240" w:lineRule="exact"/>
              <w:ind w:left="56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Министру образования и науки </w:t>
            </w:r>
          </w:p>
          <w:p w:rsidR="006544B2" w:rsidRDefault="006544B2" w:rsidP="00F5302C">
            <w:pPr>
              <w:shd w:val="clear" w:color="auto" w:fill="FFFFFF"/>
              <w:autoSpaceDE w:val="0"/>
              <w:autoSpaceDN w:val="0"/>
              <w:spacing w:line="240" w:lineRule="exact"/>
              <w:ind w:left="56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Хабаровского края</w:t>
            </w:r>
          </w:p>
          <w:p w:rsidR="006544B2" w:rsidRDefault="006544B2" w:rsidP="00F5302C">
            <w:pPr>
              <w:shd w:val="clear" w:color="auto" w:fill="FFFFFF"/>
              <w:autoSpaceDE w:val="0"/>
              <w:autoSpaceDN w:val="0"/>
              <w:spacing w:line="240" w:lineRule="exact"/>
              <w:ind w:left="567"/>
              <w:jc w:val="center"/>
              <w:rPr>
                <w:spacing w:val="-2"/>
              </w:rPr>
            </w:pPr>
          </w:p>
          <w:p w:rsidR="006544B2" w:rsidRDefault="006544B2" w:rsidP="00F5302C">
            <w:pPr>
              <w:shd w:val="clear" w:color="auto" w:fill="FFFFFF"/>
              <w:ind w:left="5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Кузнецовой</w:t>
            </w:r>
          </w:p>
          <w:p w:rsidR="006544B2" w:rsidRDefault="006544B2" w:rsidP="00F5302C">
            <w:pPr>
              <w:shd w:val="clear" w:color="auto" w:fill="FFFFFF"/>
              <w:ind w:left="569"/>
              <w:jc w:val="center"/>
            </w:pPr>
          </w:p>
          <w:p w:rsidR="006544B2" w:rsidRDefault="006544B2" w:rsidP="00F5302C">
            <w:pPr>
              <w:shd w:val="clear" w:color="auto" w:fill="FFFFFF"/>
              <w:spacing w:line="240" w:lineRule="exact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Фрунзе ул., д. 72, </w:t>
            </w:r>
          </w:p>
          <w:p w:rsidR="006544B2" w:rsidRDefault="006544B2" w:rsidP="00F5302C">
            <w:pPr>
              <w:shd w:val="clear" w:color="auto" w:fill="FFFFFF"/>
              <w:spacing w:line="240" w:lineRule="exact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Хабаровск, 680002</w:t>
            </w:r>
          </w:p>
          <w:p w:rsidR="006544B2" w:rsidRDefault="006544B2" w:rsidP="00F5302C">
            <w:pPr>
              <w:shd w:val="clear" w:color="auto" w:fill="FFFFFF"/>
              <w:ind w:left="569"/>
              <w:jc w:val="center"/>
            </w:pPr>
          </w:p>
        </w:tc>
      </w:tr>
    </w:tbl>
    <w:p w:rsidR="006544B2" w:rsidRDefault="006544B2" w:rsidP="006544B2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6544B2" w:rsidRDefault="006544B2" w:rsidP="006544B2"/>
    <w:p w:rsidR="006544B2" w:rsidRDefault="006544B2" w:rsidP="006544B2"/>
    <w:p w:rsidR="006544B2" w:rsidRPr="001B01E1" w:rsidRDefault="006544B2" w:rsidP="006544B2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B01E1">
        <w:rPr>
          <w:rFonts w:ascii="Times New Roman" w:hAnsi="Times New Roman"/>
          <w:b w:val="0"/>
          <w:color w:val="auto"/>
          <w:sz w:val="24"/>
          <w:szCs w:val="24"/>
        </w:rPr>
        <w:t>ОТЧЕТ</w:t>
      </w:r>
    </w:p>
    <w:p w:rsidR="006544B2" w:rsidRPr="001B01E1" w:rsidRDefault="006544B2" w:rsidP="006544B2">
      <w:pPr>
        <w:shd w:val="clear" w:color="auto" w:fill="FFFFFF"/>
        <w:ind w:left="542"/>
        <w:jc w:val="center"/>
        <w:rPr>
          <w:bCs/>
          <w:spacing w:val="-2"/>
        </w:rPr>
      </w:pPr>
      <w:r w:rsidRPr="001B01E1">
        <w:rPr>
          <w:bCs/>
          <w:spacing w:val="-2"/>
        </w:rPr>
        <w:t>об исполнении предписания</w:t>
      </w:r>
    </w:p>
    <w:p w:rsidR="006544B2" w:rsidRPr="001B01E1" w:rsidRDefault="006544B2" w:rsidP="006544B2">
      <w:pPr>
        <w:shd w:val="clear" w:color="auto" w:fill="FFFFFF"/>
        <w:ind w:left="542"/>
        <w:jc w:val="center"/>
        <w:rPr>
          <w:bCs/>
          <w:spacing w:val="-2"/>
        </w:rPr>
      </w:pPr>
    </w:p>
    <w:p w:rsidR="006544B2" w:rsidRPr="001B01E1" w:rsidRDefault="006544B2" w:rsidP="001B01E1">
      <w:pPr>
        <w:shd w:val="clear" w:color="auto" w:fill="FFFFFF"/>
        <w:jc w:val="both"/>
      </w:pPr>
      <w:r w:rsidRPr="001B01E1">
        <w:t xml:space="preserve">1. С целью устранения нарушений, выявленных в ходе </w:t>
      </w:r>
      <w:r w:rsidR="001B01E1" w:rsidRPr="001B01E1">
        <w:t>выездной</w:t>
      </w:r>
      <w:r w:rsidR="00D915AB" w:rsidRPr="001B01E1">
        <w:t xml:space="preserve"> </w:t>
      </w:r>
      <w:r w:rsidRPr="001B01E1">
        <w:t xml:space="preserve">проверки, </w:t>
      </w:r>
    </w:p>
    <w:p w:rsidR="006544B2" w:rsidRPr="001B01E1" w:rsidRDefault="006544B2" w:rsidP="001B01E1">
      <w:pPr>
        <w:shd w:val="clear" w:color="auto" w:fill="FFFFFF"/>
        <w:jc w:val="both"/>
        <w:rPr>
          <w:sz w:val="20"/>
        </w:rPr>
      </w:pPr>
      <w:r w:rsidRPr="001B01E1">
        <w:rPr>
          <w:sz w:val="20"/>
        </w:rPr>
        <w:t>(плановой/внеплановой, выездной/документарной)</w:t>
      </w:r>
    </w:p>
    <w:p w:rsidR="006544B2" w:rsidRPr="001B01E1" w:rsidRDefault="006544B2" w:rsidP="001B01E1">
      <w:pPr>
        <w:shd w:val="clear" w:color="auto" w:fill="FFFFFF"/>
        <w:jc w:val="both"/>
      </w:pPr>
      <w:proofErr w:type="gramStart"/>
      <w:r w:rsidRPr="001B01E1">
        <w:t>проведенной</w:t>
      </w:r>
      <w:proofErr w:type="gramEnd"/>
      <w:r w:rsidR="00D915AB" w:rsidRPr="001B01E1">
        <w:t xml:space="preserve"> в период с «19</w:t>
      </w:r>
      <w:r w:rsidRPr="001B01E1">
        <w:t>»</w:t>
      </w:r>
      <w:r w:rsidR="00D915AB" w:rsidRPr="001B01E1">
        <w:t xml:space="preserve">февраля </w:t>
      </w:r>
      <w:r w:rsidRPr="001B01E1">
        <w:t xml:space="preserve"> 20</w:t>
      </w:r>
      <w:r w:rsidR="00D915AB" w:rsidRPr="001B01E1">
        <w:t>15 г. по «24» февраля  2015</w:t>
      </w:r>
      <w:r w:rsidRPr="001B01E1">
        <w:t xml:space="preserve"> г.</w:t>
      </w:r>
    </w:p>
    <w:p w:rsidR="006544B2" w:rsidRPr="001B01E1" w:rsidRDefault="00CD7F7B" w:rsidP="001B01E1">
      <w:pPr>
        <w:shd w:val="clear" w:color="auto" w:fill="FFFFFF"/>
        <w:jc w:val="both"/>
      </w:pPr>
      <w:r w:rsidRPr="001B01E1">
        <w:t xml:space="preserve"> В Муниципальном казённом образовательном учреждении</w:t>
      </w:r>
      <w:r w:rsidR="00D915AB" w:rsidRPr="001B01E1">
        <w:t xml:space="preserve"> для детей дошкольного и младш</w:t>
      </w:r>
      <w:r w:rsidRPr="001B01E1">
        <w:t>его школьного возраста начальной школе</w:t>
      </w:r>
      <w:r w:rsidR="00D915AB" w:rsidRPr="001B01E1">
        <w:t xml:space="preserve"> –</w:t>
      </w:r>
      <w:r w:rsidRPr="001B01E1">
        <w:t xml:space="preserve"> детском</w:t>
      </w:r>
      <w:r w:rsidR="00D915AB" w:rsidRPr="001B01E1">
        <w:t xml:space="preserve"> сад</w:t>
      </w:r>
      <w:r w:rsidRPr="001B01E1">
        <w:t>у</w:t>
      </w:r>
      <w:r w:rsidR="00D915AB" w:rsidRPr="001B01E1">
        <w:t xml:space="preserve"> с.</w:t>
      </w:r>
      <w:r w:rsidR="001B01E1" w:rsidRPr="001B01E1">
        <w:t xml:space="preserve"> </w:t>
      </w:r>
      <w:r w:rsidR="00D915AB" w:rsidRPr="001B01E1">
        <w:t>Даерга Найхинского сельского поселения Нанайского муниципального района Хабаровского края.</w:t>
      </w:r>
    </w:p>
    <w:p w:rsidR="006544B2" w:rsidRPr="001B01E1" w:rsidRDefault="006544B2" w:rsidP="001B01E1">
      <w:pPr>
        <w:shd w:val="clear" w:color="auto" w:fill="FFFFFF"/>
        <w:jc w:val="both"/>
        <w:rPr>
          <w:vertAlign w:val="superscript"/>
        </w:rPr>
      </w:pPr>
      <w:r w:rsidRPr="001B01E1">
        <w:rPr>
          <w:vertAlign w:val="superscript"/>
        </w:rPr>
        <w:t>(полное наименование организации)</w:t>
      </w:r>
    </w:p>
    <w:p w:rsidR="006544B2" w:rsidRPr="001B01E1" w:rsidRDefault="006544B2" w:rsidP="006544B2">
      <w:pPr>
        <w:shd w:val="clear" w:color="auto" w:fill="FFFFFF"/>
        <w:rPr>
          <w:lang w:val="en-US"/>
        </w:rPr>
      </w:pPr>
      <w:r w:rsidRPr="001B01E1">
        <w:t>проведены следующие мероприятия:</w:t>
      </w:r>
    </w:p>
    <w:tbl>
      <w:tblPr>
        <w:tblStyle w:val="a3"/>
        <w:tblW w:w="0" w:type="auto"/>
        <w:tblLook w:val="04A0"/>
      </w:tblPr>
      <w:tblGrid>
        <w:gridCol w:w="817"/>
        <w:gridCol w:w="5562"/>
        <w:gridCol w:w="3191"/>
      </w:tblGrid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ind w:left="5" w:right="34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№</w:t>
            </w:r>
          </w:p>
          <w:p w:rsidR="001B01E1" w:rsidRPr="001B01E1" w:rsidRDefault="001B01E1" w:rsidP="00373244">
            <w:pPr>
              <w:shd w:val="clear" w:color="auto" w:fill="FFFFFF"/>
              <w:ind w:left="5" w:right="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01E1">
              <w:rPr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1B01E1">
              <w:rPr>
                <w:spacing w:val="-9"/>
                <w:sz w:val="24"/>
                <w:szCs w:val="24"/>
              </w:rPr>
              <w:t>/</w:t>
            </w:r>
            <w:proofErr w:type="spellStart"/>
            <w:r w:rsidRPr="001B01E1">
              <w:rPr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1B01E1">
              <w:rPr>
                <w:sz w:val="24"/>
                <w:szCs w:val="24"/>
              </w:rPr>
              <w:t>Указанные</w:t>
            </w:r>
            <w:proofErr w:type="gramEnd"/>
            <w:r w:rsidRPr="001B01E1">
              <w:rPr>
                <w:sz w:val="24"/>
                <w:szCs w:val="24"/>
              </w:rPr>
              <w:t xml:space="preserve"> в предписании </w:t>
            </w:r>
          </w:p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нарушения, выявленные по итогам проверки </w:t>
            </w:r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B01E1">
              <w:rPr>
                <w:spacing w:val="-4"/>
                <w:sz w:val="24"/>
                <w:szCs w:val="24"/>
              </w:rPr>
              <w:t>Мероприятия по устранению нарушений</w:t>
            </w:r>
          </w:p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pacing w:val="-4"/>
                <w:sz w:val="24"/>
                <w:szCs w:val="24"/>
              </w:rPr>
              <w:t>(с указанием документов, подтверждающих устранение нарушения)</w:t>
            </w:r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B01E1">
              <w:rPr>
                <w:sz w:val="24"/>
                <w:szCs w:val="24"/>
              </w:rPr>
              <w:t>Пункт 6 части 3 статьи 28 Федерального закона от 29 декабря 2012г.№ 273-ФЗ « Об образовании в Российской Федерации»</w:t>
            </w: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(</w:t>
            </w:r>
            <w:r w:rsidRPr="001B01E1">
              <w:rPr>
                <w:sz w:val="24"/>
                <w:szCs w:val="24"/>
              </w:rPr>
              <w:t>далее – Закон об образовании). Календарный учебный график, являющийся частью образовательных программ Организации и не требующий согласования учредителя, в 2014 году согласован Управлением образования администрации Нанайского муниципального района Хабаровского края.</w:t>
            </w: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  </w:t>
            </w: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lastRenderedPageBreak/>
              <w:t>Календарный график утверждён руководителем без согласования учредителя.</w:t>
            </w: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Копия на 1 листе прилагается.</w:t>
            </w:r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Порядок проведения самообследования  образовательной организацией, утверждённого приказом Министерства образования и науки Российской Федер</w:t>
            </w:r>
            <w:r w:rsidRPr="001B01E1">
              <w:rPr>
                <w:sz w:val="24"/>
                <w:szCs w:val="24"/>
              </w:rPr>
              <w:t>ации от 14 июня 2013 г. № 462 (</w:t>
            </w:r>
            <w:r w:rsidRPr="001B01E1">
              <w:rPr>
                <w:sz w:val="24"/>
                <w:szCs w:val="24"/>
              </w:rPr>
              <w:t>далее – Порядок проведения самообследования).</w:t>
            </w:r>
            <w:r w:rsidRPr="001B01E1">
              <w:rPr>
                <w:sz w:val="24"/>
                <w:szCs w:val="24"/>
              </w:rPr>
              <w:t xml:space="preserve"> </w:t>
            </w:r>
            <w:r w:rsidRPr="001B01E1">
              <w:rPr>
                <w:sz w:val="24"/>
                <w:szCs w:val="24"/>
              </w:rPr>
              <w:t xml:space="preserve">Организацией отчёт о результатах самообследования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>далее – Отчёт) составлен по состоянию на 12 ноября 2014 г. Отчет не подписан  руководителем Организации и не заверен её печатью.</w:t>
            </w:r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Отчет о результатах самообследования составлен по состоянию на 1 августа2014г.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Отчет подписан руководителем и заверен печатью организации.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Копия на 2 листах прилагается</w:t>
            </w:r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Подпунктов «в», «г» пункта 6 Порядка и условия осуществления </w:t>
            </w:r>
            <w:proofErr w:type="gramStart"/>
            <w:r w:rsidRPr="001B01E1">
              <w:rPr>
                <w:sz w:val="24"/>
                <w:szCs w:val="24"/>
              </w:rPr>
              <w:t>перевода</w:t>
            </w:r>
            <w:proofErr w:type="gramEnd"/>
            <w:r w:rsidRPr="001B01E1">
              <w:rPr>
                <w:sz w:val="24"/>
                <w:szCs w:val="24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утвержденных приказом Министерства образования и науки Российской Федерации от 12 марта 2014г. № 177. В заявлении родителей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 xml:space="preserve">законных представителей) несовершеннолетнего обучающегося об отчислении в порядке перевода в принимающую организацию не указан класс и наименование принимающей организации. </w:t>
            </w:r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В заявлении родителей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>законных представителей) несовершеннолетнего обучающегося об отчислении в порядке перевода в принимающую организацию указан класс и наименование принимающей организации.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Копия на 2 листах прилагается.</w:t>
            </w:r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>. «а» п. 3</w:t>
            </w: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 Правил размещения на официальном сайте образовательной организации в информационном – телекоммуникационной мети « Интернет» и обновления информации об образовательной организации, утвержденных постановлением Правительства Российской Федерации от 10 июля 2013г. № 582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>далее – Правила размещения), п.3.2. Требований к структуре официального сайта образовательной организации в информационн</w:t>
            </w:r>
            <w:proofErr w:type="gramStart"/>
            <w:r w:rsidRPr="001B01E1">
              <w:rPr>
                <w:sz w:val="24"/>
                <w:szCs w:val="24"/>
              </w:rPr>
              <w:t>о-</w:t>
            </w:r>
            <w:proofErr w:type="gramEnd"/>
            <w:r w:rsidRPr="001B01E1">
              <w:rPr>
                <w:sz w:val="24"/>
                <w:szCs w:val="24"/>
              </w:rPr>
              <w:t xml:space="preserve"> телекоммуникационной сети « Интернет»и формату представления на нем информации, утвержденных приказом </w:t>
            </w:r>
            <w:proofErr w:type="spellStart"/>
            <w:r w:rsidRPr="001B01E1">
              <w:rPr>
                <w:sz w:val="24"/>
                <w:szCs w:val="24"/>
              </w:rPr>
              <w:t>Рособрнадзор</w:t>
            </w:r>
            <w:proofErr w:type="spellEnd"/>
            <w:r w:rsidRPr="001B01E1">
              <w:rPr>
                <w:sz w:val="24"/>
                <w:szCs w:val="24"/>
              </w:rPr>
              <w:t xml:space="preserve"> от 29 мая 2014г. № 785 ( далее – Требования к структуре официального сайта). На официальном сайте  Организации в подразделе « Структура и органы управления образовательной организацией» отсутствует информация о наличии положения об органах управления Организации с приложением  копий указанных положений</w:t>
            </w:r>
            <w:proofErr w:type="gramStart"/>
            <w:r w:rsidRPr="001B01E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 На официальном сайте  Организации в подразделе « Структура и органы управления образовательной организацией»   размещена информация о наличии положения об органах управления Организации с приложением  копий указанных положений</w:t>
            </w:r>
            <w:proofErr w:type="gramStart"/>
            <w:r w:rsidRPr="001B01E1">
              <w:rPr>
                <w:sz w:val="24"/>
                <w:szCs w:val="24"/>
              </w:rPr>
              <w:t xml:space="preserve"> .</w:t>
            </w:r>
            <w:proofErr w:type="gramEnd"/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Скриншот</w:t>
            </w:r>
            <w:proofErr w:type="spellEnd"/>
            <w:r w:rsidRPr="001B01E1">
              <w:rPr>
                <w:sz w:val="24"/>
                <w:szCs w:val="24"/>
              </w:rPr>
              <w:t xml:space="preserve"> страниц сайта </w:t>
            </w:r>
            <w:proofErr w:type="gramStart"/>
            <w:r w:rsidRPr="001B01E1">
              <w:rPr>
                <w:sz w:val="24"/>
                <w:szCs w:val="24"/>
              </w:rPr>
              <w:t>прилагается на 5 листах прилагается</w:t>
            </w:r>
            <w:proofErr w:type="gramEnd"/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>. «</w:t>
            </w:r>
            <w:proofErr w:type="spellStart"/>
            <w:r w:rsidRPr="001B01E1">
              <w:rPr>
                <w:sz w:val="24"/>
                <w:szCs w:val="24"/>
              </w:rPr>
              <w:t>д</w:t>
            </w:r>
            <w:proofErr w:type="spellEnd"/>
            <w:proofErr w:type="gramStart"/>
            <w:r w:rsidRPr="001B01E1">
              <w:rPr>
                <w:sz w:val="24"/>
                <w:szCs w:val="24"/>
              </w:rPr>
              <w:t>»п</w:t>
            </w:r>
            <w:proofErr w:type="gramEnd"/>
            <w:r w:rsidRPr="001B01E1">
              <w:rPr>
                <w:sz w:val="24"/>
                <w:szCs w:val="24"/>
              </w:rPr>
              <w:t xml:space="preserve">.2 ч.2 ст.29 Закона об образовании, </w:t>
            </w: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 xml:space="preserve">. «б» п.3 Правил размещения, </w:t>
            </w: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 xml:space="preserve">. «а» п.3.3 Требований к  структуре официального сайта . На официальном </w:t>
            </w:r>
            <w:r w:rsidRPr="001B01E1">
              <w:rPr>
                <w:sz w:val="24"/>
                <w:szCs w:val="24"/>
              </w:rPr>
              <w:lastRenderedPageBreak/>
              <w:t>сайте Организации отсутствуют копии: локальных нормативных актов, предусмотренных ч. 2 ст.30 Закона об образовании, правил внутреннего распорядка обучающихся, правил внутреннего трудового распорядка, коллективного договора.</w:t>
            </w:r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lastRenderedPageBreak/>
              <w:t xml:space="preserve">. На официальном сайте Организации размещены копии: локальных </w:t>
            </w:r>
            <w:r w:rsidRPr="001B01E1">
              <w:rPr>
                <w:sz w:val="24"/>
                <w:szCs w:val="24"/>
              </w:rPr>
              <w:lastRenderedPageBreak/>
              <w:t xml:space="preserve">нормативных актов, предусмотренных </w:t>
            </w:r>
            <w:proofErr w:type="gramStart"/>
            <w:r w:rsidRPr="001B01E1">
              <w:rPr>
                <w:sz w:val="24"/>
                <w:szCs w:val="24"/>
              </w:rPr>
              <w:t>ч</w:t>
            </w:r>
            <w:proofErr w:type="gramEnd"/>
            <w:r w:rsidRPr="001B01E1">
              <w:rPr>
                <w:sz w:val="24"/>
                <w:szCs w:val="24"/>
              </w:rPr>
              <w:t>. 2 ст.30 Закона об образовании, правил внутреннего распорядка обучающихся, правил внутреннего трудового распорядка, коллективного договора.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Скриншот</w:t>
            </w:r>
            <w:proofErr w:type="spellEnd"/>
            <w:r w:rsidRPr="001B01E1">
              <w:rPr>
                <w:sz w:val="24"/>
                <w:szCs w:val="24"/>
              </w:rPr>
              <w:t xml:space="preserve"> страниц сайта </w:t>
            </w:r>
            <w:proofErr w:type="gramStart"/>
            <w:r w:rsidRPr="001B01E1">
              <w:rPr>
                <w:sz w:val="24"/>
                <w:szCs w:val="24"/>
              </w:rPr>
              <w:t>прилагается на 3 листах прилагается</w:t>
            </w:r>
            <w:proofErr w:type="gramEnd"/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>. «а» п.3 Правил  размещения, п.3.4 Требований к структуре официального сайта. На официальном сайте  Организации в подразделе « Образование» отсутствует информация: о формах обучения, об описании образовательной программы, об учебном плане, об аннотации к рабочим программам дисциплин. О календарном учебном графике, о методических и об иных документах, разработанных образовательной организацией для обеспечения образовательного процесса</w:t>
            </w:r>
            <w:proofErr w:type="gramStart"/>
            <w:r w:rsidRPr="001B01E1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. На официальном сайте  Организации в подразделе « Образование» размещена  информация: о формах обучения, об описании образовательной программы, об учебном плане, об аннотации к рабочим программам дисциплин. О календарном учебном графике, о методических и об иных документах, разработанных образовательной организацией для обеспечения образовательного процесса.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Скриншот</w:t>
            </w:r>
            <w:proofErr w:type="spellEnd"/>
            <w:r w:rsidRPr="001B01E1">
              <w:rPr>
                <w:sz w:val="24"/>
                <w:szCs w:val="24"/>
              </w:rPr>
              <w:t xml:space="preserve"> страниц сайта </w:t>
            </w:r>
            <w:proofErr w:type="gramStart"/>
            <w:r w:rsidRPr="001B01E1">
              <w:rPr>
                <w:sz w:val="24"/>
                <w:szCs w:val="24"/>
              </w:rPr>
              <w:t>прилагается на 7 листах прилагается</w:t>
            </w:r>
            <w:proofErr w:type="gramEnd"/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>. «а» п.3 Правил размещения, п.3.5 Требований к структуре официального сайта. На официальном сайте Организации в подразделе « Образование» отсутствует информация: о федеральных государственных  образовательных  стандартах с приложением их копий.</w:t>
            </w:r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На официальном сайте Организации в подразделе « Образование» размещена  информация: о федеральных государственных  образовательных  стандартах с приложением их копий.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Скриншот</w:t>
            </w:r>
            <w:proofErr w:type="spellEnd"/>
            <w:r w:rsidRPr="001B01E1">
              <w:rPr>
                <w:sz w:val="24"/>
                <w:szCs w:val="24"/>
              </w:rPr>
              <w:t xml:space="preserve"> страниц сайта </w:t>
            </w:r>
            <w:proofErr w:type="gramStart"/>
            <w:r w:rsidRPr="001B01E1">
              <w:rPr>
                <w:sz w:val="24"/>
                <w:szCs w:val="24"/>
              </w:rPr>
              <w:t>прилагается на  6 листах прилагается</w:t>
            </w:r>
            <w:proofErr w:type="gramEnd"/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>. «</w:t>
            </w:r>
            <w:proofErr w:type="spellStart"/>
            <w:r w:rsidRPr="001B01E1">
              <w:rPr>
                <w:sz w:val="24"/>
                <w:szCs w:val="24"/>
              </w:rPr>
              <w:t>з</w:t>
            </w:r>
            <w:proofErr w:type="spellEnd"/>
            <w:r w:rsidRPr="001B01E1">
              <w:rPr>
                <w:sz w:val="24"/>
                <w:szCs w:val="24"/>
              </w:rPr>
              <w:t xml:space="preserve">» п.1 ч. 2 ст.29 Закона об образовании, </w:t>
            </w: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 xml:space="preserve">. «а» п.3 Правил размещения, </w:t>
            </w: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 xml:space="preserve">. «б» п.3.6 Требований к структуре официального сайта. На официальном сайте Организации в подразделе « Руководство. Педагогический состав» не указаны уровень образования, квалификации, наименование </w:t>
            </w:r>
            <w:r w:rsidRPr="001B01E1">
              <w:rPr>
                <w:sz w:val="24"/>
                <w:szCs w:val="24"/>
              </w:rPr>
              <w:lastRenderedPageBreak/>
              <w:t>направления подготовки и ( или) специальности, данные о повышении квалификации и ( или) профессиональной переподготовке</w:t>
            </w:r>
            <w:proofErr w:type="gramStart"/>
            <w:r w:rsidRPr="001B01E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lastRenderedPageBreak/>
              <w:t xml:space="preserve">. На официальном сайте Организации в подразделе « Руководство. Педагогический состав»  указан уровень образования, квалификации, </w:t>
            </w:r>
            <w:r w:rsidRPr="001B01E1">
              <w:rPr>
                <w:sz w:val="24"/>
                <w:szCs w:val="24"/>
              </w:rPr>
              <w:lastRenderedPageBreak/>
              <w:t xml:space="preserve">наименование направления подготовки и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>или) специальности, данные о повышении квалификации и ( или) профессиональной переподготовке.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Скриншот</w:t>
            </w:r>
            <w:proofErr w:type="spellEnd"/>
            <w:r w:rsidRPr="001B01E1">
              <w:rPr>
                <w:sz w:val="24"/>
                <w:szCs w:val="24"/>
              </w:rPr>
              <w:t xml:space="preserve"> страниц сайта </w:t>
            </w:r>
            <w:proofErr w:type="gramStart"/>
            <w:r w:rsidRPr="001B01E1">
              <w:rPr>
                <w:sz w:val="24"/>
                <w:szCs w:val="24"/>
              </w:rPr>
              <w:t>прилагается на 1 листе прилагается</w:t>
            </w:r>
            <w:proofErr w:type="gramEnd"/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 xml:space="preserve">. «и» п. 1 ч.2 ст. 29 Закона об образовании, </w:t>
            </w:r>
            <w:proofErr w:type="spellStart"/>
            <w:r w:rsidRPr="001B01E1">
              <w:rPr>
                <w:sz w:val="24"/>
                <w:szCs w:val="24"/>
              </w:rPr>
              <w:t>пп</w:t>
            </w:r>
            <w:proofErr w:type="spellEnd"/>
            <w:r w:rsidRPr="001B01E1">
              <w:rPr>
                <w:sz w:val="24"/>
                <w:szCs w:val="24"/>
              </w:rPr>
              <w:t xml:space="preserve">. «а» п.3 Правил размещения, п.3.7 Требований к структуре официального сайта. </w:t>
            </w:r>
            <w:proofErr w:type="gramStart"/>
            <w:r w:rsidRPr="001B01E1">
              <w:rPr>
                <w:sz w:val="24"/>
                <w:szCs w:val="24"/>
              </w:rPr>
              <w:t>На официальном сайте Организации в подразделе « Материально – техническое обеспечении и оснащенность образовательного процесса» отсутствует информация о материально – техническом обеспечении образовательной деятельности, в том числе сведения о наличии оборудованных учебных кабинетах, объектов для проведения практических занятий,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 – телекоммуникационным сетям, об электронных образовательных</w:t>
            </w:r>
            <w:proofErr w:type="gramEnd"/>
            <w:r w:rsidRPr="001B01E1">
              <w:rPr>
                <w:sz w:val="24"/>
                <w:szCs w:val="24"/>
              </w:rPr>
              <w:t xml:space="preserve"> ресурсах</w:t>
            </w:r>
            <w:proofErr w:type="gramStart"/>
            <w:r w:rsidRPr="001B01E1">
              <w:rPr>
                <w:sz w:val="24"/>
                <w:szCs w:val="24"/>
              </w:rPr>
              <w:t xml:space="preserve"> ,</w:t>
            </w:r>
            <w:proofErr w:type="gramEnd"/>
            <w:r w:rsidRPr="001B01E1">
              <w:rPr>
                <w:sz w:val="24"/>
                <w:szCs w:val="24"/>
              </w:rPr>
              <w:t xml:space="preserve"> к которым обеспечивается доступ обучающихся.</w:t>
            </w:r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1B01E1">
              <w:rPr>
                <w:sz w:val="24"/>
                <w:szCs w:val="24"/>
              </w:rPr>
              <w:t>На официальном сайте Организации в подразделе « Материально – техническое обеспечении и оснащенность образовательного процесса»  размещена информация о материально – техническом обеспечении образовательной деятельности, в том числе сведения о наличии оборудованных учебных кабинетах, объектов для проведения практических занятий,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 – телекоммуникационным сетям, об электронных образовательных</w:t>
            </w:r>
            <w:proofErr w:type="gramEnd"/>
            <w:r w:rsidRPr="001B01E1">
              <w:rPr>
                <w:sz w:val="24"/>
                <w:szCs w:val="24"/>
              </w:rPr>
              <w:t xml:space="preserve"> ресурсах</w:t>
            </w:r>
            <w:proofErr w:type="gramStart"/>
            <w:r w:rsidRPr="001B01E1">
              <w:rPr>
                <w:sz w:val="24"/>
                <w:szCs w:val="24"/>
              </w:rPr>
              <w:t xml:space="preserve"> ,</w:t>
            </w:r>
            <w:proofErr w:type="gramEnd"/>
            <w:r w:rsidRPr="001B01E1">
              <w:rPr>
                <w:sz w:val="24"/>
                <w:szCs w:val="24"/>
              </w:rPr>
              <w:t xml:space="preserve"> к которым обеспечивается доступ обучающихся.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Скриншот</w:t>
            </w:r>
            <w:proofErr w:type="spellEnd"/>
            <w:r w:rsidRPr="001B01E1">
              <w:rPr>
                <w:sz w:val="24"/>
                <w:szCs w:val="24"/>
              </w:rPr>
              <w:t xml:space="preserve"> страниц сайта </w:t>
            </w:r>
            <w:proofErr w:type="gramStart"/>
            <w:r w:rsidRPr="001B01E1">
              <w:rPr>
                <w:sz w:val="24"/>
                <w:szCs w:val="24"/>
              </w:rPr>
              <w:t>прилагается на 1 листе прилагается</w:t>
            </w:r>
            <w:proofErr w:type="gramEnd"/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п.7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г. № 32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 xml:space="preserve">далее – Порядок приема). Организацией не размещен распорядительный  акт органа местного самоуправления городского округа образовательных организаций за конкретными территориями муниципального </w:t>
            </w:r>
            <w:r w:rsidRPr="001B01E1">
              <w:rPr>
                <w:sz w:val="24"/>
                <w:szCs w:val="24"/>
              </w:rPr>
              <w:lastRenderedPageBreak/>
              <w:t xml:space="preserve">района 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 xml:space="preserve">постановление администрации Нанайского  муниципального района Хабаровского края от 09 февраля </w:t>
            </w: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 </w:t>
            </w:r>
            <w:proofErr w:type="gramStart"/>
            <w:r w:rsidRPr="001B01E1">
              <w:rPr>
                <w:sz w:val="24"/>
                <w:szCs w:val="24"/>
              </w:rPr>
              <w:t>2015 г. № 91 « О закреплении муниципальных образовательных учреждений за конкретными территориями Нанайского муниципального района») на  информационном стенде Организации и на официальном сайте Организации в сети « Интернет».</w:t>
            </w:r>
            <w:proofErr w:type="gramEnd"/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lastRenderedPageBreak/>
              <w:t xml:space="preserve"> Организацией  размещен распорядительный  акт органа местного самоуправления городского округа образовательных организаций за конкретными территориями муниципального района 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 xml:space="preserve">постановление администрации Нанайского  </w:t>
            </w:r>
            <w:r w:rsidRPr="001B01E1">
              <w:rPr>
                <w:sz w:val="24"/>
                <w:szCs w:val="24"/>
              </w:rPr>
              <w:lastRenderedPageBreak/>
              <w:t xml:space="preserve">муниципального района Хабаровского края от 09 февраля </w:t>
            </w: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 </w:t>
            </w:r>
            <w:proofErr w:type="gramStart"/>
            <w:r w:rsidRPr="001B01E1">
              <w:rPr>
                <w:sz w:val="24"/>
                <w:szCs w:val="24"/>
              </w:rPr>
              <w:t>2015 г. № 91 « О закреплении муниципальных образовательных учреждений за конкретными территориями Нанайского муниципального района») на  информационном стенде Организации и на официальном сайте Организации в сети « Интернет».</w:t>
            </w:r>
            <w:proofErr w:type="gramEnd"/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Скриншот</w:t>
            </w:r>
            <w:proofErr w:type="spellEnd"/>
            <w:r w:rsidRPr="001B01E1">
              <w:rPr>
                <w:sz w:val="24"/>
                <w:szCs w:val="24"/>
              </w:rPr>
              <w:t xml:space="preserve"> страниц сайта </w:t>
            </w:r>
            <w:proofErr w:type="gramStart"/>
            <w:r w:rsidRPr="001B01E1">
              <w:rPr>
                <w:sz w:val="24"/>
                <w:szCs w:val="24"/>
              </w:rPr>
              <w:t>прилагается на 1 листе прилагается</w:t>
            </w:r>
            <w:proofErr w:type="gramEnd"/>
          </w:p>
        </w:tc>
      </w:tr>
      <w:tr w:rsidR="001B01E1" w:rsidRPr="001B01E1" w:rsidTr="001B01E1">
        <w:tc>
          <w:tcPr>
            <w:tcW w:w="817" w:type="dxa"/>
          </w:tcPr>
          <w:p w:rsidR="001B01E1" w:rsidRPr="001B01E1" w:rsidRDefault="001B01E1" w:rsidP="003732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563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п.9 </w:t>
            </w:r>
            <w:proofErr w:type="gramStart"/>
            <w:r w:rsidRPr="001B01E1">
              <w:rPr>
                <w:sz w:val="24"/>
                <w:szCs w:val="24"/>
              </w:rPr>
              <w:t>Порядке</w:t>
            </w:r>
            <w:proofErr w:type="gramEnd"/>
            <w:r w:rsidRPr="001B01E1">
              <w:rPr>
                <w:sz w:val="24"/>
                <w:szCs w:val="24"/>
              </w:rPr>
              <w:t xml:space="preserve"> приема. Примерная форма заявления родителя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>законного представителя) не размещена на официальном сайте в сети « Интернет».</w:t>
            </w:r>
          </w:p>
        </w:tc>
        <w:tc>
          <w:tcPr>
            <w:tcW w:w="3191" w:type="dxa"/>
          </w:tcPr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 xml:space="preserve">п.9 </w:t>
            </w:r>
            <w:proofErr w:type="gramStart"/>
            <w:r w:rsidRPr="001B01E1">
              <w:rPr>
                <w:sz w:val="24"/>
                <w:szCs w:val="24"/>
              </w:rPr>
              <w:t>Порядке</w:t>
            </w:r>
            <w:proofErr w:type="gramEnd"/>
            <w:r w:rsidRPr="001B01E1">
              <w:rPr>
                <w:sz w:val="24"/>
                <w:szCs w:val="24"/>
              </w:rPr>
              <w:t xml:space="preserve"> приема. Примерная форма заявления родителя </w:t>
            </w:r>
            <w:proofErr w:type="gramStart"/>
            <w:r w:rsidRPr="001B01E1">
              <w:rPr>
                <w:sz w:val="24"/>
                <w:szCs w:val="24"/>
              </w:rPr>
              <w:t xml:space="preserve">( </w:t>
            </w:r>
            <w:proofErr w:type="gramEnd"/>
            <w:r w:rsidRPr="001B01E1">
              <w:rPr>
                <w:sz w:val="24"/>
                <w:szCs w:val="24"/>
              </w:rPr>
              <w:t>законного представителя)  размещена на официальном сайте в сети « Интернет».</w:t>
            </w: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</w:p>
          <w:p w:rsidR="001B01E1" w:rsidRPr="001B01E1" w:rsidRDefault="001B01E1" w:rsidP="0037324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01E1">
              <w:rPr>
                <w:sz w:val="24"/>
                <w:szCs w:val="24"/>
              </w:rPr>
              <w:t>Скриншот</w:t>
            </w:r>
            <w:proofErr w:type="spellEnd"/>
            <w:r w:rsidRPr="001B01E1">
              <w:rPr>
                <w:sz w:val="24"/>
                <w:szCs w:val="24"/>
              </w:rPr>
              <w:t xml:space="preserve"> страниц сайта </w:t>
            </w:r>
            <w:proofErr w:type="gramStart"/>
            <w:r w:rsidRPr="001B01E1">
              <w:rPr>
                <w:sz w:val="24"/>
                <w:szCs w:val="24"/>
              </w:rPr>
              <w:t>прилагается на 2 листах 2 прилагается</w:t>
            </w:r>
            <w:proofErr w:type="gramEnd"/>
          </w:p>
        </w:tc>
      </w:tr>
    </w:tbl>
    <w:p w:rsidR="006544B2" w:rsidRPr="001B01E1" w:rsidRDefault="006544B2" w:rsidP="006544B2">
      <w:pPr>
        <w:rPr>
          <w:lang w:val="en-US"/>
        </w:rPr>
      </w:pPr>
    </w:p>
    <w:p w:rsidR="006544B2" w:rsidRPr="001B01E1" w:rsidRDefault="006544B2" w:rsidP="006544B2">
      <w:r w:rsidRPr="001B01E1">
        <w:t>2. Приложения на ______</w:t>
      </w:r>
      <w:r w:rsidR="00B41D7E" w:rsidRPr="001B01E1">
        <w:t>28</w:t>
      </w:r>
      <w:r w:rsidRPr="001B01E1">
        <w:t>__ листах.</w:t>
      </w:r>
    </w:p>
    <w:p w:rsidR="006544B2" w:rsidRPr="001B01E1" w:rsidRDefault="006544B2" w:rsidP="006544B2">
      <w:pPr>
        <w:jc w:val="center"/>
      </w:pPr>
      <w:r w:rsidRPr="001B01E1">
        <w:t>(</w:t>
      </w:r>
      <w:proofErr w:type="gramStart"/>
      <w:r w:rsidRPr="001B01E1">
        <w:t>п</w:t>
      </w:r>
      <w:proofErr w:type="gramEnd"/>
      <w:r w:rsidRPr="001B01E1">
        <w:t xml:space="preserve">рилагаются все копии документов, подтверждающих факт устранения нарушения, </w:t>
      </w:r>
    </w:p>
    <w:p w:rsidR="006544B2" w:rsidRPr="001B01E1" w:rsidRDefault="006544B2" w:rsidP="006544B2">
      <w:pPr>
        <w:jc w:val="center"/>
      </w:pPr>
      <w:r w:rsidRPr="001B01E1">
        <w:t>заверенные печатью и подписью руководителя организации).</w:t>
      </w:r>
    </w:p>
    <w:p w:rsidR="006544B2" w:rsidRPr="001B01E1" w:rsidRDefault="006544B2" w:rsidP="006544B2">
      <w:pPr>
        <w:jc w:val="center"/>
      </w:pPr>
    </w:p>
    <w:p w:rsidR="006544B2" w:rsidRPr="001B01E1" w:rsidRDefault="006544B2" w:rsidP="006544B2">
      <w:pPr>
        <w:tabs>
          <w:tab w:val="left" w:pos="3828"/>
          <w:tab w:val="left" w:pos="6521"/>
        </w:tabs>
      </w:pPr>
      <w:r w:rsidRPr="001B01E1">
        <w:t xml:space="preserve">______________________ </w:t>
      </w:r>
      <w:r w:rsidRPr="001B01E1">
        <w:tab/>
        <w:t xml:space="preserve">___________________ </w:t>
      </w:r>
      <w:r w:rsidRPr="001B01E1">
        <w:tab/>
        <w:t xml:space="preserve">______________________ </w:t>
      </w:r>
    </w:p>
    <w:p w:rsidR="006544B2" w:rsidRPr="001B01E1" w:rsidRDefault="006544B2" w:rsidP="006544B2">
      <w:pPr>
        <w:tabs>
          <w:tab w:val="left" w:pos="4536"/>
          <w:tab w:val="left" w:pos="6237"/>
        </w:tabs>
      </w:pPr>
      <w:r w:rsidRPr="001B01E1">
        <w:t xml:space="preserve">   (должность руководителя) </w:t>
      </w:r>
      <w:r w:rsidRPr="001B01E1">
        <w:tab/>
        <w:t xml:space="preserve">(подпись) </w:t>
      </w:r>
      <w:r w:rsidRPr="001B01E1">
        <w:tab/>
        <w:t xml:space="preserve">            (Ф.И.О. руководителя)</w:t>
      </w:r>
    </w:p>
    <w:p w:rsidR="006544B2" w:rsidRPr="001B01E1" w:rsidRDefault="006544B2" w:rsidP="006544B2"/>
    <w:p w:rsidR="00A9001E" w:rsidRPr="001B01E1" w:rsidRDefault="00835DFB"/>
    <w:sectPr w:rsidR="00A9001E" w:rsidRPr="001B01E1" w:rsidSect="004B540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4B2"/>
    <w:rsid w:val="001B01E1"/>
    <w:rsid w:val="001F7FB0"/>
    <w:rsid w:val="002E5E96"/>
    <w:rsid w:val="00311DA3"/>
    <w:rsid w:val="00424B7A"/>
    <w:rsid w:val="00425B35"/>
    <w:rsid w:val="00472A0B"/>
    <w:rsid w:val="004A68D9"/>
    <w:rsid w:val="004F3BB3"/>
    <w:rsid w:val="00564340"/>
    <w:rsid w:val="006001B5"/>
    <w:rsid w:val="006544B2"/>
    <w:rsid w:val="00670C7C"/>
    <w:rsid w:val="00695E64"/>
    <w:rsid w:val="00696758"/>
    <w:rsid w:val="007A6CB8"/>
    <w:rsid w:val="00835DFB"/>
    <w:rsid w:val="00990F2B"/>
    <w:rsid w:val="00A54F94"/>
    <w:rsid w:val="00B3658C"/>
    <w:rsid w:val="00B41D7E"/>
    <w:rsid w:val="00C22446"/>
    <w:rsid w:val="00CA33CE"/>
    <w:rsid w:val="00CD14DB"/>
    <w:rsid w:val="00CD7F7B"/>
    <w:rsid w:val="00D915AB"/>
    <w:rsid w:val="00DA732D"/>
    <w:rsid w:val="00DC3CF9"/>
    <w:rsid w:val="00EE51BE"/>
    <w:rsid w:val="00F44549"/>
    <w:rsid w:val="00FC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4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4B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654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B0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E165-94EF-4B03-9D2C-3D2983AF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2015-07-03T08:00:00Z</cp:lastPrinted>
  <dcterms:created xsi:type="dcterms:W3CDTF">2015-07-03T08:01:00Z</dcterms:created>
  <dcterms:modified xsi:type="dcterms:W3CDTF">2015-07-03T08:01:00Z</dcterms:modified>
</cp:coreProperties>
</file>